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7D6EA" w14:textId="77777777" w:rsidR="00DC38FD" w:rsidRDefault="00DC38FD">
      <w:pPr>
        <w:jc w:val="center"/>
        <w:rPr>
          <w:sz w:val="32"/>
          <w:szCs w:val="28"/>
        </w:rPr>
      </w:pPr>
    </w:p>
    <w:p w14:paraId="242CB9C8" w14:textId="77777777" w:rsidR="00DC38FD" w:rsidRPr="00644CC6" w:rsidRDefault="001A05A2">
      <w:pPr>
        <w:pStyle w:val="OTRTITULNAME"/>
        <w:spacing w:before="0" w:after="0"/>
        <w:jc w:val="both"/>
        <w:rPr>
          <w:b w:val="0"/>
          <w:sz w:val="28"/>
        </w:rPr>
      </w:pPr>
      <w:r w:rsidRPr="00644CC6">
        <w:rPr>
          <w:b w:val="0"/>
          <w:sz w:val="28"/>
        </w:rPr>
        <w:t>Утвержден</w:t>
      </w:r>
    </w:p>
    <w:p w14:paraId="62E00146" w14:textId="77777777" w:rsidR="00DC38FD" w:rsidRPr="00644CC6" w:rsidRDefault="001A05A2">
      <w:r w:rsidRPr="00644CC6">
        <w:rPr>
          <w:sz w:val="28"/>
          <w:szCs w:val="28"/>
        </w:rPr>
        <w:fldChar w:fldCharType="begin"/>
      </w:r>
      <w:r w:rsidRPr="00644CC6">
        <w:rPr>
          <w:sz w:val="28"/>
          <w:szCs w:val="28"/>
        </w:rPr>
        <w:instrText xml:space="preserve"> DOCPROPERTY  DocCode  \* MERGEFORMAT </w:instrText>
      </w:r>
      <w:r w:rsidRPr="00644CC6">
        <w:rPr>
          <w:sz w:val="28"/>
          <w:szCs w:val="28"/>
        </w:rPr>
        <w:fldChar w:fldCharType="separate"/>
      </w:r>
      <w:r w:rsidR="006E1665">
        <w:rPr>
          <w:sz w:val="28"/>
          <w:szCs w:val="28"/>
        </w:rPr>
        <w:t>54819512.09.01,00(02,00).ТФ.014-36.00 1(2,5)</w:t>
      </w:r>
      <w:r w:rsidRPr="00644CC6">
        <w:rPr>
          <w:sz w:val="28"/>
          <w:szCs w:val="28"/>
        </w:rPr>
        <w:fldChar w:fldCharType="end"/>
      </w:r>
      <w:r w:rsidRPr="00644CC6">
        <w:rPr>
          <w:sz w:val="28"/>
          <w:szCs w:val="28"/>
        </w:rPr>
        <w:t>-ЛУ</w:t>
      </w:r>
    </w:p>
    <w:p w14:paraId="469DCF8B" w14:textId="77777777" w:rsidR="00DC38FD" w:rsidRPr="00644CC6" w:rsidRDefault="00DC38FD">
      <w:pPr>
        <w:jc w:val="center"/>
        <w:rPr>
          <w:sz w:val="32"/>
          <w:szCs w:val="28"/>
        </w:rPr>
      </w:pPr>
    </w:p>
    <w:p w14:paraId="2F2FDDAA" w14:textId="77777777" w:rsidR="00DC38FD" w:rsidRPr="00644CC6" w:rsidRDefault="001A05A2">
      <w:pPr>
        <w:jc w:val="center"/>
        <w:rPr>
          <w:sz w:val="32"/>
          <w:szCs w:val="28"/>
        </w:rPr>
      </w:pPr>
      <w:r w:rsidRPr="00644CC6">
        <w:rPr>
          <w:sz w:val="32"/>
          <w:szCs w:val="28"/>
        </w:rPr>
        <w:t>Автоматизированная система Федерального казначейства</w:t>
      </w:r>
    </w:p>
    <w:p w14:paraId="5A579840" w14:textId="77777777" w:rsidR="00DC38FD" w:rsidRPr="00644CC6" w:rsidRDefault="00E407C9">
      <w:pPr>
        <w:jc w:val="center"/>
        <w:rPr>
          <w:sz w:val="32"/>
          <w:szCs w:val="32"/>
        </w:rPr>
      </w:pPr>
      <w:r w:rsidRPr="00644CC6">
        <w:rPr>
          <w:sz w:val="32"/>
          <w:szCs w:val="32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6D78B2C1" w14:textId="77777777" w:rsidR="00E407C9" w:rsidRPr="00644CC6" w:rsidRDefault="00E407C9">
      <w:pPr>
        <w:jc w:val="center"/>
        <w:rPr>
          <w:sz w:val="32"/>
          <w:szCs w:val="32"/>
        </w:rPr>
      </w:pPr>
    </w:p>
    <w:p w14:paraId="4A6E7858" w14:textId="77777777" w:rsidR="00E407C9" w:rsidRPr="00644CC6" w:rsidRDefault="00E407C9">
      <w:pPr>
        <w:jc w:val="center"/>
        <w:rPr>
          <w:sz w:val="32"/>
          <w:szCs w:val="32"/>
        </w:rPr>
      </w:pPr>
    </w:p>
    <w:p w14:paraId="0B0BA6E8" w14:textId="77777777" w:rsidR="00E407C9" w:rsidRPr="00644CC6" w:rsidRDefault="00E407C9">
      <w:pPr>
        <w:jc w:val="center"/>
        <w:rPr>
          <w:sz w:val="32"/>
          <w:szCs w:val="28"/>
        </w:rPr>
      </w:pPr>
    </w:p>
    <w:p w14:paraId="590ECB13" w14:textId="77777777" w:rsidR="00DC38FD" w:rsidRPr="00644CC6" w:rsidRDefault="001A05A2">
      <w:pPr>
        <w:pStyle w:val="OTRTitulnamedoc"/>
        <w:spacing w:before="400"/>
      </w:pPr>
      <w:r w:rsidRPr="00644CC6">
        <w:t>ТРЕБОВАНИЯ</w:t>
      </w:r>
    </w:p>
    <w:p w14:paraId="27918BF8" w14:textId="77777777" w:rsidR="00DC38FD" w:rsidRPr="00644CC6" w:rsidRDefault="001A05A2">
      <w:pPr>
        <w:pStyle w:val="OTRTitulnamedoc"/>
        <w:spacing w:before="400"/>
      </w:pPr>
      <w:r w:rsidRPr="00644CC6">
        <w:t xml:space="preserve">к форматам обмена, используемым при </w:t>
      </w:r>
    </w:p>
    <w:p w14:paraId="15B36A6F" w14:textId="77777777" w:rsidR="00DC38FD" w:rsidRPr="00644CC6" w:rsidRDefault="001A05A2">
      <w:pPr>
        <w:pStyle w:val="OTRTitulnamedoc"/>
        <w:spacing w:before="400"/>
      </w:pPr>
      <w:r w:rsidRPr="00644CC6">
        <w:t>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</w:p>
    <w:p w14:paraId="1F06E6CA" w14:textId="77777777" w:rsidR="00DC38FD" w:rsidRPr="00644CC6" w:rsidRDefault="00DC38FD">
      <w:pPr>
        <w:pStyle w:val="OTRTitulnamedoc"/>
        <w:spacing w:before="400"/>
      </w:pPr>
    </w:p>
    <w:p w14:paraId="66D08B47" w14:textId="77777777" w:rsidR="00DC38FD" w:rsidRPr="00644CC6" w:rsidRDefault="001A05A2">
      <w:pPr>
        <w:pStyle w:val="OTRTitulnamedoc"/>
        <w:spacing w:before="400"/>
      </w:pPr>
      <w:r w:rsidRPr="00644CC6">
        <w:t xml:space="preserve">Том </w:t>
      </w:r>
      <w:fldSimple w:instr=" DOCPROPERTY  Том  \* MERGEFORMAT ">
        <w:r w:rsidR="006E1665">
          <w:t>4</w:t>
        </w:r>
      </w:fldSimple>
      <w:r w:rsidRPr="00644CC6">
        <w:t xml:space="preserve"> </w:t>
      </w:r>
    </w:p>
    <w:p w14:paraId="697C0FF6" w14:textId="77777777" w:rsidR="00DC38FD" w:rsidRPr="00644CC6" w:rsidRDefault="001A05A2">
      <w:pPr>
        <w:pStyle w:val="OTRTitulnamedoc"/>
        <w:spacing w:before="400"/>
      </w:pPr>
      <w:r w:rsidRPr="00644CC6">
        <w:t xml:space="preserve">Требования к форматам текстовых файлов, используемым при информационном взаимодействии между </w:t>
      </w:r>
      <w:r w:rsidRPr="00644CC6">
        <w:rPr>
          <w:szCs w:val="24"/>
        </w:rPr>
        <w:t xml:space="preserve">территориальными </w:t>
      </w:r>
      <w:r w:rsidRPr="00644CC6">
        <w:t xml:space="preserve">органами Федерального казначейства и их клиентами по обеспечению клиентов территориальных </w:t>
      </w:r>
      <w:r w:rsidR="00644CC6" w:rsidRPr="00644CC6">
        <w:t>органов Федерального</w:t>
      </w:r>
      <w:r w:rsidRPr="00644CC6">
        <w:t xml:space="preserve"> казначейства наличными средствами</w:t>
      </w:r>
    </w:p>
    <w:p w14:paraId="577D4328" w14:textId="77777777" w:rsidR="00DC38FD" w:rsidRPr="00644CC6" w:rsidRDefault="00DC38FD">
      <w:pPr>
        <w:pStyle w:val="OTRTitulnamedoc"/>
        <w:spacing w:before="400"/>
      </w:pPr>
    </w:p>
    <w:p w14:paraId="7B8639DB" w14:textId="77777777" w:rsidR="00DC38FD" w:rsidRPr="00644CC6" w:rsidRDefault="001A05A2">
      <w:pPr>
        <w:spacing w:before="120" w:after="120" w:line="360" w:lineRule="auto"/>
        <w:jc w:val="center"/>
        <w:rPr>
          <w:sz w:val="28"/>
          <w:szCs w:val="28"/>
        </w:rPr>
      </w:pPr>
      <w:r w:rsidRPr="00644CC6">
        <w:rPr>
          <w:sz w:val="28"/>
          <w:szCs w:val="28"/>
        </w:rPr>
        <w:t xml:space="preserve">Версия </w:t>
      </w:r>
      <w:r w:rsidR="00644CC6" w:rsidRPr="00644CC6">
        <w:rPr>
          <w:sz w:val="28"/>
          <w:szCs w:val="28"/>
        </w:rPr>
        <w:t>36.0</w:t>
      </w:r>
    </w:p>
    <w:p w14:paraId="67668F13" w14:textId="77777777" w:rsidR="00DC38FD" w:rsidRPr="00644CC6" w:rsidRDefault="001A05A2">
      <w:pPr>
        <w:spacing w:before="120" w:after="120" w:line="360" w:lineRule="auto"/>
        <w:jc w:val="center"/>
        <w:rPr>
          <w:sz w:val="28"/>
          <w:szCs w:val="28"/>
        </w:rPr>
      </w:pPr>
      <w:r w:rsidRPr="00644CC6">
        <w:rPr>
          <w:sz w:val="28"/>
          <w:szCs w:val="28"/>
        </w:rPr>
        <w:t xml:space="preserve">Код документа: </w:t>
      </w:r>
      <w:r w:rsidRPr="00644CC6">
        <w:rPr>
          <w:sz w:val="28"/>
          <w:szCs w:val="28"/>
        </w:rPr>
        <w:fldChar w:fldCharType="begin"/>
      </w:r>
      <w:r w:rsidRPr="00644CC6">
        <w:rPr>
          <w:sz w:val="28"/>
          <w:szCs w:val="28"/>
        </w:rPr>
        <w:instrText xml:space="preserve"> DOCPROPERTY  DocCode  \* MERGEFORMAT </w:instrText>
      </w:r>
      <w:r w:rsidRPr="00644CC6">
        <w:rPr>
          <w:sz w:val="28"/>
          <w:szCs w:val="28"/>
        </w:rPr>
        <w:fldChar w:fldCharType="separate"/>
      </w:r>
      <w:r w:rsidR="006E1665">
        <w:rPr>
          <w:sz w:val="28"/>
          <w:szCs w:val="28"/>
        </w:rPr>
        <w:t>54819512.09.01,00(02,00).ТФ.014-36.00 1(2,5)</w:t>
      </w:r>
      <w:r w:rsidRPr="00644CC6">
        <w:rPr>
          <w:sz w:val="28"/>
          <w:szCs w:val="28"/>
        </w:rPr>
        <w:fldChar w:fldCharType="end"/>
      </w:r>
    </w:p>
    <w:p w14:paraId="648BCA4E" w14:textId="77777777" w:rsidR="00DC38FD" w:rsidRPr="00644CC6" w:rsidRDefault="001A05A2">
      <w:pPr>
        <w:spacing w:before="400" w:after="400" w:line="360" w:lineRule="auto"/>
        <w:jc w:val="center"/>
      </w:pPr>
      <w:r w:rsidRPr="00644CC6">
        <w:rPr>
          <w:sz w:val="28"/>
          <w:szCs w:val="28"/>
        </w:rPr>
        <w:t xml:space="preserve">Листов: </w:t>
      </w:r>
      <w:r w:rsidRPr="00644CC6">
        <w:rPr>
          <w:sz w:val="28"/>
          <w:szCs w:val="28"/>
        </w:rPr>
        <w:fldChar w:fldCharType="begin"/>
      </w:r>
      <w:r w:rsidRPr="00644CC6">
        <w:rPr>
          <w:sz w:val="28"/>
          <w:szCs w:val="28"/>
        </w:rPr>
        <w:instrText xml:space="preserve"> NUMPAGES   \* MERGEFORMAT </w:instrText>
      </w:r>
      <w:r w:rsidRPr="00644CC6">
        <w:rPr>
          <w:sz w:val="28"/>
          <w:szCs w:val="28"/>
        </w:rPr>
        <w:fldChar w:fldCharType="separate"/>
      </w:r>
      <w:r w:rsidR="008B5F8E">
        <w:rPr>
          <w:noProof/>
          <w:sz w:val="28"/>
          <w:szCs w:val="28"/>
        </w:rPr>
        <w:t>133</w:t>
      </w:r>
      <w:r w:rsidRPr="00644CC6">
        <w:rPr>
          <w:sz w:val="28"/>
          <w:szCs w:val="28"/>
        </w:rPr>
        <w:fldChar w:fldCharType="end"/>
      </w:r>
    </w:p>
    <w:p w14:paraId="61DCFC95" w14:textId="77777777" w:rsidR="00DC38FD" w:rsidRPr="00644CC6" w:rsidRDefault="00DC38FD">
      <w:pPr>
        <w:spacing w:before="120" w:after="120" w:line="360" w:lineRule="auto"/>
        <w:jc w:val="center"/>
        <w:rPr>
          <w:sz w:val="28"/>
          <w:szCs w:val="28"/>
        </w:rPr>
      </w:pPr>
    </w:p>
    <w:p w14:paraId="75D2CFB2" w14:textId="77777777" w:rsidR="00DC38FD" w:rsidRPr="00644CC6" w:rsidRDefault="00DC38FD">
      <w:pPr>
        <w:pStyle w:val="OTRTitulnamedoc"/>
        <w:spacing w:before="400"/>
        <w:sectPr w:rsidR="00DC38FD" w:rsidRPr="00644CC6">
          <w:headerReference w:type="default" r:id="rId7"/>
          <w:headerReference w:type="first" r:id="rId8"/>
          <w:footerReference w:type="first" r:id="rId9"/>
          <w:pgSz w:w="11906" w:h="16838"/>
          <w:pgMar w:top="567" w:right="567" w:bottom="851" w:left="1701" w:header="567" w:footer="284" w:gutter="0"/>
          <w:cols w:space="708"/>
          <w:titlePg/>
          <w:docGrid w:linePitch="360"/>
        </w:sectPr>
      </w:pPr>
      <w:bookmarkStart w:id="0" w:name="_GoBack"/>
      <w:bookmarkEnd w:id="0"/>
    </w:p>
    <w:p w14:paraId="3376CB43" w14:textId="77777777" w:rsidR="00DC38FD" w:rsidRPr="00644CC6" w:rsidRDefault="001A05A2">
      <w:pPr>
        <w:pStyle w:val="ASFKNormal"/>
        <w:spacing w:before="0" w:after="240"/>
        <w:ind w:firstLine="0"/>
        <w:contextualSpacing w:val="0"/>
        <w:jc w:val="center"/>
        <w:rPr>
          <w:b/>
          <w:sz w:val="32"/>
        </w:rPr>
      </w:pPr>
      <w:r w:rsidRPr="00644CC6">
        <w:rPr>
          <w:b/>
          <w:sz w:val="32"/>
        </w:rPr>
        <w:lastRenderedPageBreak/>
        <w:t>Аннотация</w:t>
      </w:r>
    </w:p>
    <w:p w14:paraId="6F609CE2" w14:textId="77777777" w:rsidR="00DC38FD" w:rsidRPr="00644CC6" w:rsidRDefault="001A05A2">
      <w:pPr>
        <w:spacing w:before="60" w:after="120"/>
        <w:ind w:firstLine="567"/>
        <w:rPr>
          <w:sz w:val="22"/>
          <w:szCs w:val="22"/>
        </w:rPr>
      </w:pPr>
      <w:r w:rsidRPr="00644CC6">
        <w:rPr>
          <w:szCs w:val="22"/>
        </w:rPr>
        <w:t>Документ «Требования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Том 4.</w:t>
      </w:r>
      <w:r w:rsidRPr="00644CC6">
        <w:rPr>
          <w:sz w:val="22"/>
          <w:szCs w:val="22"/>
        </w:rPr>
        <w:t xml:space="preserve"> </w:t>
      </w:r>
      <w:r w:rsidRPr="00644CC6">
        <w:rPr>
          <w:szCs w:val="22"/>
        </w:rPr>
        <w:t xml:space="preserve">Требования к форматам текстовых файлов, используемым при информационном взаимодействии между </w:t>
      </w:r>
      <w:r w:rsidRPr="00644CC6">
        <w:rPr>
          <w:szCs w:val="24"/>
        </w:rPr>
        <w:t xml:space="preserve">территориальными </w:t>
      </w:r>
      <w:r w:rsidRPr="00644CC6">
        <w:rPr>
          <w:szCs w:val="22"/>
        </w:rPr>
        <w:t>органами Федерального казначейства и их клиентами по обеспечению клиентов территориальных органов Федерального казначейства наличными средствами» создан для:</w:t>
      </w:r>
    </w:p>
    <w:p w14:paraId="686F783E" w14:textId="77777777" w:rsidR="00DC38FD" w:rsidRPr="00644CC6" w:rsidRDefault="001A05A2">
      <w:pPr>
        <w:numPr>
          <w:ilvl w:val="0"/>
          <w:numId w:val="39"/>
        </w:numPr>
      </w:pPr>
      <w:r w:rsidRPr="00644CC6">
        <w:t>прикладного программного обеспечения «Автоматизированная система Федерального казначейства (Oracle E-</w:t>
      </w:r>
      <w:r w:rsidRPr="00644CC6">
        <w:rPr>
          <w:lang w:val="en-US"/>
        </w:rPr>
        <w:t>Business</w:t>
      </w:r>
      <w:r w:rsidRPr="00644CC6">
        <w:t xml:space="preserve"> </w:t>
      </w:r>
      <w:r w:rsidRPr="00644CC6">
        <w:rPr>
          <w:lang w:val="en-US"/>
        </w:rPr>
        <w:t>Suite</w:t>
      </w:r>
      <w:r w:rsidRPr="00644CC6">
        <w:t xml:space="preserve">)» (ППО OEBS АСФК), обеспечивающего реализацию учетных функций автоматизированной системы Федерального казначейства и формирование отчетности; </w:t>
      </w:r>
    </w:p>
    <w:p w14:paraId="1764E354" w14:textId="77777777" w:rsidR="00DC38FD" w:rsidRPr="00644CC6" w:rsidRDefault="001A05A2">
      <w:pPr>
        <w:numPr>
          <w:ilvl w:val="0"/>
          <w:numId w:val="39"/>
        </w:numPr>
      </w:pPr>
      <w:r w:rsidRPr="00644CC6">
        <w:t>прикладного программного обеспечения «Система удаленного финансового документооборота» (ППО СУФД АСФК), обеспечивающего реализацию юридически значимого информационного обмена между подсистемами автоматизированной системы Федерального казначейства;</w:t>
      </w:r>
    </w:p>
    <w:p w14:paraId="1471CA36" w14:textId="77777777" w:rsidR="00DC38FD" w:rsidRPr="00644CC6" w:rsidRDefault="001A05A2">
      <w:pPr>
        <w:numPr>
          <w:ilvl w:val="0"/>
          <w:numId w:val="39"/>
        </w:numPr>
      </w:pPr>
      <w:r w:rsidRPr="00644CC6">
        <w:t>прикладного программного обеспечение модуля «Система электронного документооборота», обеспечивающего гарантированную доставку электронных документов (ППО «СЭД»);</w:t>
      </w:r>
    </w:p>
    <w:p w14:paraId="6C673209" w14:textId="77777777" w:rsidR="00DC38FD" w:rsidRPr="00644CC6" w:rsidRDefault="001A05A2">
      <w:pPr>
        <w:pStyle w:val="GOSTListmark1"/>
      </w:pPr>
      <w:r w:rsidRPr="00644CC6">
        <w:t>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бюджет»;</w:t>
      </w:r>
    </w:p>
    <w:p w14:paraId="4DF77ADB" w14:textId="77777777" w:rsidR="00DC38FD" w:rsidRPr="00644CC6" w:rsidRDefault="001A05A2">
      <w:pPr>
        <w:pStyle w:val="GOSTListmark1"/>
      </w:pPr>
      <w:r w:rsidRPr="00644CC6">
        <w:t>подсистемы управления расходами, государственной интегрированной информационной системы управления общественными финансами «Электронный бюджет».</w:t>
      </w:r>
    </w:p>
    <w:p w14:paraId="2A30F981" w14:textId="77777777" w:rsidR="00DC38FD" w:rsidRPr="00644CC6" w:rsidRDefault="001A05A2">
      <w:pPr>
        <w:spacing w:before="60" w:after="120"/>
        <w:ind w:firstLine="567"/>
        <w:contextualSpacing/>
        <w:rPr>
          <w:szCs w:val="22"/>
        </w:rPr>
      </w:pPr>
      <w:r w:rsidRPr="00644CC6">
        <w:rPr>
          <w:szCs w:val="22"/>
        </w:rPr>
        <w:t>Документ соответствует 32.1</w:t>
      </w:r>
      <w:r w:rsidR="00644CC6" w:rsidRPr="00644CC6">
        <w:rPr>
          <w:szCs w:val="22"/>
        </w:rPr>
        <w:t>4</w:t>
      </w:r>
      <w:r w:rsidRPr="00644CC6">
        <w:rPr>
          <w:szCs w:val="22"/>
        </w:rPr>
        <w:t>.0 версии программного обеспечения.</w:t>
      </w:r>
    </w:p>
    <w:p w14:paraId="33E08A74" w14:textId="77777777" w:rsidR="00DC38FD" w:rsidRPr="00644CC6" w:rsidRDefault="001A05A2">
      <w:pPr>
        <w:spacing w:before="60" w:after="120"/>
        <w:ind w:firstLine="567"/>
        <w:contextualSpacing/>
        <w:rPr>
          <w:szCs w:val="22"/>
        </w:rPr>
      </w:pPr>
      <w:r w:rsidRPr="00644CC6">
        <w:t>Документ относится к Автоматизированной системе Федерального казначейства (подсистемы «СУФД» (01,00), «OEBS» (02,00))</w:t>
      </w:r>
      <w:r w:rsidRPr="00644CC6">
        <w:rPr>
          <w:szCs w:val="22"/>
        </w:rPr>
        <w:t>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482C4DA5" w14:textId="77777777" w:rsidR="00DC38FD" w:rsidRPr="00644CC6" w:rsidRDefault="001A05A2">
      <w:pPr>
        <w:pStyle w:val="OTRContents"/>
      </w:pPr>
      <w:r w:rsidRPr="00644CC6">
        <w:lastRenderedPageBreak/>
        <w:t>Содержание</w:t>
      </w:r>
    </w:p>
    <w:bookmarkStart w:id="1" w:name="_Ref106791029"/>
    <w:bookmarkStart w:id="2" w:name="_Toc107037949"/>
    <w:p w14:paraId="021F22C3" w14:textId="77777777" w:rsidR="00FE3A8C" w:rsidRDefault="001A05A2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644CC6">
        <w:fldChar w:fldCharType="begin"/>
      </w:r>
      <w:r w:rsidRPr="00644CC6">
        <w:instrText xml:space="preserve"> TOC \o \h \z </w:instrText>
      </w:r>
      <w:r w:rsidRPr="00644CC6">
        <w:fldChar w:fldCharType="separate"/>
      </w:r>
      <w:hyperlink w:anchor="_Toc185882243" w:history="1">
        <w:r w:rsidR="00FE3A8C" w:rsidRPr="00584300">
          <w:rPr>
            <w:rStyle w:val="af8"/>
            <w:noProof/>
          </w:rPr>
          <w:t>Перечень таблиц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</w:t>
        </w:r>
        <w:r w:rsidR="00FE3A8C">
          <w:rPr>
            <w:noProof/>
            <w:webHidden/>
          </w:rPr>
          <w:fldChar w:fldCharType="end"/>
        </w:r>
      </w:hyperlink>
    </w:p>
    <w:p w14:paraId="7F853E72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44" w:history="1">
        <w:r w:rsidR="00FE3A8C" w:rsidRPr="00584300">
          <w:rPr>
            <w:rStyle w:val="af8"/>
            <w:noProof/>
          </w:rPr>
          <w:t>1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Введение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</w:t>
        </w:r>
        <w:r w:rsidR="00FE3A8C">
          <w:rPr>
            <w:noProof/>
            <w:webHidden/>
          </w:rPr>
          <w:fldChar w:fldCharType="end"/>
        </w:r>
      </w:hyperlink>
    </w:p>
    <w:p w14:paraId="35B990AE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45" w:history="1">
        <w:r w:rsidR="00FE3A8C" w:rsidRPr="00584300">
          <w:rPr>
            <w:rStyle w:val="af8"/>
            <w:noProof/>
            <w:lang w:val="en-US"/>
          </w:rPr>
          <w:t>1.1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Перечень изменений версии форматов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</w:t>
        </w:r>
        <w:r w:rsidR="00FE3A8C">
          <w:rPr>
            <w:noProof/>
            <w:webHidden/>
          </w:rPr>
          <w:fldChar w:fldCharType="end"/>
        </w:r>
      </w:hyperlink>
    </w:p>
    <w:p w14:paraId="2AF037F5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46" w:history="1">
        <w:r w:rsidR="00FE3A8C" w:rsidRPr="00584300">
          <w:rPr>
            <w:rStyle w:val="af8"/>
            <w:noProof/>
          </w:rPr>
          <w:t>2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Сокращения и определения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15</w:t>
        </w:r>
        <w:r w:rsidR="00FE3A8C">
          <w:rPr>
            <w:noProof/>
            <w:webHidden/>
          </w:rPr>
          <w:fldChar w:fldCharType="end"/>
        </w:r>
      </w:hyperlink>
    </w:p>
    <w:p w14:paraId="5C9F7630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47" w:history="1">
        <w:r w:rsidR="00FE3A8C" w:rsidRPr="00584300">
          <w:rPr>
            <w:rStyle w:val="af8"/>
            <w:noProof/>
            <w:highlight w:val="green"/>
          </w:rPr>
          <w:t>3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Общие требования к формату обмена документов и справочников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22</w:t>
        </w:r>
        <w:r w:rsidR="00FE3A8C">
          <w:rPr>
            <w:noProof/>
            <w:webHidden/>
          </w:rPr>
          <w:fldChar w:fldCharType="end"/>
        </w:r>
      </w:hyperlink>
    </w:p>
    <w:p w14:paraId="6C85F483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48" w:history="1">
        <w:r w:rsidR="00FE3A8C" w:rsidRPr="00584300">
          <w:rPr>
            <w:rStyle w:val="af8"/>
            <w:noProof/>
            <w:highlight w:val="green"/>
          </w:rPr>
          <w:t>3.1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Перечень документов и справочников</w:t>
        </w:r>
        <w:r w:rsidR="00FE3A8C" w:rsidRPr="00584300">
          <w:rPr>
            <w:rStyle w:val="af8"/>
            <w:noProof/>
            <w:highlight w:val="green"/>
            <w:lang w:val="en-US"/>
          </w:rPr>
          <w:t xml:space="preserve"> </w:t>
        </w:r>
        <w:r w:rsidR="00FE3A8C" w:rsidRPr="00584300">
          <w:rPr>
            <w:rStyle w:val="af8"/>
            <w:noProof/>
            <w:highlight w:val="green"/>
          </w:rPr>
          <w:t>тома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22</w:t>
        </w:r>
        <w:r w:rsidR="00FE3A8C">
          <w:rPr>
            <w:noProof/>
            <w:webHidden/>
          </w:rPr>
          <w:fldChar w:fldCharType="end"/>
        </w:r>
      </w:hyperlink>
    </w:p>
    <w:p w14:paraId="6A024710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49" w:history="1">
        <w:r w:rsidR="00FE3A8C" w:rsidRPr="00584300">
          <w:rPr>
            <w:rStyle w:val="af8"/>
            <w:noProof/>
          </w:rPr>
          <w:t>3.2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типов данных, используемых при определении полей документов и справочников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_Toc185882249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29</w:t>
        </w:r>
        <w:r w:rsidR="00FE3A8C">
          <w:rPr>
            <w:noProof/>
            <w:webHidden/>
          </w:rPr>
          <w:fldChar w:fldCharType="end"/>
        </w:r>
      </w:hyperlink>
    </w:p>
    <w:p w14:paraId="746D2C37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50" w:history="1">
        <w:r w:rsidR="00FE3A8C" w:rsidRPr="00584300">
          <w:rPr>
            <w:rStyle w:val="af8"/>
            <w:noProof/>
          </w:rPr>
          <w:t>3.3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макета документа и справочника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1B464068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1" w:history="1">
        <w:r w:rsidR="00FE3A8C" w:rsidRPr="00584300">
          <w:rPr>
            <w:rStyle w:val="af8"/>
            <w:noProof/>
          </w:rPr>
          <w:t>3.3.1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макета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71218429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2" w:history="1">
        <w:r w:rsidR="00FE3A8C" w:rsidRPr="00584300">
          <w:rPr>
            <w:rStyle w:val="af8"/>
            <w:noProof/>
          </w:rPr>
          <w:t>3.3.2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Структура макета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2DD80372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53" w:history="1">
        <w:r w:rsidR="00FE3A8C" w:rsidRPr="00584300">
          <w:rPr>
            <w:rStyle w:val="af8"/>
            <w:noProof/>
          </w:rPr>
          <w:t>4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32</w:t>
        </w:r>
        <w:r w:rsidR="00FE3A8C">
          <w:rPr>
            <w:noProof/>
            <w:webHidden/>
          </w:rPr>
          <w:fldChar w:fldCharType="end"/>
        </w:r>
      </w:hyperlink>
    </w:p>
    <w:p w14:paraId="5308EB47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54" w:history="1">
        <w:r w:rsidR="00FE3A8C" w:rsidRPr="00584300">
          <w:rPr>
            <w:rStyle w:val="af8"/>
            <w:noProof/>
            <w:highlight w:val="green"/>
          </w:rPr>
          <w:t>4.1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«Заявка на получение наличных денег»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</w:t>
        </w:r>
        <w:r w:rsidR="00FE3A8C">
          <w:rPr>
            <w:noProof/>
            <w:webHidden/>
          </w:rPr>
          <w:fldChar w:fldCharType="end"/>
        </w:r>
      </w:hyperlink>
    </w:p>
    <w:p w14:paraId="1836EBD8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5" w:history="1">
        <w:r w:rsidR="00FE3A8C" w:rsidRPr="00584300">
          <w:rPr>
            <w:rStyle w:val="af8"/>
            <w:noProof/>
            <w:highlight w:val="green"/>
          </w:rPr>
          <w:t>4.1.1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</w:t>
        </w:r>
        <w:r w:rsidR="00FE3A8C">
          <w:rPr>
            <w:noProof/>
            <w:webHidden/>
          </w:rPr>
          <w:fldChar w:fldCharType="end"/>
        </w:r>
      </w:hyperlink>
    </w:p>
    <w:p w14:paraId="0E028A46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6" w:history="1">
        <w:r w:rsidR="00FE3A8C" w:rsidRPr="00584300">
          <w:rPr>
            <w:rStyle w:val="af8"/>
            <w:noProof/>
            <w:highlight w:val="green"/>
          </w:rPr>
          <w:t>4.1.2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</w:t>
        </w:r>
        <w:r w:rsidR="00FE3A8C">
          <w:rPr>
            <w:noProof/>
            <w:webHidden/>
          </w:rPr>
          <w:fldChar w:fldCharType="end"/>
        </w:r>
      </w:hyperlink>
    </w:p>
    <w:p w14:paraId="127F59E0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7" w:history="1">
        <w:r w:rsidR="00FE3A8C" w:rsidRPr="00584300">
          <w:rPr>
            <w:rStyle w:val="af8"/>
            <w:noProof/>
            <w:highlight w:val="green"/>
          </w:rPr>
          <w:t>4.1.3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14</w:t>
        </w:r>
        <w:r w:rsidR="00FE3A8C">
          <w:rPr>
            <w:noProof/>
            <w:webHidden/>
          </w:rPr>
          <w:fldChar w:fldCharType="end"/>
        </w:r>
      </w:hyperlink>
    </w:p>
    <w:p w14:paraId="3AA7B3ED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58" w:history="1">
        <w:r w:rsidR="00FE3A8C" w:rsidRPr="00584300">
          <w:rPr>
            <w:rStyle w:val="af8"/>
            <w:noProof/>
          </w:rPr>
          <w:t>4.1.4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15</w:t>
        </w:r>
        <w:r w:rsidR="00FE3A8C">
          <w:rPr>
            <w:noProof/>
            <w:webHidden/>
          </w:rPr>
          <w:fldChar w:fldCharType="end"/>
        </w:r>
      </w:hyperlink>
    </w:p>
    <w:p w14:paraId="4EAE64DC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59" w:history="1">
        <w:r w:rsidR="00FE3A8C" w:rsidRPr="00584300">
          <w:rPr>
            <w:rStyle w:val="af8"/>
            <w:noProof/>
          </w:rPr>
          <w:t>4.2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документа «Ведомость операций уполномоченного подразделения участника бюджетного процесса с денежными средствами»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_Toc185882259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15</w:t>
        </w:r>
        <w:r w:rsidR="00FE3A8C">
          <w:rPr>
            <w:noProof/>
            <w:webHidden/>
          </w:rPr>
          <w:fldChar w:fldCharType="end"/>
        </w:r>
      </w:hyperlink>
    </w:p>
    <w:p w14:paraId="13603CFE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60" w:history="1">
        <w:r w:rsidR="00FE3A8C" w:rsidRPr="00584300">
          <w:rPr>
            <w:rStyle w:val="af8"/>
            <w:noProof/>
          </w:rPr>
          <w:t>4.2.1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15</w:t>
        </w:r>
        <w:r w:rsidR="00FE3A8C">
          <w:rPr>
            <w:noProof/>
            <w:webHidden/>
          </w:rPr>
          <w:fldChar w:fldCharType="end"/>
        </w:r>
      </w:hyperlink>
    </w:p>
    <w:p w14:paraId="6E10936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61" w:history="1">
        <w:r w:rsidR="00FE3A8C" w:rsidRPr="00584300">
          <w:rPr>
            <w:rStyle w:val="af8"/>
            <w:noProof/>
          </w:rPr>
          <w:t>4.2.2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15</w:t>
        </w:r>
        <w:r w:rsidR="00FE3A8C">
          <w:rPr>
            <w:noProof/>
            <w:webHidden/>
          </w:rPr>
          <w:fldChar w:fldCharType="end"/>
        </w:r>
      </w:hyperlink>
    </w:p>
    <w:p w14:paraId="0CF46417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62" w:history="1">
        <w:r w:rsidR="00FE3A8C" w:rsidRPr="00584300">
          <w:rPr>
            <w:rStyle w:val="af8"/>
            <w:noProof/>
          </w:rPr>
          <w:t>4.2.3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20</w:t>
        </w:r>
        <w:r w:rsidR="00FE3A8C">
          <w:rPr>
            <w:noProof/>
            <w:webHidden/>
          </w:rPr>
          <w:fldChar w:fldCharType="end"/>
        </w:r>
      </w:hyperlink>
    </w:p>
    <w:p w14:paraId="16B06F58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63" w:history="1">
        <w:r w:rsidR="00FE3A8C" w:rsidRPr="00584300">
          <w:rPr>
            <w:rStyle w:val="af8"/>
            <w:noProof/>
          </w:rPr>
          <w:t>4.2.4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20</w:t>
        </w:r>
        <w:r w:rsidR="00FE3A8C">
          <w:rPr>
            <w:noProof/>
            <w:webHidden/>
          </w:rPr>
          <w:fldChar w:fldCharType="end"/>
        </w:r>
      </w:hyperlink>
    </w:p>
    <w:p w14:paraId="09AC4429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64" w:history="1">
        <w:r w:rsidR="00FE3A8C" w:rsidRPr="00584300">
          <w:rPr>
            <w:rStyle w:val="af8"/>
            <w:noProof/>
          </w:rPr>
          <w:t>5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21</w:t>
        </w:r>
        <w:r w:rsidR="00FE3A8C">
          <w:rPr>
            <w:noProof/>
            <w:webHidden/>
          </w:rPr>
          <w:fldChar w:fldCharType="end"/>
        </w:r>
      </w:hyperlink>
    </w:p>
    <w:p w14:paraId="30BF8D6C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65" w:history="1">
        <w:r w:rsidR="00FE3A8C" w:rsidRPr="00584300">
          <w:rPr>
            <w:rStyle w:val="af8"/>
            <w:noProof/>
          </w:rPr>
          <w:t>6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Требования к составу информации при информационном взаимодействии для обмена данными об операциях клиентов, не являющихся участниками бюджетного процесса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22</w:t>
        </w:r>
        <w:r w:rsidR="00FE3A8C">
          <w:rPr>
            <w:noProof/>
            <w:webHidden/>
          </w:rPr>
          <w:fldChar w:fldCharType="end"/>
        </w:r>
      </w:hyperlink>
    </w:p>
    <w:p w14:paraId="3FA12860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66" w:history="1">
        <w:r w:rsidR="00FE3A8C" w:rsidRPr="00584300">
          <w:rPr>
            <w:rStyle w:val="af8"/>
            <w:noProof/>
          </w:rPr>
          <w:t>7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23</w:t>
        </w:r>
        <w:r w:rsidR="00FE3A8C">
          <w:rPr>
            <w:noProof/>
            <w:webHidden/>
          </w:rPr>
          <w:fldChar w:fldCharType="end"/>
        </w:r>
      </w:hyperlink>
    </w:p>
    <w:p w14:paraId="2496B0EF" w14:textId="77777777" w:rsidR="00FE3A8C" w:rsidRDefault="00D4760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267" w:history="1">
        <w:r w:rsidR="00FE3A8C" w:rsidRPr="00584300">
          <w:rPr>
            <w:rStyle w:val="af8"/>
            <w:noProof/>
          </w:rPr>
          <w:t>8</w:t>
        </w:r>
        <w:r w:rsidR="00FE3A8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 и их клиентами по обеспечению клиентов территориальных органов федерального казначейства наличными средствами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25</w:t>
        </w:r>
        <w:r w:rsidR="00FE3A8C">
          <w:rPr>
            <w:noProof/>
            <w:webHidden/>
          </w:rPr>
          <w:fldChar w:fldCharType="end"/>
        </w:r>
      </w:hyperlink>
    </w:p>
    <w:p w14:paraId="440E944B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68" w:history="1">
        <w:r w:rsidR="00FE3A8C" w:rsidRPr="00584300">
          <w:rPr>
            <w:rStyle w:val="af8"/>
            <w:noProof/>
          </w:rPr>
          <w:t>8.1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документа «Ведомость операций уполномоченного подразделения получателя средств из бюджета с денежными средствами»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25</w:t>
        </w:r>
        <w:r w:rsidR="00FE3A8C">
          <w:rPr>
            <w:noProof/>
            <w:webHidden/>
          </w:rPr>
          <w:fldChar w:fldCharType="end"/>
        </w:r>
      </w:hyperlink>
    </w:p>
    <w:p w14:paraId="7E5BE86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69" w:history="1">
        <w:r w:rsidR="00FE3A8C" w:rsidRPr="00584300">
          <w:rPr>
            <w:rStyle w:val="af8"/>
            <w:noProof/>
          </w:rPr>
          <w:t>8.1.1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_Toc185882269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25</w:t>
        </w:r>
        <w:r w:rsidR="00FE3A8C">
          <w:rPr>
            <w:noProof/>
            <w:webHidden/>
          </w:rPr>
          <w:fldChar w:fldCharType="end"/>
        </w:r>
      </w:hyperlink>
    </w:p>
    <w:p w14:paraId="26F055A5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0" w:history="1">
        <w:r w:rsidR="00FE3A8C" w:rsidRPr="00584300">
          <w:rPr>
            <w:rStyle w:val="af8"/>
            <w:noProof/>
          </w:rPr>
          <w:t>8.1.2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26</w:t>
        </w:r>
        <w:r w:rsidR="00FE3A8C">
          <w:rPr>
            <w:noProof/>
            <w:webHidden/>
          </w:rPr>
          <w:fldChar w:fldCharType="end"/>
        </w:r>
      </w:hyperlink>
    </w:p>
    <w:p w14:paraId="6D126FAF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1" w:history="1">
        <w:r w:rsidR="00FE3A8C" w:rsidRPr="00584300">
          <w:rPr>
            <w:rStyle w:val="af8"/>
            <w:noProof/>
          </w:rPr>
          <w:t>8.1.3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7753771F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2" w:history="1">
        <w:r w:rsidR="00FE3A8C" w:rsidRPr="00584300">
          <w:rPr>
            <w:rStyle w:val="af8"/>
            <w:noProof/>
          </w:rPr>
          <w:t>8.1.4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580DC57D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73" w:history="1">
        <w:r w:rsidR="00FE3A8C" w:rsidRPr="00584300">
          <w:rPr>
            <w:rStyle w:val="af8"/>
            <w:noProof/>
            <w:highlight w:val="green"/>
          </w:rPr>
          <w:t>8.2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«Расшифровка сумм неиспользованных (внесенных через банкомат или пункт выдачи наличных денежных средств) средств»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235E3589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4" w:history="1">
        <w:r w:rsidR="00FE3A8C" w:rsidRPr="00584300">
          <w:rPr>
            <w:rStyle w:val="af8"/>
            <w:noProof/>
            <w:highlight w:val="green"/>
          </w:rPr>
          <w:t>8.2.1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30</w:t>
        </w:r>
        <w:r w:rsidR="00FE3A8C">
          <w:rPr>
            <w:noProof/>
            <w:webHidden/>
          </w:rPr>
          <w:fldChar w:fldCharType="end"/>
        </w:r>
      </w:hyperlink>
    </w:p>
    <w:p w14:paraId="70389C89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5" w:history="1">
        <w:r w:rsidR="00FE3A8C" w:rsidRPr="00584300">
          <w:rPr>
            <w:rStyle w:val="af8"/>
            <w:noProof/>
            <w:highlight w:val="green"/>
          </w:rPr>
          <w:t>8.2.2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31</w:t>
        </w:r>
        <w:r w:rsidR="00FE3A8C">
          <w:rPr>
            <w:noProof/>
            <w:webHidden/>
          </w:rPr>
          <w:fldChar w:fldCharType="end"/>
        </w:r>
      </w:hyperlink>
    </w:p>
    <w:p w14:paraId="46DA36D2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6" w:history="1">
        <w:r w:rsidR="00FE3A8C" w:rsidRPr="00584300">
          <w:rPr>
            <w:rStyle w:val="af8"/>
            <w:noProof/>
            <w:highlight w:val="green"/>
          </w:rPr>
          <w:t>8.2.3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41</w:t>
        </w:r>
        <w:r w:rsidR="00FE3A8C">
          <w:rPr>
            <w:noProof/>
            <w:webHidden/>
          </w:rPr>
          <w:fldChar w:fldCharType="end"/>
        </w:r>
      </w:hyperlink>
    </w:p>
    <w:p w14:paraId="3C75E44A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7" w:history="1">
        <w:r w:rsidR="00FE3A8C" w:rsidRPr="00584300">
          <w:rPr>
            <w:rStyle w:val="af8"/>
            <w:noProof/>
            <w:highlight w:val="green"/>
          </w:rPr>
          <w:t>8.2.4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41</w:t>
        </w:r>
        <w:r w:rsidR="00FE3A8C">
          <w:rPr>
            <w:noProof/>
            <w:webHidden/>
          </w:rPr>
          <w:fldChar w:fldCharType="end"/>
        </w:r>
      </w:hyperlink>
    </w:p>
    <w:p w14:paraId="11C3C819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78" w:history="1">
        <w:r w:rsidR="00FE3A8C" w:rsidRPr="00584300">
          <w:rPr>
            <w:rStyle w:val="af8"/>
            <w:noProof/>
            <w:highlight w:val="green"/>
          </w:rPr>
          <w:t>8.3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«Заявка на получение денежных средств, перечисляемых на карту»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42</w:t>
        </w:r>
        <w:r w:rsidR="00FE3A8C">
          <w:rPr>
            <w:noProof/>
            <w:webHidden/>
          </w:rPr>
          <w:fldChar w:fldCharType="end"/>
        </w:r>
      </w:hyperlink>
    </w:p>
    <w:p w14:paraId="1EE01910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79" w:history="1">
        <w:r w:rsidR="00FE3A8C" w:rsidRPr="00584300">
          <w:rPr>
            <w:rStyle w:val="af8"/>
            <w:noProof/>
            <w:highlight w:val="green"/>
          </w:rPr>
          <w:t>8.3.1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_Toc185882279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42</w:t>
        </w:r>
        <w:r w:rsidR="00FE3A8C">
          <w:rPr>
            <w:noProof/>
            <w:webHidden/>
          </w:rPr>
          <w:fldChar w:fldCharType="end"/>
        </w:r>
      </w:hyperlink>
    </w:p>
    <w:p w14:paraId="162E3436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0" w:history="1">
        <w:r w:rsidR="00FE3A8C" w:rsidRPr="00584300">
          <w:rPr>
            <w:rStyle w:val="af8"/>
            <w:noProof/>
            <w:highlight w:val="green"/>
          </w:rPr>
          <w:t>8.3.2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42</w:t>
        </w:r>
        <w:r w:rsidR="00FE3A8C">
          <w:rPr>
            <w:noProof/>
            <w:webHidden/>
          </w:rPr>
          <w:fldChar w:fldCharType="end"/>
        </w:r>
      </w:hyperlink>
    </w:p>
    <w:p w14:paraId="0595B458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1" w:history="1">
        <w:r w:rsidR="00FE3A8C" w:rsidRPr="00584300">
          <w:rPr>
            <w:rStyle w:val="af8"/>
            <w:noProof/>
            <w:highlight w:val="green"/>
          </w:rPr>
          <w:t>8.3.3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51</w:t>
        </w:r>
        <w:r w:rsidR="00FE3A8C">
          <w:rPr>
            <w:noProof/>
            <w:webHidden/>
          </w:rPr>
          <w:fldChar w:fldCharType="end"/>
        </w:r>
      </w:hyperlink>
    </w:p>
    <w:p w14:paraId="5B343456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2" w:history="1">
        <w:r w:rsidR="00FE3A8C" w:rsidRPr="00584300">
          <w:rPr>
            <w:rStyle w:val="af8"/>
            <w:noProof/>
          </w:rPr>
          <w:t>8.3.4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51</w:t>
        </w:r>
        <w:r w:rsidR="00FE3A8C">
          <w:rPr>
            <w:noProof/>
            <w:webHidden/>
          </w:rPr>
          <w:fldChar w:fldCharType="end"/>
        </w:r>
      </w:hyperlink>
    </w:p>
    <w:p w14:paraId="7CC8B310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83" w:history="1">
        <w:r w:rsidR="00FE3A8C" w:rsidRPr="00584300">
          <w:rPr>
            <w:rStyle w:val="af8"/>
            <w:noProof/>
          </w:rPr>
          <w:t>8.4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документа «Сведения об операциях, совершаемых с использованием карт»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51</w:t>
        </w:r>
        <w:r w:rsidR="00FE3A8C">
          <w:rPr>
            <w:noProof/>
            <w:webHidden/>
          </w:rPr>
          <w:fldChar w:fldCharType="end"/>
        </w:r>
      </w:hyperlink>
    </w:p>
    <w:p w14:paraId="3A8A5543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4" w:history="1">
        <w:r w:rsidR="00FE3A8C" w:rsidRPr="00584300">
          <w:rPr>
            <w:rStyle w:val="af8"/>
            <w:noProof/>
          </w:rPr>
          <w:t>8.4.1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51</w:t>
        </w:r>
        <w:r w:rsidR="00FE3A8C">
          <w:rPr>
            <w:noProof/>
            <w:webHidden/>
          </w:rPr>
          <w:fldChar w:fldCharType="end"/>
        </w:r>
      </w:hyperlink>
    </w:p>
    <w:p w14:paraId="67F5CD45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5" w:history="1">
        <w:r w:rsidR="00FE3A8C" w:rsidRPr="00584300">
          <w:rPr>
            <w:rStyle w:val="af8"/>
            <w:noProof/>
          </w:rPr>
          <w:t>8.4.2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52</w:t>
        </w:r>
        <w:r w:rsidR="00FE3A8C">
          <w:rPr>
            <w:noProof/>
            <w:webHidden/>
          </w:rPr>
          <w:fldChar w:fldCharType="end"/>
        </w:r>
      </w:hyperlink>
    </w:p>
    <w:p w14:paraId="5BD0B96A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6" w:history="1">
        <w:r w:rsidR="00FE3A8C" w:rsidRPr="00584300">
          <w:rPr>
            <w:rStyle w:val="af8"/>
            <w:noProof/>
          </w:rPr>
          <w:t>8.4.3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61</w:t>
        </w:r>
        <w:r w:rsidR="00FE3A8C">
          <w:rPr>
            <w:noProof/>
            <w:webHidden/>
          </w:rPr>
          <w:fldChar w:fldCharType="end"/>
        </w:r>
      </w:hyperlink>
    </w:p>
    <w:p w14:paraId="7166002E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7" w:history="1">
        <w:r w:rsidR="00FE3A8C" w:rsidRPr="00584300">
          <w:rPr>
            <w:rStyle w:val="af8"/>
            <w:noProof/>
          </w:rPr>
          <w:t>8.4.4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61</w:t>
        </w:r>
        <w:r w:rsidR="00FE3A8C">
          <w:rPr>
            <w:noProof/>
            <w:webHidden/>
          </w:rPr>
          <w:fldChar w:fldCharType="end"/>
        </w:r>
      </w:hyperlink>
    </w:p>
    <w:p w14:paraId="7121DB65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88" w:history="1">
        <w:r w:rsidR="00FE3A8C" w:rsidRPr="00584300">
          <w:rPr>
            <w:rStyle w:val="af8"/>
            <w:noProof/>
            <w:highlight w:val="green"/>
          </w:rPr>
          <w:t>8.5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«Заявление на получение карт»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62</w:t>
        </w:r>
        <w:r w:rsidR="00FE3A8C">
          <w:rPr>
            <w:noProof/>
            <w:webHidden/>
          </w:rPr>
          <w:fldChar w:fldCharType="end"/>
        </w:r>
      </w:hyperlink>
    </w:p>
    <w:p w14:paraId="3AEAA71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89" w:history="1">
        <w:r w:rsidR="00FE3A8C" w:rsidRPr="00584300">
          <w:rPr>
            <w:rStyle w:val="af8"/>
            <w:noProof/>
          </w:rPr>
          <w:t>8.5.1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_Toc185882289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62</w:t>
        </w:r>
        <w:r w:rsidR="00FE3A8C">
          <w:rPr>
            <w:noProof/>
            <w:webHidden/>
          </w:rPr>
          <w:fldChar w:fldCharType="end"/>
        </w:r>
      </w:hyperlink>
    </w:p>
    <w:p w14:paraId="5719828F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0" w:history="1">
        <w:r w:rsidR="00FE3A8C" w:rsidRPr="00584300">
          <w:rPr>
            <w:rStyle w:val="af8"/>
            <w:noProof/>
            <w:highlight w:val="green"/>
          </w:rPr>
          <w:t>8.5.2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62</w:t>
        </w:r>
        <w:r w:rsidR="00FE3A8C">
          <w:rPr>
            <w:noProof/>
            <w:webHidden/>
          </w:rPr>
          <w:fldChar w:fldCharType="end"/>
        </w:r>
      </w:hyperlink>
    </w:p>
    <w:p w14:paraId="08B29A4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1" w:history="1">
        <w:r w:rsidR="00FE3A8C" w:rsidRPr="00584300">
          <w:rPr>
            <w:rStyle w:val="af8"/>
            <w:noProof/>
            <w:highlight w:val="green"/>
          </w:rPr>
          <w:t>8.5.3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68</w:t>
        </w:r>
        <w:r w:rsidR="00FE3A8C">
          <w:rPr>
            <w:noProof/>
            <w:webHidden/>
          </w:rPr>
          <w:fldChar w:fldCharType="end"/>
        </w:r>
      </w:hyperlink>
    </w:p>
    <w:p w14:paraId="46D5E9C4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2" w:history="1">
        <w:r w:rsidR="00FE3A8C" w:rsidRPr="00584300">
          <w:rPr>
            <w:rStyle w:val="af8"/>
            <w:noProof/>
            <w:highlight w:val="green"/>
          </w:rPr>
          <w:t>8.5.4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68</w:t>
        </w:r>
        <w:r w:rsidR="00FE3A8C">
          <w:rPr>
            <w:noProof/>
            <w:webHidden/>
          </w:rPr>
          <w:fldChar w:fldCharType="end"/>
        </w:r>
      </w:hyperlink>
    </w:p>
    <w:p w14:paraId="1775D8BA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93" w:history="1">
        <w:r w:rsidR="00FE3A8C" w:rsidRPr="00584300">
          <w:rPr>
            <w:rStyle w:val="af8"/>
            <w:noProof/>
            <w:highlight w:val="green"/>
          </w:rPr>
          <w:t>8.6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«Заявка для обеспечения наличными денежными средствами в электронном виде»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69</w:t>
        </w:r>
        <w:r w:rsidR="00FE3A8C">
          <w:rPr>
            <w:noProof/>
            <w:webHidden/>
          </w:rPr>
          <w:fldChar w:fldCharType="end"/>
        </w:r>
      </w:hyperlink>
    </w:p>
    <w:p w14:paraId="1F0806DA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4" w:history="1">
        <w:r w:rsidR="00FE3A8C" w:rsidRPr="00584300">
          <w:rPr>
            <w:rStyle w:val="af8"/>
            <w:noProof/>
          </w:rPr>
          <w:t>8.6.1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69</w:t>
        </w:r>
        <w:r w:rsidR="00FE3A8C">
          <w:rPr>
            <w:noProof/>
            <w:webHidden/>
          </w:rPr>
          <w:fldChar w:fldCharType="end"/>
        </w:r>
      </w:hyperlink>
    </w:p>
    <w:p w14:paraId="11FBA447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5" w:history="1">
        <w:r w:rsidR="00FE3A8C" w:rsidRPr="00584300">
          <w:rPr>
            <w:rStyle w:val="af8"/>
            <w:noProof/>
            <w:highlight w:val="green"/>
          </w:rPr>
          <w:t>8.6.2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69</w:t>
        </w:r>
        <w:r w:rsidR="00FE3A8C">
          <w:rPr>
            <w:noProof/>
            <w:webHidden/>
          </w:rPr>
          <w:fldChar w:fldCharType="end"/>
        </w:r>
      </w:hyperlink>
    </w:p>
    <w:p w14:paraId="7DD9EB6A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6" w:history="1">
        <w:r w:rsidR="00FE3A8C" w:rsidRPr="00584300">
          <w:rPr>
            <w:rStyle w:val="af8"/>
            <w:noProof/>
          </w:rPr>
          <w:t>8.6.3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79</w:t>
        </w:r>
        <w:r w:rsidR="00FE3A8C">
          <w:rPr>
            <w:noProof/>
            <w:webHidden/>
          </w:rPr>
          <w:fldChar w:fldCharType="end"/>
        </w:r>
      </w:hyperlink>
    </w:p>
    <w:p w14:paraId="2C29477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7" w:history="1">
        <w:r w:rsidR="00FE3A8C" w:rsidRPr="00584300">
          <w:rPr>
            <w:rStyle w:val="af8"/>
            <w:noProof/>
          </w:rPr>
          <w:t>8.6.4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79</w:t>
        </w:r>
        <w:r w:rsidR="00FE3A8C">
          <w:rPr>
            <w:noProof/>
            <w:webHidden/>
          </w:rPr>
          <w:fldChar w:fldCharType="end"/>
        </w:r>
      </w:hyperlink>
    </w:p>
    <w:p w14:paraId="46A80AD5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298" w:history="1">
        <w:r w:rsidR="00FE3A8C" w:rsidRPr="00584300">
          <w:rPr>
            <w:rStyle w:val="af8"/>
            <w:noProof/>
            <w:highlight w:val="green"/>
          </w:rPr>
          <w:t>8.7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документа «Заявка о внесении наличных денежных средств»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_Toc185882298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80</w:t>
        </w:r>
        <w:r w:rsidR="00FE3A8C">
          <w:rPr>
            <w:noProof/>
            <w:webHidden/>
          </w:rPr>
          <w:fldChar w:fldCharType="end"/>
        </w:r>
      </w:hyperlink>
    </w:p>
    <w:p w14:paraId="37B45C5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299" w:history="1">
        <w:r w:rsidR="00FE3A8C" w:rsidRPr="00584300">
          <w:rPr>
            <w:rStyle w:val="af8"/>
            <w:noProof/>
          </w:rPr>
          <w:t>8.7.1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_Toc185882299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80</w:t>
        </w:r>
        <w:r w:rsidR="00FE3A8C">
          <w:rPr>
            <w:noProof/>
            <w:webHidden/>
          </w:rPr>
          <w:fldChar w:fldCharType="end"/>
        </w:r>
      </w:hyperlink>
    </w:p>
    <w:p w14:paraId="1D47D3C5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0" w:history="1">
        <w:r w:rsidR="00FE3A8C" w:rsidRPr="00584300">
          <w:rPr>
            <w:rStyle w:val="af8"/>
            <w:noProof/>
            <w:highlight w:val="green"/>
          </w:rPr>
          <w:t>8.7.2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_Toc185882300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80</w:t>
        </w:r>
        <w:r w:rsidR="00FE3A8C">
          <w:rPr>
            <w:noProof/>
            <w:webHidden/>
          </w:rPr>
          <w:fldChar w:fldCharType="end"/>
        </w:r>
      </w:hyperlink>
    </w:p>
    <w:p w14:paraId="6793F5B2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1" w:history="1">
        <w:r w:rsidR="00FE3A8C" w:rsidRPr="00584300">
          <w:rPr>
            <w:rStyle w:val="af8"/>
            <w:noProof/>
          </w:rPr>
          <w:t>8.7.3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_Toc185882301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91</w:t>
        </w:r>
        <w:r w:rsidR="00FE3A8C">
          <w:rPr>
            <w:noProof/>
            <w:webHidden/>
          </w:rPr>
          <w:fldChar w:fldCharType="end"/>
        </w:r>
      </w:hyperlink>
    </w:p>
    <w:p w14:paraId="3245924B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2" w:history="1">
        <w:r w:rsidR="00FE3A8C" w:rsidRPr="00584300">
          <w:rPr>
            <w:rStyle w:val="af8"/>
            <w:noProof/>
            <w:highlight w:val="green"/>
          </w:rPr>
          <w:t>8.7.4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  <w:highlight w:val="green"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_Toc185882302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91</w:t>
        </w:r>
        <w:r w:rsidR="00FE3A8C">
          <w:rPr>
            <w:noProof/>
            <w:webHidden/>
          </w:rPr>
          <w:fldChar w:fldCharType="end"/>
        </w:r>
      </w:hyperlink>
    </w:p>
    <w:p w14:paraId="320A1EEA" w14:textId="77777777" w:rsidR="00FE3A8C" w:rsidRDefault="00D4760A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03" w:history="1">
        <w:r w:rsidR="00FE3A8C" w:rsidRPr="00584300">
          <w:rPr>
            <w:rStyle w:val="af8"/>
            <w:noProof/>
          </w:rPr>
          <w:t>8.8</w:t>
        </w:r>
        <w:r w:rsidR="00FE3A8C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документа «Уведомление о принятии»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_Toc185882303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92</w:t>
        </w:r>
        <w:r w:rsidR="00FE3A8C">
          <w:rPr>
            <w:noProof/>
            <w:webHidden/>
          </w:rPr>
          <w:fldChar w:fldCharType="end"/>
        </w:r>
      </w:hyperlink>
    </w:p>
    <w:p w14:paraId="4950BE6A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4" w:history="1">
        <w:r w:rsidR="00FE3A8C" w:rsidRPr="00584300">
          <w:rPr>
            <w:rStyle w:val="af8"/>
            <w:noProof/>
          </w:rPr>
          <w:t>8.8.1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Назначение и маршрут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_Toc185882304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92</w:t>
        </w:r>
        <w:r w:rsidR="00FE3A8C">
          <w:rPr>
            <w:noProof/>
            <w:webHidden/>
          </w:rPr>
          <w:fldChar w:fldCharType="end"/>
        </w:r>
      </w:hyperlink>
    </w:p>
    <w:p w14:paraId="39A5C652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5" w:history="1">
        <w:r w:rsidR="00FE3A8C" w:rsidRPr="00584300">
          <w:rPr>
            <w:rStyle w:val="af8"/>
            <w:noProof/>
          </w:rPr>
          <w:t>8.8.2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Описание полей документа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_Toc185882305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92</w:t>
        </w:r>
        <w:r w:rsidR="00FE3A8C">
          <w:rPr>
            <w:noProof/>
            <w:webHidden/>
          </w:rPr>
          <w:fldChar w:fldCharType="end"/>
        </w:r>
      </w:hyperlink>
    </w:p>
    <w:p w14:paraId="27B5FB27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6" w:history="1">
        <w:r w:rsidR="00FE3A8C" w:rsidRPr="00584300">
          <w:rPr>
            <w:rStyle w:val="af8"/>
            <w:noProof/>
          </w:rPr>
          <w:t>8.8.3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Макет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_Toc185882306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96</w:t>
        </w:r>
        <w:r w:rsidR="00FE3A8C">
          <w:rPr>
            <w:noProof/>
            <w:webHidden/>
          </w:rPr>
          <w:fldChar w:fldCharType="end"/>
        </w:r>
      </w:hyperlink>
    </w:p>
    <w:p w14:paraId="0B70C5F6" w14:textId="77777777" w:rsidR="00FE3A8C" w:rsidRDefault="00D4760A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07" w:history="1">
        <w:r w:rsidR="00FE3A8C" w:rsidRPr="00584300">
          <w:rPr>
            <w:rStyle w:val="af8"/>
            <w:noProof/>
          </w:rPr>
          <w:t>8.8.4</w:t>
        </w:r>
        <w:r w:rsidR="00FE3A8C"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="00FE3A8C" w:rsidRPr="00584300">
          <w:rPr>
            <w:rStyle w:val="af8"/>
            <w:noProof/>
          </w:rPr>
          <w:t>Пример файла</w:t>
        </w:r>
        <w:r w:rsidR="00FE3A8C">
          <w:rPr>
            <w:noProof/>
            <w:webHidden/>
          </w:rPr>
          <w:tab/>
        </w:r>
        <w:r w:rsidR="00FE3A8C">
          <w:rPr>
            <w:noProof/>
            <w:webHidden/>
          </w:rPr>
          <w:fldChar w:fldCharType="begin"/>
        </w:r>
        <w:r w:rsidR="00FE3A8C">
          <w:rPr>
            <w:noProof/>
            <w:webHidden/>
          </w:rPr>
          <w:instrText xml:space="preserve"> PAGEREF _Toc185882307 \h </w:instrText>
        </w:r>
        <w:r w:rsidR="00FE3A8C">
          <w:rPr>
            <w:noProof/>
            <w:webHidden/>
          </w:rPr>
        </w:r>
        <w:r w:rsidR="00FE3A8C">
          <w:rPr>
            <w:noProof/>
            <w:webHidden/>
          </w:rPr>
          <w:fldChar w:fldCharType="separate"/>
        </w:r>
        <w:r w:rsidR="00FE3A8C">
          <w:rPr>
            <w:noProof/>
            <w:webHidden/>
          </w:rPr>
          <w:t>96</w:t>
        </w:r>
        <w:r w:rsidR="00FE3A8C">
          <w:rPr>
            <w:noProof/>
            <w:webHidden/>
          </w:rPr>
          <w:fldChar w:fldCharType="end"/>
        </w:r>
      </w:hyperlink>
    </w:p>
    <w:p w14:paraId="1C08022A" w14:textId="77777777" w:rsidR="00DC38FD" w:rsidRPr="00644CC6" w:rsidRDefault="001A05A2">
      <w:pPr>
        <w:pStyle w:val="1"/>
        <w:numPr>
          <w:ilvl w:val="0"/>
          <w:numId w:val="0"/>
        </w:numPr>
        <w:jc w:val="center"/>
      </w:pPr>
      <w:r w:rsidRPr="00644CC6">
        <w:lastRenderedPageBreak/>
        <w:fldChar w:fldCharType="end"/>
      </w:r>
      <w:bookmarkStart w:id="3" w:name="_Toc1125898"/>
      <w:r w:rsidRPr="00644CC6">
        <w:t xml:space="preserve"> </w:t>
      </w:r>
      <w:bookmarkStart w:id="4" w:name="_Toc185882243"/>
      <w:r w:rsidRPr="00644CC6">
        <w:t>Перечень таблиц</w:t>
      </w:r>
      <w:bookmarkEnd w:id="3"/>
      <w:bookmarkEnd w:id="4"/>
    </w:p>
    <w:p w14:paraId="7690F890" w14:textId="77777777" w:rsidR="008B5F8E" w:rsidRDefault="001A05A2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44CC6">
        <w:fldChar w:fldCharType="begin"/>
      </w:r>
      <w:r w:rsidRPr="00644CC6">
        <w:instrText xml:space="preserve"> TOC \h \z \t "OTR_Table_Title" \c </w:instrText>
      </w:r>
      <w:r w:rsidRPr="00644CC6">
        <w:fldChar w:fldCharType="separate"/>
      </w:r>
      <w:hyperlink w:anchor="_Toc185883121" w:history="1">
        <w:r w:rsidR="008B5F8E" w:rsidRPr="00104814">
          <w:rPr>
            <w:rStyle w:val="af8"/>
            <w:rFonts w:eastAsia="Arial"/>
            <w:noProof/>
          </w:rPr>
          <w:t>Таблица 1 –</w:t>
        </w:r>
        <w:r w:rsidR="008B5F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B5F8E" w:rsidRPr="00104814">
          <w:rPr>
            <w:rStyle w:val="af8"/>
            <w:rFonts w:eastAsia="Arial"/>
            <w:noProof/>
          </w:rPr>
          <w:t>Перечень изменений версии форматов</w:t>
        </w:r>
        <w:r w:rsidR="008B5F8E">
          <w:rPr>
            <w:noProof/>
            <w:webHidden/>
          </w:rPr>
          <w:tab/>
        </w:r>
        <w:r w:rsidR="008B5F8E">
          <w:rPr>
            <w:noProof/>
            <w:webHidden/>
          </w:rPr>
          <w:fldChar w:fldCharType="begin"/>
        </w:r>
        <w:r w:rsidR="008B5F8E">
          <w:rPr>
            <w:noProof/>
            <w:webHidden/>
          </w:rPr>
          <w:instrText xml:space="preserve"> PAGEREF _Toc185883121 \h </w:instrText>
        </w:r>
        <w:r w:rsidR="008B5F8E">
          <w:rPr>
            <w:noProof/>
            <w:webHidden/>
          </w:rPr>
        </w:r>
        <w:r w:rsidR="008B5F8E">
          <w:rPr>
            <w:noProof/>
            <w:webHidden/>
          </w:rPr>
          <w:fldChar w:fldCharType="separate"/>
        </w:r>
        <w:r w:rsidR="008B5F8E">
          <w:rPr>
            <w:noProof/>
            <w:webHidden/>
          </w:rPr>
          <w:t>6</w:t>
        </w:r>
        <w:r w:rsidR="008B5F8E">
          <w:rPr>
            <w:noProof/>
            <w:webHidden/>
          </w:rPr>
          <w:fldChar w:fldCharType="end"/>
        </w:r>
      </w:hyperlink>
    </w:p>
    <w:p w14:paraId="329C92AA" w14:textId="77777777" w:rsidR="008B5F8E" w:rsidRDefault="008B5F8E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2" w:history="1">
        <w:r w:rsidRPr="00104814">
          <w:rPr>
            <w:rStyle w:val="af8"/>
            <w:rFonts w:eastAsia="Arial"/>
            <w:noProof/>
          </w:rPr>
          <w:t>Таблица 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Перечень используемых сокращений и определений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BB36265" w14:textId="77777777" w:rsidR="008B5F8E" w:rsidRDefault="008B5F8E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3" w:history="1">
        <w:r w:rsidRPr="00104814">
          <w:rPr>
            <w:rStyle w:val="af8"/>
            <w:rFonts w:eastAsia="Arial"/>
            <w:noProof/>
            <w:highlight w:val="green"/>
            <w:lang w:val="en-US"/>
          </w:rPr>
          <w:t>Таблица 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  <w:lang w:val="en-US"/>
          </w:rPr>
          <w:t>Описание типов (маркеров)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BD27FFA" w14:textId="77777777" w:rsidR="008B5F8E" w:rsidRDefault="008B5F8E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4" w:history="1">
        <w:r w:rsidRPr="00104814">
          <w:rPr>
            <w:rStyle w:val="af8"/>
            <w:rFonts w:eastAsia="Arial"/>
            <w:noProof/>
          </w:rPr>
          <w:t>Таблица 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Перечень типов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5847802" w14:textId="77777777" w:rsidR="008B5F8E" w:rsidRDefault="008B5F8E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5" w:history="1">
        <w:r w:rsidRPr="00104814">
          <w:rPr>
            <w:rStyle w:val="af8"/>
            <w:rFonts w:eastAsia="Arial"/>
            <w:noProof/>
            <w:highlight w:val="green"/>
          </w:rPr>
          <w:t>Таблица 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Маршрут документа «Заявка на получение наличных денег»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5FCA4A4" w14:textId="77777777" w:rsidR="008B5F8E" w:rsidRDefault="008B5F8E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6" w:history="1">
        <w:r w:rsidRPr="00104814">
          <w:rPr>
            <w:rStyle w:val="af8"/>
            <w:rFonts w:eastAsia="Arial"/>
            <w:noProof/>
            <w:highlight w:val="green"/>
          </w:rPr>
          <w:t>Таблица 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«Заявка на получение наличных денег»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844FF19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7" w:history="1">
        <w:r w:rsidRPr="00104814">
          <w:rPr>
            <w:rStyle w:val="af8"/>
            <w:rFonts w:eastAsia="Arial"/>
            <w:noProof/>
          </w:rPr>
          <w:t>Таблица 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«Ведомость операций уполномоченного подразделения участника бюджетного процесса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9FB1B8D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8" w:history="1">
        <w:r w:rsidRPr="00104814">
          <w:rPr>
            <w:rStyle w:val="af8"/>
            <w:rFonts w:eastAsia="Arial"/>
            <w:noProof/>
          </w:rPr>
          <w:t>Таблица 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Описание полей документа «Ведомость операций уполномоченного подразделения участника бюджетного процесса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15CD647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29" w:history="1">
        <w:r w:rsidRPr="00104814">
          <w:rPr>
            <w:rStyle w:val="af8"/>
            <w:rFonts w:eastAsia="Arial"/>
            <w:noProof/>
          </w:rPr>
          <w:t>Таблица 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«Ведомость операций уполномоченного подразделения получателя средств из бюджета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1952468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0" w:history="1">
        <w:r w:rsidRPr="00104814">
          <w:rPr>
            <w:rStyle w:val="af8"/>
            <w:rFonts w:eastAsia="Arial"/>
            <w:noProof/>
          </w:rPr>
          <w:t>Таблица 10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Описание полей документа «Ведомость операций уполномоченного подразделения получателя средств из бюджета с денежными средствами»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1A26F9D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1" w:history="1">
        <w:r w:rsidRPr="00104814">
          <w:rPr>
            <w:rStyle w:val="af8"/>
            <w:rFonts w:eastAsia="Arial"/>
            <w:noProof/>
            <w:highlight w:val="green"/>
          </w:rPr>
          <w:t>Таблица 11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Маршрут документа «Расшифровка сумм неиспользованных (внесенных через банкомат или пункт выдачи наличных денежных средств)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FA0BEF8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2" w:history="1">
        <w:r w:rsidRPr="00104814">
          <w:rPr>
            <w:rStyle w:val="af8"/>
            <w:rFonts w:eastAsia="Arial"/>
            <w:noProof/>
            <w:highlight w:val="green"/>
          </w:rPr>
          <w:t>Таблица 12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«Расшифровка сумм неиспользованных (внесенных через банкомат или пункт выдачи наличных денежных средств)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4CAD6E9" w14:textId="77777777" w:rsidR="008B5F8E" w:rsidRDefault="008B5F8E">
      <w:pPr>
        <w:pStyle w:val="affff3"/>
        <w:tabs>
          <w:tab w:val="left" w:pos="1964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3" w:history="1">
        <w:r w:rsidRPr="00104814">
          <w:rPr>
            <w:rStyle w:val="af8"/>
            <w:rFonts w:eastAsia="Arial"/>
            <w:noProof/>
            <w:highlight w:val="green"/>
          </w:rPr>
          <w:t>Таблица 13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Маршрут документа «Заявка на получение денежных средств, перечисляемых на карту»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4A35F92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4" w:history="1">
        <w:r w:rsidRPr="00104814">
          <w:rPr>
            <w:rStyle w:val="af8"/>
            <w:rFonts w:eastAsia="Arial"/>
            <w:noProof/>
            <w:highlight w:val="green"/>
          </w:rPr>
          <w:t>Таблица 14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«Заявка на получение денежных средств, перечисляемых на карту»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A961CFC" w14:textId="77777777" w:rsidR="008B5F8E" w:rsidRDefault="008B5F8E">
      <w:pPr>
        <w:pStyle w:val="affff3"/>
        <w:tabs>
          <w:tab w:val="left" w:pos="1968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5" w:history="1">
        <w:r w:rsidRPr="00104814">
          <w:rPr>
            <w:rStyle w:val="af8"/>
            <w:rFonts w:eastAsia="Arial"/>
            <w:noProof/>
          </w:rPr>
          <w:t>Таблица 15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«Сведения об операциях, совершаемых с использованием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BE2CB2F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6" w:history="1">
        <w:r w:rsidRPr="00104814">
          <w:rPr>
            <w:rStyle w:val="af8"/>
            <w:rFonts w:eastAsia="Arial"/>
            <w:noProof/>
          </w:rPr>
          <w:t>Таблица 16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Описание полей документа «Сведения об операциях, совершаемых с использованием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5699A988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7" w:history="1">
        <w:r w:rsidRPr="00104814">
          <w:rPr>
            <w:rStyle w:val="af8"/>
            <w:rFonts w:eastAsia="Arial"/>
            <w:noProof/>
          </w:rPr>
          <w:t>Таблица 17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«Заявление на получение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6009AFFB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8" w:history="1">
        <w:r w:rsidRPr="00104814">
          <w:rPr>
            <w:rStyle w:val="af8"/>
            <w:rFonts w:eastAsia="Arial"/>
            <w:noProof/>
            <w:highlight w:val="green"/>
          </w:rPr>
          <w:t>Таблица 18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«Заявление на получение карт»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6EB10766" w14:textId="77777777" w:rsidR="008B5F8E" w:rsidRDefault="008B5F8E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39" w:history="1">
        <w:r w:rsidRPr="00104814">
          <w:rPr>
            <w:rStyle w:val="af8"/>
            <w:rFonts w:eastAsia="Arial"/>
            <w:noProof/>
          </w:rPr>
          <w:t>Таблица 19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«Заявка для обеспечения наличными денежными средствами в электронном виде»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1875BE61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40" w:history="1">
        <w:r w:rsidRPr="00104814">
          <w:rPr>
            <w:rStyle w:val="af8"/>
            <w:rFonts w:eastAsia="Arial"/>
            <w:noProof/>
            <w:highlight w:val="green"/>
          </w:rPr>
          <w:t>Таблица 20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«Заявка для обеспечения наличными денежными средствами в электронном виде»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78155F7C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41" w:history="1">
        <w:r w:rsidRPr="00104814">
          <w:rPr>
            <w:rStyle w:val="af8"/>
            <w:rFonts w:eastAsia="Arial"/>
            <w:noProof/>
          </w:rPr>
          <w:t>Таблица 21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«Заявка о внесении наличных денежных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66FD067D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42" w:history="1">
        <w:r w:rsidRPr="00104814">
          <w:rPr>
            <w:rStyle w:val="af8"/>
            <w:rFonts w:eastAsia="Arial"/>
            <w:noProof/>
            <w:highlight w:val="green"/>
          </w:rPr>
          <w:t>Таблица 22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  <w:highlight w:val="green"/>
          </w:rPr>
          <w:t>Описание полей документа «Заявка о внесении наличных денежных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13EEDFBA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43" w:history="1">
        <w:r w:rsidRPr="00104814">
          <w:rPr>
            <w:rStyle w:val="af8"/>
            <w:rFonts w:eastAsia="Arial"/>
            <w:noProof/>
          </w:rPr>
          <w:t>Таблица 23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Маршрут документа «Уведомление о принятии»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4E098EC7" w14:textId="77777777" w:rsidR="008B5F8E" w:rsidRDefault="008B5F8E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3144" w:history="1">
        <w:r w:rsidRPr="00104814">
          <w:rPr>
            <w:rStyle w:val="af8"/>
            <w:rFonts w:eastAsia="Arial"/>
            <w:noProof/>
          </w:rPr>
          <w:t>Таблица 24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04814">
          <w:rPr>
            <w:rStyle w:val="af8"/>
            <w:rFonts w:eastAsia="Arial"/>
            <w:noProof/>
          </w:rPr>
          <w:t>Описание полей документа «Уведомление о принятии»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3CB02F95" w14:textId="77777777" w:rsidR="00DC38FD" w:rsidRPr="00644CC6" w:rsidRDefault="001A05A2">
      <w:r w:rsidRPr="00644CC6">
        <w:fldChar w:fldCharType="end"/>
      </w:r>
    </w:p>
    <w:p w14:paraId="4E1E4DDB" w14:textId="77777777" w:rsidR="00DC38FD" w:rsidRPr="00644CC6" w:rsidRDefault="001A05A2">
      <w:pPr>
        <w:pStyle w:val="1"/>
      </w:pPr>
      <w:bookmarkStart w:id="5" w:name="_Toc308097622"/>
      <w:bookmarkStart w:id="6" w:name="_Toc185882244"/>
      <w:bookmarkStart w:id="7" w:name="_Toc113354173"/>
      <w:bookmarkStart w:id="8" w:name="_Toc128735525"/>
      <w:bookmarkStart w:id="9" w:name="_Toc159752962"/>
      <w:bookmarkEnd w:id="1"/>
      <w:bookmarkEnd w:id="2"/>
      <w:r w:rsidRPr="00644CC6">
        <w:lastRenderedPageBreak/>
        <w:t>Введение</w:t>
      </w:r>
      <w:bookmarkEnd w:id="5"/>
      <w:bookmarkEnd w:id="6"/>
    </w:p>
    <w:p w14:paraId="7B9DA585" w14:textId="77777777" w:rsidR="00DC38FD" w:rsidRPr="00644CC6" w:rsidRDefault="001A05A2">
      <w:pPr>
        <w:pStyle w:val="2"/>
        <w:rPr>
          <w:lang w:val="en-US"/>
        </w:rPr>
      </w:pPr>
      <w:bookmarkStart w:id="10" w:name="_Toc308097623"/>
      <w:bookmarkStart w:id="11" w:name="_Toc185882245"/>
      <w:r w:rsidRPr="00644CC6">
        <w:t>Перечень изменений версии форматов</w:t>
      </w:r>
      <w:bookmarkEnd w:id="10"/>
      <w:bookmarkEnd w:id="11"/>
      <w:r w:rsidRPr="00644CC6">
        <w:t xml:space="preserve"> </w:t>
      </w:r>
    </w:p>
    <w:p w14:paraId="69E3CCC9" w14:textId="77777777" w:rsidR="00DC38FD" w:rsidRPr="00644CC6" w:rsidRDefault="001A05A2">
      <w:pPr>
        <w:pStyle w:val="OTRTableTitle"/>
        <w:rPr>
          <w:rStyle w:val="OTRSymItalic"/>
          <w:i w:val="0"/>
          <w:szCs w:val="24"/>
        </w:rPr>
      </w:pPr>
      <w:bookmarkStart w:id="12" w:name="_Toc185883121"/>
      <w:r w:rsidRPr="00644CC6">
        <w:rPr>
          <w:rStyle w:val="OTRSymItalic"/>
          <w:i w:val="0"/>
          <w:szCs w:val="24"/>
        </w:rPr>
        <w:t>Перечень изменений версии форматов</w:t>
      </w:r>
      <w:bookmarkEnd w:id="12"/>
    </w:p>
    <w:tbl>
      <w:tblPr>
        <w:tblStyle w:val="OTRTable"/>
        <w:tblW w:w="5002" w:type="pct"/>
        <w:tblLayout w:type="fixed"/>
        <w:tblLook w:val="01E0" w:firstRow="1" w:lastRow="1" w:firstColumn="1" w:lastColumn="1" w:noHBand="0" w:noVBand="0"/>
      </w:tblPr>
      <w:tblGrid>
        <w:gridCol w:w="988"/>
        <w:gridCol w:w="1417"/>
        <w:gridCol w:w="1843"/>
        <w:gridCol w:w="5387"/>
      </w:tblGrid>
      <w:tr w:rsidR="00DC38FD" w:rsidRPr="00644CC6" w14:paraId="5AEB889A" w14:textId="77777777" w:rsidTr="0064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988" w:type="dxa"/>
          </w:tcPr>
          <w:p w14:paraId="63342365" w14:textId="77777777" w:rsidR="00DC38FD" w:rsidRPr="00644CC6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644CC6">
              <w:rPr>
                <w:szCs w:val="22"/>
              </w:rPr>
              <w:t>Версия альбома</w:t>
            </w:r>
          </w:p>
        </w:tc>
        <w:tc>
          <w:tcPr>
            <w:tcW w:w="1417" w:type="dxa"/>
          </w:tcPr>
          <w:p w14:paraId="623EB481" w14:textId="77777777" w:rsidR="00DC38FD" w:rsidRPr="00644CC6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644CC6">
              <w:rPr>
                <w:szCs w:val="22"/>
              </w:rPr>
              <w:t>Дата утверждения альбома (изменений к альбому)</w:t>
            </w:r>
          </w:p>
        </w:tc>
        <w:tc>
          <w:tcPr>
            <w:tcW w:w="1843" w:type="dxa"/>
          </w:tcPr>
          <w:p w14:paraId="1A9F9866" w14:textId="77777777" w:rsidR="00DC38FD" w:rsidRPr="00644CC6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644CC6">
              <w:rPr>
                <w:szCs w:val="22"/>
              </w:rPr>
              <w:t xml:space="preserve">Перечень измененных </w:t>
            </w:r>
          </w:p>
          <w:p w14:paraId="77A64B3B" w14:textId="77777777" w:rsidR="00DC38FD" w:rsidRPr="00644CC6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644CC6">
              <w:rPr>
                <w:szCs w:val="22"/>
              </w:rPr>
              <w:t>версий ТФО</w:t>
            </w:r>
          </w:p>
        </w:tc>
        <w:tc>
          <w:tcPr>
            <w:tcW w:w="5387" w:type="dxa"/>
          </w:tcPr>
          <w:p w14:paraId="41A10FE5" w14:textId="77777777" w:rsidR="00DC38FD" w:rsidRPr="00644CC6" w:rsidRDefault="001A05A2" w:rsidP="00644CC6">
            <w:pPr>
              <w:pStyle w:val="OTRTableHead"/>
              <w:ind w:right="57"/>
              <w:rPr>
                <w:szCs w:val="22"/>
              </w:rPr>
            </w:pPr>
            <w:r w:rsidRPr="00644CC6">
              <w:rPr>
                <w:szCs w:val="22"/>
              </w:rPr>
              <w:t xml:space="preserve">Нормативно-правовое </w:t>
            </w:r>
            <w:r w:rsidRPr="00644CC6">
              <w:rPr>
                <w:szCs w:val="22"/>
              </w:rPr>
              <w:br/>
              <w:t>основание</w:t>
            </w:r>
          </w:p>
        </w:tc>
      </w:tr>
      <w:tr w:rsidR="00DC38FD" w:rsidRPr="00644CC6" w14:paraId="20BC632C" w14:textId="77777777" w:rsidTr="00644CC6">
        <w:trPr>
          <w:trHeight w:val="308"/>
        </w:trPr>
        <w:tc>
          <w:tcPr>
            <w:tcW w:w="988" w:type="dxa"/>
          </w:tcPr>
          <w:p w14:paraId="18E44F9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1.0</w:t>
            </w:r>
          </w:p>
        </w:tc>
        <w:tc>
          <w:tcPr>
            <w:tcW w:w="1417" w:type="dxa"/>
          </w:tcPr>
          <w:p w14:paraId="09CD3C6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01.12.2008</w:t>
            </w:r>
          </w:p>
        </w:tc>
        <w:tc>
          <w:tcPr>
            <w:tcW w:w="1843" w:type="dxa"/>
          </w:tcPr>
          <w:p w14:paraId="2193F7C4" w14:textId="77777777" w:rsidR="00DC38FD" w:rsidRPr="00644CC6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4494EFB2" w14:textId="77777777" w:rsidR="00DC38FD" w:rsidRPr="00644CC6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</w:tr>
      <w:tr w:rsidR="00DC38FD" w:rsidRPr="00644CC6" w14:paraId="6C3AF803" w14:textId="77777777" w:rsidTr="00644CC6">
        <w:trPr>
          <w:trHeight w:val="308"/>
        </w:trPr>
        <w:tc>
          <w:tcPr>
            <w:tcW w:w="988" w:type="dxa"/>
          </w:tcPr>
          <w:p w14:paraId="76354AD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2.0</w:t>
            </w:r>
          </w:p>
        </w:tc>
        <w:tc>
          <w:tcPr>
            <w:tcW w:w="1417" w:type="dxa"/>
          </w:tcPr>
          <w:p w14:paraId="75856C0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24.04.2009 </w:t>
            </w:r>
          </w:p>
        </w:tc>
        <w:tc>
          <w:tcPr>
            <w:tcW w:w="1843" w:type="dxa"/>
          </w:tcPr>
          <w:p w14:paraId="1A8F2D6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TXPW090525, TXWX090525.</w:t>
            </w:r>
          </w:p>
        </w:tc>
        <w:tc>
          <w:tcPr>
            <w:tcW w:w="5387" w:type="dxa"/>
          </w:tcPr>
          <w:p w14:paraId="01CE8E6F" w14:textId="77777777" w:rsidR="00DC38FD" w:rsidRPr="00644CC6" w:rsidRDefault="00DC38FD" w:rsidP="00644CC6">
            <w:pPr>
              <w:ind w:right="57"/>
              <w:rPr>
                <w:sz w:val="22"/>
                <w:szCs w:val="22"/>
              </w:rPr>
            </w:pPr>
          </w:p>
        </w:tc>
      </w:tr>
      <w:tr w:rsidR="00DC38FD" w:rsidRPr="00644CC6" w14:paraId="28511282" w14:textId="77777777" w:rsidTr="00644CC6">
        <w:trPr>
          <w:trHeight w:val="308"/>
        </w:trPr>
        <w:tc>
          <w:tcPr>
            <w:tcW w:w="988" w:type="dxa"/>
          </w:tcPr>
          <w:p w14:paraId="2D49741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3.0</w:t>
            </w:r>
          </w:p>
        </w:tc>
        <w:tc>
          <w:tcPr>
            <w:tcW w:w="1417" w:type="dxa"/>
          </w:tcPr>
          <w:p w14:paraId="75F68D0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10.08.2009</w:t>
            </w:r>
          </w:p>
        </w:tc>
        <w:tc>
          <w:tcPr>
            <w:tcW w:w="1843" w:type="dxa"/>
          </w:tcPr>
          <w:p w14:paraId="0E8C87F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TXGR090810, TXRV090810, TXPW090810, TXPR090810, TXLR090810, TXZR090810, TXZS090810, TXZV090810, TXRD090810, TXBD090810, TXBC090810, TXUF090810, TXPU090810, TXUN090810, TXUM090810, TXAP090810, TXTP090810.</w:t>
            </w:r>
          </w:p>
        </w:tc>
        <w:tc>
          <w:tcPr>
            <w:tcW w:w="5387" w:type="dxa"/>
          </w:tcPr>
          <w:p w14:paraId="404869C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Приказ Министерства финансов Российской Федерации от 12.03.2009 г. № 25н «О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бюджета, утвержденный Приказом Министерства финансов Российской Федерации от 1 сентября 2008 г. № 87н», </w:t>
            </w:r>
          </w:p>
          <w:p w14:paraId="350F558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02.07.2009 г. № 68н «О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утвержденный Приказом Министерства финансов Российской Федерации от 5 сентября 2008 г. № 92н»</w:t>
            </w:r>
          </w:p>
        </w:tc>
      </w:tr>
      <w:tr w:rsidR="00DC38FD" w:rsidRPr="00644CC6" w14:paraId="2A702419" w14:textId="77777777" w:rsidTr="00644CC6">
        <w:trPr>
          <w:trHeight w:val="308"/>
        </w:trPr>
        <w:tc>
          <w:tcPr>
            <w:tcW w:w="988" w:type="dxa"/>
          </w:tcPr>
          <w:p w14:paraId="493FBF5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4.0</w:t>
            </w:r>
          </w:p>
        </w:tc>
        <w:tc>
          <w:tcPr>
            <w:tcW w:w="1417" w:type="dxa"/>
          </w:tcPr>
          <w:p w14:paraId="2D9D778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22.09.2009</w:t>
            </w:r>
          </w:p>
        </w:tc>
        <w:tc>
          <w:tcPr>
            <w:tcW w:w="1843" w:type="dxa"/>
          </w:tcPr>
          <w:p w14:paraId="0D00467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TXAP090925, TXIK090925,</w:t>
            </w:r>
          </w:p>
          <w:p w14:paraId="5E9C592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TXWR090925,</w:t>
            </w:r>
          </w:p>
          <w:p w14:paraId="2F15657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TXLQ090925,</w:t>
            </w:r>
          </w:p>
          <w:p w14:paraId="62E3665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TXLT090925,</w:t>
            </w:r>
          </w:p>
          <w:p w14:paraId="48D91F9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TXLE090925,</w:t>
            </w:r>
          </w:p>
          <w:p w14:paraId="4C9CFE5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TXLB090925,</w:t>
            </w:r>
          </w:p>
          <w:p w14:paraId="3DD5B1A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TXLO090925,</w:t>
            </w:r>
          </w:p>
          <w:p w14:paraId="4A0C7AE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TXSR090925,</w:t>
            </w:r>
          </w:p>
          <w:p w14:paraId="5BD2DA3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TXKD090925,</w:t>
            </w:r>
          </w:p>
          <w:p w14:paraId="430A269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TXFG090925,</w:t>
            </w:r>
          </w:p>
          <w:p w14:paraId="7777CBB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TXFF090925,</w:t>
            </w:r>
          </w:p>
          <w:p w14:paraId="49D0242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TXPT090925,</w:t>
            </w:r>
          </w:p>
          <w:p w14:paraId="51077D7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TXUF090925,</w:t>
            </w:r>
          </w:p>
          <w:p w14:paraId="2765899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TXDK090925,</w:t>
            </w:r>
          </w:p>
          <w:p w14:paraId="7D5C184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TXFD090925,</w:t>
            </w:r>
          </w:p>
          <w:p w14:paraId="511C655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TXFC090925,</w:t>
            </w:r>
          </w:p>
          <w:p w14:paraId="4969672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TXFN090925,</w:t>
            </w:r>
          </w:p>
          <w:p w14:paraId="6BA6BF6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TXZA090925,</w:t>
            </w:r>
          </w:p>
          <w:p w14:paraId="770A68E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TXRF090925.</w:t>
            </w:r>
          </w:p>
        </w:tc>
        <w:tc>
          <w:tcPr>
            <w:tcW w:w="5387" w:type="dxa"/>
          </w:tcPr>
          <w:p w14:paraId="65682C1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Приказ Министерства финансов Российской Федерации от 02.07.2009 г. № 68н «О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утвержденный Приказом Министерства финансов Российской Федерации от 5 сентября 2008 г. № 92н»,</w:t>
            </w:r>
          </w:p>
          <w:p w14:paraId="686FEF5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Российской Федерации от 07.10.2008 г. № 7н «О порядке открытия и ведения лицевых счетов Федеральным казначейством и его территориальными органами»,</w:t>
            </w:r>
          </w:p>
          <w:p w14:paraId="293D513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Письмо Федерального казначейства Российской Федерации от 10.08.2009 № 42-7.4-05/5.3-472 «О предоставлении информации финансовым органам </w:t>
            </w:r>
            <w:r w:rsidRPr="00644CC6">
              <w:rPr>
                <w:sz w:val="22"/>
                <w:szCs w:val="22"/>
              </w:rPr>
              <w:lastRenderedPageBreak/>
              <w:t>субъектов Российской Федерации (муниципальных образований)».</w:t>
            </w:r>
          </w:p>
          <w:p w14:paraId="306193C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Федерального казначейства Российской Федерации от 20.08.2009 № 42-5.4-16/470 «По вопросу исполнения документов на возврат (уточнение) платежей прошлых лет» в адрес Правительства Москвы, Департамента финансов города Москвы.</w:t>
            </w:r>
          </w:p>
        </w:tc>
      </w:tr>
      <w:tr w:rsidR="00DC38FD" w:rsidRPr="00644CC6" w14:paraId="2293BFA6" w14:textId="77777777" w:rsidTr="00644CC6">
        <w:trPr>
          <w:trHeight w:val="308"/>
        </w:trPr>
        <w:tc>
          <w:tcPr>
            <w:tcW w:w="988" w:type="dxa"/>
          </w:tcPr>
          <w:p w14:paraId="2B2599E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5.0</w:t>
            </w:r>
          </w:p>
        </w:tc>
        <w:tc>
          <w:tcPr>
            <w:tcW w:w="1417" w:type="dxa"/>
          </w:tcPr>
          <w:p w14:paraId="5C8D8C4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25.12.2009</w:t>
            </w:r>
          </w:p>
        </w:tc>
        <w:tc>
          <w:tcPr>
            <w:tcW w:w="1843" w:type="dxa"/>
          </w:tcPr>
          <w:p w14:paraId="3D4A7DF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TXKD100101</w:t>
            </w:r>
          </w:p>
        </w:tc>
        <w:tc>
          <w:tcPr>
            <w:tcW w:w="5387" w:type="dxa"/>
          </w:tcPr>
          <w:p w14:paraId="6DCE68B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Федеральный закон от 02.12.2009 №308-ФЗ «О федеральном бюджете на 2010 год и на плановый период 2011 и 2012 годов».</w:t>
            </w:r>
          </w:p>
        </w:tc>
      </w:tr>
      <w:tr w:rsidR="00DC38FD" w:rsidRPr="00644CC6" w14:paraId="6BA26289" w14:textId="77777777" w:rsidTr="00644CC6">
        <w:trPr>
          <w:trHeight w:val="308"/>
        </w:trPr>
        <w:tc>
          <w:tcPr>
            <w:tcW w:w="988" w:type="dxa"/>
          </w:tcPr>
          <w:p w14:paraId="192BF95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6.0</w:t>
            </w:r>
          </w:p>
        </w:tc>
        <w:tc>
          <w:tcPr>
            <w:tcW w:w="1417" w:type="dxa"/>
          </w:tcPr>
          <w:p w14:paraId="4708E3E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16.04.2010</w:t>
            </w:r>
          </w:p>
        </w:tc>
        <w:tc>
          <w:tcPr>
            <w:tcW w:w="1843" w:type="dxa"/>
          </w:tcPr>
          <w:p w14:paraId="3B1D083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TXBU100701,</w:t>
            </w:r>
          </w:p>
          <w:p w14:paraId="63CFF46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TXPG100701,</w:t>
            </w:r>
          </w:p>
          <w:p w14:paraId="3BDFDA8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TXVB100701,</w:t>
            </w:r>
          </w:p>
          <w:p w14:paraId="15CF2EF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TXSP100701,</w:t>
            </w:r>
          </w:p>
          <w:p w14:paraId="484A270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TXKI100701,</w:t>
            </w:r>
          </w:p>
          <w:p w14:paraId="5FC81B3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TXVR100701,</w:t>
            </w:r>
          </w:p>
          <w:p w14:paraId="1AC83D5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TXBC100701,</w:t>
            </w:r>
          </w:p>
          <w:p w14:paraId="0EE5BC8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TXUF100701,</w:t>
            </w:r>
          </w:p>
          <w:p w14:paraId="1E7D2D1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TXIK100701,</w:t>
            </w:r>
          </w:p>
          <w:p w14:paraId="4337230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TXZA100701,</w:t>
            </w:r>
          </w:p>
          <w:p w14:paraId="3548417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TXFP100701,</w:t>
            </w:r>
          </w:p>
          <w:p w14:paraId="3004AF0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TXWR100701,</w:t>
            </w:r>
          </w:p>
          <w:p w14:paraId="3EBC555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TXRF100701,</w:t>
            </w:r>
          </w:p>
          <w:p w14:paraId="5A23FA9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TXPU100701,</w:t>
            </w:r>
          </w:p>
          <w:p w14:paraId="3150A3C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TXVE100701,</w:t>
            </w:r>
          </w:p>
          <w:p w14:paraId="7DA8FDD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TXZV100701,</w:t>
            </w:r>
          </w:p>
          <w:p w14:paraId="571ED91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TXZR100701,</w:t>
            </w:r>
          </w:p>
          <w:p w14:paraId="557AA21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TXBD100701,</w:t>
            </w:r>
          </w:p>
          <w:p w14:paraId="5CAA282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TXRV100701,</w:t>
            </w:r>
          </w:p>
          <w:p w14:paraId="06D4009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TXZS100701,</w:t>
            </w:r>
          </w:p>
          <w:p w14:paraId="0E2699B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TXVN100701,</w:t>
            </w:r>
          </w:p>
          <w:p w14:paraId="79E2B4B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TXON100701,</w:t>
            </w:r>
          </w:p>
          <w:p w14:paraId="093B26F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TXPX100701,</w:t>
            </w:r>
          </w:p>
          <w:p w14:paraId="3D52E05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TXPB100701,</w:t>
            </w:r>
          </w:p>
          <w:p w14:paraId="2F7476A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TXLO100701,</w:t>
            </w:r>
          </w:p>
          <w:p w14:paraId="21F93F8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TXVT100701,</w:t>
            </w:r>
          </w:p>
          <w:p w14:paraId="7207343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TXPA100701,</w:t>
            </w:r>
          </w:p>
          <w:p w14:paraId="196A62A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TXZF100701,</w:t>
            </w:r>
          </w:p>
          <w:p w14:paraId="2158016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TXVA100701,</w:t>
            </w:r>
          </w:p>
          <w:p w14:paraId="4839B61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TXVG100701,</w:t>
            </w:r>
          </w:p>
          <w:p w14:paraId="690C422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TXPF100701,</w:t>
            </w:r>
          </w:p>
          <w:p w14:paraId="16521D1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TXLG100701,</w:t>
            </w:r>
          </w:p>
          <w:p w14:paraId="6733F10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TXSU100701,</w:t>
            </w:r>
          </w:p>
          <w:p w14:paraId="4EB246F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TXBN100701,</w:t>
            </w:r>
          </w:p>
          <w:p w14:paraId="2858B4F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TXWF100701,</w:t>
            </w:r>
          </w:p>
          <w:p w14:paraId="6E2335A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TXSM100701,</w:t>
            </w:r>
          </w:p>
          <w:p w14:paraId="57CE444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TXPT100701,</w:t>
            </w:r>
          </w:p>
          <w:p w14:paraId="1F1E0DF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TXUK100701,</w:t>
            </w:r>
          </w:p>
          <w:p w14:paraId="5F0AA31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TXBI100701, </w:t>
            </w:r>
          </w:p>
          <w:p w14:paraId="361F3B1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TXPS100701,</w:t>
            </w:r>
          </w:p>
          <w:p w14:paraId="672BA33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TXPP100701,</w:t>
            </w:r>
          </w:p>
          <w:p w14:paraId="10228E5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TXVP100701,</w:t>
            </w:r>
          </w:p>
          <w:p w14:paraId="18BA788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TXCE100701,</w:t>
            </w:r>
          </w:p>
          <w:p w14:paraId="44AE378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TXUM100701,</w:t>
            </w:r>
          </w:p>
          <w:p w14:paraId="6A95B64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TXAP100701.</w:t>
            </w:r>
          </w:p>
        </w:tc>
        <w:tc>
          <w:tcPr>
            <w:tcW w:w="5387" w:type="dxa"/>
          </w:tcPr>
          <w:p w14:paraId="0C7F638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Приказ Министерства финансов Российской Федерации от 05.09.2008 г. № 92н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 (в редакции Приказов Министерства финансов Российской Федерации от 02.07.2009 №68н, от 09.02.2010 №11н),</w:t>
            </w:r>
          </w:p>
          <w:p w14:paraId="0E1A8E7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07.10.2008 г. № 7н «О порядке открытия и ведения лицевых счетов Федеральным казначейством и его территориальными органами» (в редакции Приказов Федерального казначейства Российской Федерации от 28.07.2009 №4н, от 10.12.2009 №12н),</w:t>
            </w:r>
          </w:p>
          <w:p w14:paraId="2BD8ED5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30.09.2008 г. №104н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уровня» (в редакции Приказа Министерства финансов Российской Федерации от 11.01.2010 №1н),</w:t>
            </w:r>
          </w:p>
          <w:p w14:paraId="3C16B2B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Приказ Министерства финансов Российской Федерации от 10.10.2008 г. №8н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</w:t>
            </w:r>
            <w:r w:rsidRPr="00644CC6">
              <w:rPr>
                <w:sz w:val="22"/>
                <w:szCs w:val="22"/>
              </w:rPr>
              <w:lastRenderedPageBreak/>
              <w:t>муниципальных образований по исполнению соответствующих бюджетов» (в редакции Приказов Федерального казначейства Российской Федерации от 30.07.2009 №5н, от 25.12.2009 №15н),</w:t>
            </w:r>
          </w:p>
          <w:p w14:paraId="4DD4187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19.09.2008 г. №98н «О порядке учета бюджетных обязательств получателей средств Федерального бюджета» (в редакции Приказа Министерства финансов Российской Федерации от 10.12.2009 №129н),</w:t>
            </w:r>
          </w:p>
          <w:p w14:paraId="5CBA4C5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Письмо Министерства финансов Российской Федерации Финансовому органу от 27.11.2009 №02-08-10/5382 «О предоставлении справочной информации в органы Федерального казначейства», </w:t>
            </w:r>
          </w:p>
          <w:p w14:paraId="7210772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15.12.2009 г. № 13н «Об утверждении Порядка осуществления территориальными органами Федерального казначейства операций со средствами Государственной компании «Российские автомобильные дороги»,</w:t>
            </w:r>
          </w:p>
          <w:p w14:paraId="7CB81E8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Письмо Операционного управления Федерального казначейства от 28.01.2010 № 42-1.1-09/35 о необходимости доработки Требований к форматам текстовых файлов, используемых при информационном взаимодействии между органами Федерального казначейства и участниками бюджетного процесса и прикладного прокладного обеспечения «Система электронного документооборота», </w:t>
            </w:r>
          </w:p>
          <w:p w14:paraId="3E7841E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Письмо Министерства финансов Российской Федерации №02-03-09/248 от 27.01.2010 «О порядке оформления разрешений на осуществление приносящей доход деятельности главным (вышестоящим) распорядителем средств федерального бюджета», </w:t>
            </w:r>
          </w:p>
          <w:p w14:paraId="2685874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15.08.2008 г. № 80н «О Порядке ведения сводного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бюджета».</w:t>
            </w:r>
          </w:p>
        </w:tc>
      </w:tr>
      <w:tr w:rsidR="00DC38FD" w:rsidRPr="00644CC6" w14:paraId="6FC69469" w14:textId="77777777" w:rsidTr="00644CC6">
        <w:trPr>
          <w:trHeight w:val="308"/>
        </w:trPr>
        <w:tc>
          <w:tcPr>
            <w:tcW w:w="988" w:type="dxa"/>
          </w:tcPr>
          <w:p w14:paraId="4FAB1C2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7.0</w:t>
            </w:r>
          </w:p>
        </w:tc>
        <w:tc>
          <w:tcPr>
            <w:tcW w:w="1417" w:type="dxa"/>
          </w:tcPr>
          <w:p w14:paraId="7262E94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  <w:lang w:val="en-US"/>
              </w:rPr>
              <w:t>15.11.2010</w:t>
            </w:r>
          </w:p>
        </w:tc>
        <w:tc>
          <w:tcPr>
            <w:tcW w:w="1843" w:type="dxa"/>
          </w:tcPr>
          <w:p w14:paraId="579CAAC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TXVC110101,</w:t>
            </w:r>
          </w:p>
          <w:p w14:paraId="3050678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TXSR110101,</w:t>
            </w:r>
          </w:p>
          <w:p w14:paraId="17A0EB6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TXIK110101,</w:t>
            </w:r>
          </w:p>
          <w:p w14:paraId="1373B93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TXZV110101,</w:t>
            </w:r>
          </w:p>
          <w:p w14:paraId="5994606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TXWR110101,</w:t>
            </w:r>
          </w:p>
          <w:p w14:paraId="2C43DDF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TXVX110101,</w:t>
            </w:r>
          </w:p>
          <w:p w14:paraId="42A7E2B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TXPM110101,</w:t>
            </w:r>
          </w:p>
          <w:p w14:paraId="3DB15BF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TXRM110101,</w:t>
            </w:r>
          </w:p>
          <w:p w14:paraId="582242F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TXVJ110101,</w:t>
            </w:r>
          </w:p>
          <w:p w14:paraId="356FB99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TXVI110101,</w:t>
            </w:r>
          </w:p>
          <w:p w14:paraId="1A30017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TXVK110101,</w:t>
            </w:r>
          </w:p>
          <w:p w14:paraId="3EB4243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TXVS110101,</w:t>
            </w:r>
          </w:p>
          <w:p w14:paraId="1FDF305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TXVZ110101,</w:t>
            </w:r>
          </w:p>
          <w:p w14:paraId="504E874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TXUK110101,</w:t>
            </w:r>
          </w:p>
          <w:p w14:paraId="6FA9349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TXZF110101,</w:t>
            </w:r>
          </w:p>
          <w:p w14:paraId="495377B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TXPP110101,</w:t>
            </w:r>
          </w:p>
          <w:p w14:paraId="2224B93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TXZR110101,</w:t>
            </w:r>
          </w:p>
          <w:p w14:paraId="75E257F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TXZW110101,</w:t>
            </w:r>
          </w:p>
          <w:p w14:paraId="075632B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TXZC110101,</w:t>
            </w:r>
          </w:p>
          <w:p w14:paraId="10E3898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TXUC110101,</w:t>
            </w:r>
          </w:p>
          <w:p w14:paraId="042059C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TXIR110101,</w:t>
            </w:r>
          </w:p>
          <w:p w14:paraId="6821480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TXPJ110101,</w:t>
            </w:r>
          </w:p>
          <w:p w14:paraId="5FD48CA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TXBP110101,</w:t>
            </w:r>
          </w:p>
          <w:p w14:paraId="7825D72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TXIZ110101,</w:t>
            </w:r>
          </w:p>
          <w:p w14:paraId="5EBB311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TXUM110101,</w:t>
            </w:r>
          </w:p>
          <w:p w14:paraId="4E56C4A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TXON110101,</w:t>
            </w:r>
          </w:p>
          <w:p w14:paraId="71C3F6B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TXPX110101,</w:t>
            </w:r>
          </w:p>
          <w:p w14:paraId="05DCAA7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TXWZ100101,</w:t>
            </w:r>
          </w:p>
          <w:p w14:paraId="7D8464E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TXRF110101,</w:t>
            </w:r>
          </w:p>
          <w:p w14:paraId="5B20E62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TXRD110101</w:t>
            </w:r>
          </w:p>
        </w:tc>
        <w:tc>
          <w:tcPr>
            <w:tcW w:w="5387" w:type="dxa"/>
          </w:tcPr>
          <w:p w14:paraId="182A9BB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23.08.2010 г. № 7н «О внесении изменений в Приказ Федерального казначейства от 07.10.2008 г. № 7н «О порядке открытия и ведения лицевых счетов Федеральным казначейством и его территориальными органами»»,</w:t>
            </w:r>
          </w:p>
          <w:p w14:paraId="35A4C01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Федеральный закон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      </w:r>
          </w:p>
          <w:p w14:paraId="0C6A929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Приложение 5-ИВ «Подсистема учетно-операционные работы. Блок «</w:t>
            </w:r>
            <w:r w:rsidR="00644CC6" w:rsidRPr="00644CC6">
              <w:rPr>
                <w:sz w:val="22"/>
                <w:szCs w:val="22"/>
              </w:rPr>
              <w:t>Автоматизированная</w:t>
            </w:r>
            <w:r w:rsidRPr="00644CC6">
              <w:rPr>
                <w:sz w:val="22"/>
                <w:szCs w:val="22"/>
              </w:rPr>
              <w:t xml:space="preserve"> система банковских расчетов (АСБР) г. Москвы и Московской области с использованием каналов связи». Порядок обмена электронными сообщениями между Федеральным казначейством и Межрегиональным центром информатизации при Банке России при совершении операций по счетам в иностранной валюте» дополнительного соглашения № 10 к Договору обмена электронными документами и оказания информационно-аналитических услуг при многорейсовой обработке платежей в системе АСБР – Москва от 05.03.2005 г. № 935-МОП-2005,</w:t>
            </w:r>
          </w:p>
          <w:p w14:paraId="6F8783D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«Унифицированные форматы электронных банковских сообщений для безналичных расчетов «Описание интерфейса обмена между Федеральным казначейством и Межрегиональным центром информатизации при Банке России при совершении операций по счетам Федерального казначейства в иностранной валюте», </w:t>
            </w:r>
          </w:p>
          <w:p w14:paraId="3CD919F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версия – 1.0.0, дата утверждения – 29.04.2010 г.</w:t>
            </w:r>
          </w:p>
        </w:tc>
      </w:tr>
      <w:tr w:rsidR="00DC38FD" w:rsidRPr="00644CC6" w14:paraId="70BD2794" w14:textId="77777777" w:rsidTr="00644CC6">
        <w:trPr>
          <w:trHeight w:val="308"/>
        </w:trPr>
        <w:tc>
          <w:tcPr>
            <w:tcW w:w="988" w:type="dxa"/>
          </w:tcPr>
          <w:p w14:paraId="3038855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03613F7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  <w:lang w:val="en-US"/>
              </w:rPr>
              <w:t>21.12.2011</w:t>
            </w:r>
          </w:p>
        </w:tc>
        <w:tc>
          <w:tcPr>
            <w:tcW w:w="1843" w:type="dxa"/>
          </w:tcPr>
          <w:p w14:paraId="44CD7E2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TXZS120101,</w:t>
            </w:r>
          </w:p>
          <w:p w14:paraId="1A6E16B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TXRN120101,</w:t>
            </w:r>
          </w:p>
          <w:p w14:paraId="0C69E47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TXZN120101</w:t>
            </w:r>
          </w:p>
        </w:tc>
        <w:tc>
          <w:tcPr>
            <w:tcW w:w="5387" w:type="dxa"/>
          </w:tcPr>
          <w:p w14:paraId="556F54D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ФК от 08.12.2011 № 15н «О порядке проведения территориальными органами Федерального казначейства кассовых операций со средствами автономных учреждений» (в ред. Приказа ФК от 30.08.2013 № 14н);</w:t>
            </w:r>
          </w:p>
          <w:p w14:paraId="2B17B11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Приказ ФК от 19.07.2013 № 11н «О порядке проведения территориальными органами </w:t>
            </w:r>
            <w:r w:rsidRPr="00644CC6">
              <w:rPr>
                <w:sz w:val="22"/>
                <w:szCs w:val="22"/>
              </w:rPr>
              <w:lastRenderedPageBreak/>
              <w:t>Федерального казначейства кассовых операций со средствами бюджетных учреждений»;</w:t>
            </w:r>
          </w:p>
          <w:p w14:paraId="46F1EDD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17 июня 2013 г. № 6н «О порядке кассового обслуживания исполнения бюджетов территориальных государственных внебюджетных фондов»;</w:t>
            </w:r>
          </w:p>
          <w:p w14:paraId="4A3F12B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Минфина России от 31 декабря 2010 года № 199н «Об утверждении Правил обеспечения наличными деньгами организаций, лицевые счета которым открыты в территориальных органах Федерального казначейства».</w:t>
            </w:r>
          </w:p>
        </w:tc>
      </w:tr>
      <w:tr w:rsidR="00DC38FD" w:rsidRPr="00644CC6" w14:paraId="1D7D7E28" w14:textId="77777777" w:rsidTr="00644CC6">
        <w:trPr>
          <w:trHeight w:val="308"/>
        </w:trPr>
        <w:tc>
          <w:tcPr>
            <w:tcW w:w="988" w:type="dxa"/>
          </w:tcPr>
          <w:p w14:paraId="23A44EB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10.0</w:t>
            </w:r>
          </w:p>
        </w:tc>
        <w:tc>
          <w:tcPr>
            <w:tcW w:w="1417" w:type="dxa"/>
          </w:tcPr>
          <w:p w14:paraId="716C25A1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16.11.2012</w:t>
            </w:r>
          </w:p>
        </w:tc>
        <w:tc>
          <w:tcPr>
            <w:tcW w:w="1843" w:type="dxa"/>
          </w:tcPr>
          <w:p w14:paraId="5CEC945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TXVU130101,</w:t>
            </w:r>
          </w:p>
          <w:p w14:paraId="7B02A09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TXRN130101,</w:t>
            </w:r>
          </w:p>
          <w:p w14:paraId="2ED7D7C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TXZN130101</w:t>
            </w:r>
          </w:p>
        </w:tc>
        <w:tc>
          <w:tcPr>
            <w:tcW w:w="5387" w:type="dxa"/>
          </w:tcPr>
          <w:p w14:paraId="297D271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28 декабря 2012 г. №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Российской Федерации от 31 декабря 2010 г. № 199н»;</w:t>
            </w:r>
          </w:p>
          <w:p w14:paraId="4151494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10 октября 2008 г. N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(в ред. Приказа от 27 декабря 2011 г. N 19н.);</w:t>
            </w:r>
          </w:p>
          <w:p w14:paraId="66747A1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от 1 сентября 2008 г. N 88н «О порядке осуществления Федеральными казенными учреждениями операций со средствами, полученными от приносящей доход деятельности».</w:t>
            </w:r>
          </w:p>
        </w:tc>
      </w:tr>
      <w:tr w:rsidR="00DC38FD" w:rsidRPr="00644CC6" w14:paraId="3D911A64" w14:textId="77777777" w:rsidTr="00644CC6">
        <w:trPr>
          <w:trHeight w:val="308"/>
        </w:trPr>
        <w:tc>
          <w:tcPr>
            <w:tcW w:w="988" w:type="dxa"/>
          </w:tcPr>
          <w:p w14:paraId="725D934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11.0</w:t>
            </w:r>
          </w:p>
        </w:tc>
        <w:tc>
          <w:tcPr>
            <w:tcW w:w="1417" w:type="dxa"/>
          </w:tcPr>
          <w:p w14:paraId="0AE80754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14.05.2013</w:t>
            </w:r>
          </w:p>
        </w:tc>
        <w:tc>
          <w:tcPr>
            <w:tcW w:w="1843" w:type="dxa"/>
          </w:tcPr>
          <w:p w14:paraId="026DD0C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TXZS130701,</w:t>
            </w:r>
          </w:p>
          <w:p w14:paraId="49EFED3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TXZN130701,</w:t>
            </w:r>
          </w:p>
          <w:p w14:paraId="146B246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TXOK130701</w:t>
            </w:r>
          </w:p>
        </w:tc>
        <w:tc>
          <w:tcPr>
            <w:tcW w:w="5387" w:type="dxa"/>
          </w:tcPr>
          <w:p w14:paraId="6D61603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Приказ Федерального казначейства от 10 октября 2008 г. N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</w:t>
            </w:r>
            <w:r w:rsidRPr="00644CC6">
              <w:rPr>
                <w:sz w:val="22"/>
                <w:szCs w:val="22"/>
              </w:rPr>
              <w:lastRenderedPageBreak/>
              <w:t>соответствующих бюджетов» (в ред. Приказа от 27 декабря 2011 г. N 19н.);</w:t>
            </w:r>
          </w:p>
          <w:p w14:paraId="4BB4BFB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Положение Банка России N 36-П от 23.06.1998 г. «О межрегиональных электронных расчетах, осуществляемых через расчетную сеть Банка России»;</w:t>
            </w:r>
          </w:p>
          <w:p w14:paraId="702B05F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Минфина РФ от 28 декабря 2012 г. N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Российской Федерации от 31 декабря 2010 г. N 199н».</w:t>
            </w:r>
          </w:p>
        </w:tc>
      </w:tr>
      <w:tr w:rsidR="00DC38FD" w:rsidRPr="00644CC6" w14:paraId="5D430792" w14:textId="77777777" w:rsidTr="00644CC6">
        <w:trPr>
          <w:trHeight w:val="308"/>
        </w:trPr>
        <w:tc>
          <w:tcPr>
            <w:tcW w:w="988" w:type="dxa"/>
          </w:tcPr>
          <w:p w14:paraId="02AE4EC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11.2</w:t>
            </w:r>
          </w:p>
        </w:tc>
        <w:tc>
          <w:tcPr>
            <w:tcW w:w="1417" w:type="dxa"/>
          </w:tcPr>
          <w:p w14:paraId="74105FE9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05.09.2013</w:t>
            </w:r>
          </w:p>
        </w:tc>
        <w:tc>
          <w:tcPr>
            <w:tcW w:w="1843" w:type="dxa"/>
          </w:tcPr>
          <w:p w14:paraId="333C5C0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TXOK131021</w:t>
            </w:r>
          </w:p>
        </w:tc>
        <w:tc>
          <w:tcPr>
            <w:tcW w:w="5387" w:type="dxa"/>
          </w:tcPr>
          <w:p w14:paraId="2DA2E54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31.12.2010 № 199н «Об утверждении Правил обеспечения наличными деньгами организаций, лицевые счета которым открыты в территориальных органах Федерального казначейства» (в редакции Приказа Министерства финансов Российской Федерации от 28.12.2012 № 177н).</w:t>
            </w:r>
          </w:p>
        </w:tc>
      </w:tr>
      <w:tr w:rsidR="00DC38FD" w:rsidRPr="00644CC6" w14:paraId="329AD2ED" w14:textId="77777777" w:rsidTr="00644CC6">
        <w:trPr>
          <w:trHeight w:val="308"/>
        </w:trPr>
        <w:tc>
          <w:tcPr>
            <w:tcW w:w="988" w:type="dxa"/>
          </w:tcPr>
          <w:p w14:paraId="6F865503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12.0</w:t>
            </w:r>
          </w:p>
        </w:tc>
        <w:tc>
          <w:tcPr>
            <w:tcW w:w="1417" w:type="dxa"/>
          </w:tcPr>
          <w:p w14:paraId="0F78404A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18.11.2013</w:t>
            </w:r>
          </w:p>
        </w:tc>
        <w:tc>
          <w:tcPr>
            <w:tcW w:w="1843" w:type="dxa"/>
          </w:tcPr>
          <w:p w14:paraId="1347157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TXZS140101</w:t>
            </w:r>
          </w:p>
        </w:tc>
        <w:tc>
          <w:tcPr>
            <w:tcW w:w="5387" w:type="dxa"/>
          </w:tcPr>
          <w:p w14:paraId="290EA9F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23 августа 2013 г. № 12н «О Порядке кассового обслуживания исполнения бюджетов государственных внебюджетных фондов Российской Федерации и порядке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бюджетов».</w:t>
            </w:r>
          </w:p>
        </w:tc>
      </w:tr>
      <w:tr w:rsidR="00DC38FD" w:rsidRPr="00644CC6" w14:paraId="3A9C1154" w14:textId="77777777" w:rsidTr="00644CC6">
        <w:trPr>
          <w:trHeight w:val="308"/>
        </w:trPr>
        <w:tc>
          <w:tcPr>
            <w:tcW w:w="988" w:type="dxa"/>
          </w:tcPr>
          <w:p w14:paraId="789AAD6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15.0</w:t>
            </w:r>
          </w:p>
        </w:tc>
        <w:tc>
          <w:tcPr>
            <w:tcW w:w="1417" w:type="dxa"/>
          </w:tcPr>
          <w:p w14:paraId="60FB4A6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10.10.2014</w:t>
            </w:r>
          </w:p>
        </w:tc>
        <w:tc>
          <w:tcPr>
            <w:tcW w:w="1843" w:type="dxa"/>
          </w:tcPr>
          <w:p w14:paraId="2362CA6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TXRN150101,</w:t>
            </w:r>
          </w:p>
          <w:p w14:paraId="1FFBC1F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TXZN150101,</w:t>
            </w:r>
          </w:p>
          <w:p w14:paraId="184CCD7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TXOK150101</w:t>
            </w:r>
          </w:p>
        </w:tc>
        <w:tc>
          <w:tcPr>
            <w:tcW w:w="5387" w:type="dxa"/>
          </w:tcPr>
          <w:p w14:paraId="5573129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образований)».</w:t>
            </w:r>
          </w:p>
        </w:tc>
      </w:tr>
      <w:tr w:rsidR="00DC38FD" w:rsidRPr="00644CC6" w14:paraId="2A2D27F4" w14:textId="77777777" w:rsidTr="00644CC6">
        <w:trPr>
          <w:trHeight w:val="308"/>
        </w:trPr>
        <w:tc>
          <w:tcPr>
            <w:tcW w:w="988" w:type="dxa"/>
          </w:tcPr>
          <w:p w14:paraId="1051966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16.0</w:t>
            </w:r>
          </w:p>
        </w:tc>
        <w:tc>
          <w:tcPr>
            <w:tcW w:w="1417" w:type="dxa"/>
          </w:tcPr>
          <w:p w14:paraId="250329C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02.12.2014</w:t>
            </w:r>
          </w:p>
        </w:tc>
        <w:tc>
          <w:tcPr>
            <w:tcW w:w="1843" w:type="dxa"/>
          </w:tcPr>
          <w:p w14:paraId="0565D07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TXWN150101,</w:t>
            </w:r>
          </w:p>
          <w:p w14:paraId="2DFC438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TXZL150101</w:t>
            </w:r>
          </w:p>
        </w:tc>
        <w:tc>
          <w:tcPr>
            <w:tcW w:w="5387" w:type="dxa"/>
          </w:tcPr>
          <w:p w14:paraId="41B725A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образований)».</w:t>
            </w:r>
          </w:p>
        </w:tc>
      </w:tr>
      <w:tr w:rsidR="00DC38FD" w:rsidRPr="00644CC6" w14:paraId="4EBF18C5" w14:textId="77777777" w:rsidTr="00644CC6">
        <w:trPr>
          <w:trHeight w:val="308"/>
        </w:trPr>
        <w:tc>
          <w:tcPr>
            <w:tcW w:w="988" w:type="dxa"/>
          </w:tcPr>
          <w:p w14:paraId="216287C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20.0</w:t>
            </w:r>
          </w:p>
        </w:tc>
        <w:tc>
          <w:tcPr>
            <w:tcW w:w="1417" w:type="dxa"/>
          </w:tcPr>
          <w:p w14:paraId="5BFF590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16.11.2015</w:t>
            </w:r>
          </w:p>
        </w:tc>
        <w:tc>
          <w:tcPr>
            <w:tcW w:w="1843" w:type="dxa"/>
          </w:tcPr>
          <w:p w14:paraId="6E07077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TXZS160101,</w:t>
            </w:r>
          </w:p>
          <w:p w14:paraId="1EB5E9E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TXZN160101</w:t>
            </w:r>
          </w:p>
        </w:tc>
        <w:tc>
          <w:tcPr>
            <w:tcW w:w="5387" w:type="dxa"/>
          </w:tcPr>
          <w:p w14:paraId="43DAE0A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 xml:space="preserve">Приказ Минфина России от 01.07.2013 №65н «Об утверждении Указаний о порядке применения </w:t>
            </w:r>
            <w:r w:rsidRPr="00644CC6">
              <w:rPr>
                <w:sz w:val="22"/>
                <w:szCs w:val="22"/>
              </w:rPr>
              <w:lastRenderedPageBreak/>
              <w:t>бюджетной классификации РФ» (в редакции приказа Министерства финансов Российской Федерации от 08.06.2015 № 90н);</w:t>
            </w:r>
          </w:p>
          <w:p w14:paraId="3EE9B7D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Проект Приказа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РФ (муниципальных образований)»;</w:t>
            </w:r>
          </w:p>
          <w:p w14:paraId="273F9EE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Министерства финансов Российской Федерации от 07.08.2015 № 02-01-07/45855 о подготовке проекта приказа «О Порядке учета территориальными органами Федерального казначейства бюджетных и денежных обязательств получателей средств федерального бюджета».</w:t>
            </w:r>
          </w:p>
        </w:tc>
      </w:tr>
      <w:tr w:rsidR="00DC38FD" w:rsidRPr="00644CC6" w14:paraId="01873DF3" w14:textId="77777777" w:rsidTr="00644CC6">
        <w:trPr>
          <w:trHeight w:val="308"/>
        </w:trPr>
        <w:tc>
          <w:tcPr>
            <w:tcW w:w="988" w:type="dxa"/>
          </w:tcPr>
          <w:p w14:paraId="1426212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22.0</w:t>
            </w:r>
          </w:p>
        </w:tc>
        <w:tc>
          <w:tcPr>
            <w:tcW w:w="1417" w:type="dxa"/>
          </w:tcPr>
          <w:p w14:paraId="15D271A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08.11.2016</w:t>
            </w:r>
          </w:p>
        </w:tc>
        <w:tc>
          <w:tcPr>
            <w:tcW w:w="1843" w:type="dxa"/>
          </w:tcPr>
          <w:p w14:paraId="455E7B5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TXVU170101,</w:t>
            </w:r>
          </w:p>
          <w:p w14:paraId="54ADAAF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TXZS170101,</w:t>
            </w:r>
          </w:p>
          <w:p w14:paraId="2585A09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TXWN170101,</w:t>
            </w:r>
          </w:p>
          <w:p w14:paraId="126DFA2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TXRN170101,</w:t>
            </w:r>
          </w:p>
          <w:p w14:paraId="2021657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TXZN170101,</w:t>
            </w:r>
          </w:p>
          <w:p w14:paraId="3C3F00F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TXOK170101,</w:t>
            </w:r>
          </w:p>
          <w:p w14:paraId="5813EE8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TXZL170101</w:t>
            </w:r>
          </w:p>
        </w:tc>
        <w:tc>
          <w:tcPr>
            <w:tcW w:w="5387" w:type="dxa"/>
          </w:tcPr>
          <w:p w14:paraId="0FB3584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14.10.2016 № 20н «О внесении изменений в нормативные правовые акты Федерального казначейства»;</w:t>
            </w:r>
          </w:p>
          <w:p w14:paraId="6E4DCF4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Федерального казначейства от 29.03.2016 № 03-06-07/56;</w:t>
            </w:r>
          </w:p>
          <w:p w14:paraId="3A1638A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Федерального казначейства от 29.04.2016 № 05-03-19/76.</w:t>
            </w:r>
          </w:p>
        </w:tc>
      </w:tr>
      <w:tr w:rsidR="00DC38FD" w:rsidRPr="00644CC6" w14:paraId="33F41FD0" w14:textId="77777777" w:rsidTr="00644CC6">
        <w:trPr>
          <w:trHeight w:val="308"/>
        </w:trPr>
        <w:tc>
          <w:tcPr>
            <w:tcW w:w="988" w:type="dxa"/>
          </w:tcPr>
          <w:p w14:paraId="3C60555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25.0</w:t>
            </w:r>
          </w:p>
        </w:tc>
        <w:tc>
          <w:tcPr>
            <w:tcW w:w="1417" w:type="dxa"/>
          </w:tcPr>
          <w:p w14:paraId="56B7B29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24.11.2017</w:t>
            </w:r>
          </w:p>
        </w:tc>
        <w:tc>
          <w:tcPr>
            <w:tcW w:w="1843" w:type="dxa"/>
          </w:tcPr>
          <w:p w14:paraId="604A4B8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TXRN180101,</w:t>
            </w:r>
          </w:p>
          <w:p w14:paraId="1D414920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TXZN180101,</w:t>
            </w:r>
          </w:p>
          <w:p w14:paraId="6C9F0F7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TXZP180101,</w:t>
            </w:r>
          </w:p>
          <w:p w14:paraId="2D22177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TXOC180101,</w:t>
            </w:r>
          </w:p>
          <w:p w14:paraId="0FEAD6D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TXUP180101</w:t>
            </w:r>
          </w:p>
        </w:tc>
        <w:tc>
          <w:tcPr>
            <w:tcW w:w="5387" w:type="dxa"/>
          </w:tcPr>
          <w:p w14:paraId="3F3FFEA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Распоряжение Правительства Российской Федерации от 5.09.2016 № 1862-р;</w:t>
            </w:r>
          </w:p>
          <w:p w14:paraId="1519D1C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ФК от 13.10.2016 № 05-08-11/33;</w:t>
            </w:r>
          </w:p>
          <w:p w14:paraId="1A92334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Проект приказа Федерального казначейства «О внесении изменений в нормативные правовые акты Федерального казначейства в целях реализации положений Федерального закона от 18 июля 2017 г. № 178-ФЗ «О внесении изменений в Бюджетный кодекс Российской Федерации и статью 3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Федерации»;</w:t>
            </w:r>
          </w:p>
          <w:p w14:paraId="75C554F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30.12.2015 № 221н "О Порядке учета территориальными органами Федерального казначейства бюджетных и денежных обязательств получателей средств федерального бюджета" (в редакции приказа Министерства финансов Российской Федерации от 29.07.2016 № 127н);</w:t>
            </w:r>
          </w:p>
          <w:p w14:paraId="2E5ABBA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Указание Банка России от 27.08.2008 № 2060-У «О кассовом обслуживании в учреждениях Банка России кредитных организаций и иных юридических лиц» (в редакции указания Банка России от 26.01.2017 № 4271-У);</w:t>
            </w:r>
          </w:p>
          <w:p w14:paraId="69DE3A8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0D77473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Заявка Федерального казначейства на создание (развитие) ИС от 25.04.2017 № ЗР-05-2017-00003.</w:t>
            </w:r>
          </w:p>
        </w:tc>
      </w:tr>
      <w:tr w:rsidR="00DC38FD" w:rsidRPr="00644CC6" w14:paraId="16C86E0B" w14:textId="77777777" w:rsidTr="00644CC6">
        <w:trPr>
          <w:trHeight w:val="308"/>
        </w:trPr>
        <w:tc>
          <w:tcPr>
            <w:tcW w:w="988" w:type="dxa"/>
          </w:tcPr>
          <w:p w14:paraId="37753AB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26.0</w:t>
            </w:r>
          </w:p>
        </w:tc>
        <w:tc>
          <w:tcPr>
            <w:tcW w:w="1417" w:type="dxa"/>
          </w:tcPr>
          <w:p w14:paraId="275960C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27.07.2018</w:t>
            </w:r>
          </w:p>
        </w:tc>
        <w:tc>
          <w:tcPr>
            <w:tcW w:w="1843" w:type="dxa"/>
          </w:tcPr>
          <w:p w14:paraId="2AE1BEC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TXZS180528,</w:t>
            </w:r>
          </w:p>
          <w:p w14:paraId="315FC88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TXZN180528</w:t>
            </w:r>
          </w:p>
        </w:tc>
        <w:tc>
          <w:tcPr>
            <w:tcW w:w="5387" w:type="dxa"/>
          </w:tcPr>
          <w:p w14:paraId="429BE74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Министерства финансов Российской Федерации от 08.12.2017 № 220н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2018 год и на плановый период 2019 и 2020 годов»;</w:t>
            </w:r>
          </w:p>
          <w:p w14:paraId="7203CC7B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Федерального казначейства от 09.01.2018 № 5н «Об утверждении Порядка формирования идентификатора государственного контракта, контракта учреждения, соглашения, договора о капитальных вложениях при казначейском сопровождении средств в валюте Российской Федерации в случаях, предусмотренных Федеральным законом «О федеральном бюджете на 2018 год и на плановый период 2019 и 2020 годов».</w:t>
            </w:r>
          </w:p>
        </w:tc>
      </w:tr>
      <w:tr w:rsidR="00DC38FD" w:rsidRPr="00644CC6" w14:paraId="63813B54" w14:textId="77777777" w:rsidTr="00644CC6">
        <w:trPr>
          <w:trHeight w:val="308"/>
        </w:trPr>
        <w:tc>
          <w:tcPr>
            <w:tcW w:w="988" w:type="dxa"/>
          </w:tcPr>
          <w:p w14:paraId="22324A14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28.0</w:t>
            </w:r>
          </w:p>
        </w:tc>
        <w:tc>
          <w:tcPr>
            <w:tcW w:w="1417" w:type="dxa"/>
          </w:tcPr>
          <w:p w14:paraId="7E50AFF0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12.12.2018</w:t>
            </w:r>
          </w:p>
        </w:tc>
        <w:tc>
          <w:tcPr>
            <w:tcW w:w="1843" w:type="dxa"/>
          </w:tcPr>
          <w:p w14:paraId="787A7FBF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TXRN190101,</w:t>
            </w:r>
          </w:p>
          <w:p w14:paraId="0E83C271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TXZN190101,</w:t>
            </w:r>
          </w:p>
          <w:p w14:paraId="6FC72CDC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TXOK190101,</w:t>
            </w:r>
          </w:p>
          <w:p w14:paraId="4710DC86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TXZL190101,</w:t>
            </w:r>
          </w:p>
          <w:p w14:paraId="6CE8CA08" w14:textId="77777777" w:rsidR="00DC38FD" w:rsidRPr="00644CC6" w:rsidRDefault="001A05A2" w:rsidP="00644CC6">
            <w:pPr>
              <w:ind w:right="57"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TXZP190101,</w:t>
            </w:r>
          </w:p>
          <w:p w14:paraId="399B8E7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TXOC190101</w:t>
            </w:r>
          </w:p>
        </w:tc>
        <w:tc>
          <w:tcPr>
            <w:tcW w:w="5387" w:type="dxa"/>
          </w:tcPr>
          <w:p w14:paraId="1FB45082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Проект изменений приказа Федерального казначейства от 30.06.2014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образований)».</w:t>
            </w:r>
          </w:p>
        </w:tc>
      </w:tr>
      <w:tr w:rsidR="00DC38FD" w:rsidRPr="00644CC6" w14:paraId="4742A0DF" w14:textId="77777777" w:rsidTr="00644CC6">
        <w:trPr>
          <w:trHeight w:val="308"/>
        </w:trPr>
        <w:tc>
          <w:tcPr>
            <w:tcW w:w="988" w:type="dxa"/>
          </w:tcPr>
          <w:p w14:paraId="6FCDF6E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4B850F1F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06.11.2020</w:t>
            </w:r>
          </w:p>
        </w:tc>
        <w:tc>
          <w:tcPr>
            <w:tcW w:w="1843" w:type="dxa"/>
          </w:tcPr>
          <w:p w14:paraId="4AA1FBFE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TXVU210101</w:t>
            </w:r>
          </w:p>
          <w:p w14:paraId="434D100C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TXOK210101</w:t>
            </w:r>
          </w:p>
        </w:tc>
        <w:tc>
          <w:tcPr>
            <w:tcW w:w="5387" w:type="dxa"/>
          </w:tcPr>
          <w:p w14:paraId="7E6D6EDA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Приказ Федерального казначейства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</w:t>
            </w:r>
          </w:p>
        </w:tc>
      </w:tr>
      <w:tr w:rsidR="00DC38FD" w:rsidRPr="00644CC6" w14:paraId="2BFB5C8F" w14:textId="77777777" w:rsidTr="00644CC6">
        <w:trPr>
          <w:trHeight w:val="308"/>
        </w:trPr>
        <w:tc>
          <w:tcPr>
            <w:tcW w:w="988" w:type="dxa"/>
          </w:tcPr>
          <w:p w14:paraId="622278A1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34.0</w:t>
            </w:r>
          </w:p>
        </w:tc>
        <w:tc>
          <w:tcPr>
            <w:tcW w:w="1417" w:type="dxa"/>
          </w:tcPr>
          <w:p w14:paraId="5F7AAEB9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30.10.2022</w:t>
            </w:r>
          </w:p>
        </w:tc>
        <w:tc>
          <w:tcPr>
            <w:tcW w:w="1843" w:type="dxa"/>
          </w:tcPr>
          <w:p w14:paraId="008DE12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TXZP221001,</w:t>
            </w:r>
          </w:p>
          <w:p w14:paraId="5E04396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TXOC221001,</w:t>
            </w:r>
          </w:p>
          <w:p w14:paraId="631A7417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TXUP221001</w:t>
            </w:r>
          </w:p>
        </w:tc>
        <w:tc>
          <w:tcPr>
            <w:tcW w:w="5387" w:type="dxa"/>
          </w:tcPr>
          <w:p w14:paraId="08E47598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23н);</w:t>
            </w:r>
          </w:p>
          <w:p w14:paraId="3F7FF686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15.06.2021 № 20н);</w:t>
            </w:r>
          </w:p>
          <w:p w14:paraId="2B215643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38F70B2D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Заявка Федерального казначейства на создание (развитие) ИС от 25.04.2017 № ЗР-05-2017-00003;</w:t>
            </w:r>
          </w:p>
          <w:p w14:paraId="78749815" w14:textId="77777777" w:rsidR="00DC38FD" w:rsidRPr="00644CC6" w:rsidRDefault="001A05A2" w:rsidP="00644CC6">
            <w:pPr>
              <w:ind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Указание Банка России от 12.02.2019 № 5071-У «О правилах проведения кассового обслуживания Банком России кредитных организаций и юридических лиц, не являющихся кредитными организациями» (в редакции Указания Банка России от 05.03.2020 № 5410-У).</w:t>
            </w:r>
          </w:p>
        </w:tc>
      </w:tr>
      <w:tr w:rsidR="00644CC6" w:rsidRPr="00644CC6" w14:paraId="48377C86" w14:textId="77777777" w:rsidTr="00644CC6">
        <w:trPr>
          <w:trHeight w:val="308"/>
        </w:trPr>
        <w:tc>
          <w:tcPr>
            <w:tcW w:w="988" w:type="dxa"/>
          </w:tcPr>
          <w:p w14:paraId="651AA866" w14:textId="77777777" w:rsidR="00644CC6" w:rsidRPr="00644CC6" w:rsidRDefault="00644CC6" w:rsidP="00644CC6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</w:t>
            </w:r>
          </w:p>
        </w:tc>
        <w:tc>
          <w:tcPr>
            <w:tcW w:w="1417" w:type="dxa"/>
          </w:tcPr>
          <w:p w14:paraId="4ABB31B6" w14:textId="77777777" w:rsidR="00644CC6" w:rsidRPr="00644CC6" w:rsidRDefault="00644CC6" w:rsidP="00644CC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21D8BE0" w14:textId="77777777" w:rsidR="006E1665" w:rsidRPr="006E1665" w:rsidRDefault="006E1665" w:rsidP="006E1665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TXZS180528</w:t>
            </w:r>
          </w:p>
          <w:p w14:paraId="228BFFF2" w14:textId="77777777" w:rsidR="006E1665" w:rsidRPr="006E1665" w:rsidRDefault="006E1665" w:rsidP="006E1665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TXRN190101</w:t>
            </w:r>
          </w:p>
          <w:p w14:paraId="6FE6AC25" w14:textId="77777777" w:rsidR="006E1665" w:rsidRPr="006E1665" w:rsidRDefault="006E1665" w:rsidP="006E1665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TXZN190101</w:t>
            </w:r>
          </w:p>
          <w:p w14:paraId="7F670159" w14:textId="77777777" w:rsidR="006E1665" w:rsidRPr="006E1665" w:rsidRDefault="006E1665" w:rsidP="006E1665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TXZL250120</w:t>
            </w:r>
          </w:p>
          <w:p w14:paraId="0A6EF919" w14:textId="2DABA18E" w:rsidR="00644CC6" w:rsidRPr="006E1665" w:rsidRDefault="006E1665" w:rsidP="006E1665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TXZP221001</w:t>
            </w:r>
          </w:p>
        </w:tc>
        <w:tc>
          <w:tcPr>
            <w:tcW w:w="5387" w:type="dxa"/>
          </w:tcPr>
          <w:p w14:paraId="46816A24" w14:textId="5E8D5A93" w:rsidR="00644CC6" w:rsidRPr="006E1665" w:rsidRDefault="006E1665" w:rsidP="00644CC6">
            <w:pPr>
              <w:ind w:right="57"/>
              <w:rPr>
                <w:sz w:val="22"/>
                <w:szCs w:val="22"/>
                <w:highlight w:val="green"/>
              </w:rPr>
            </w:pPr>
            <w:r w:rsidRPr="006E1665">
              <w:rPr>
                <w:sz w:val="22"/>
                <w:szCs w:val="22"/>
                <w:highlight w:val="green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  <w:p w14:paraId="5E56EFB9" w14:textId="7C1B831A" w:rsidR="006E1665" w:rsidRPr="006E1665" w:rsidRDefault="006E1665" w:rsidP="00644CC6">
            <w:pPr>
              <w:ind w:right="57"/>
              <w:rPr>
                <w:sz w:val="22"/>
                <w:szCs w:val="22"/>
                <w:highlight w:val="green"/>
              </w:rPr>
            </w:pPr>
          </w:p>
        </w:tc>
      </w:tr>
    </w:tbl>
    <w:p w14:paraId="13B1053D" w14:textId="77777777" w:rsidR="00DC38FD" w:rsidRPr="00644CC6" w:rsidRDefault="00DC38FD">
      <w:pPr>
        <w:pStyle w:val="OTRNormal"/>
      </w:pPr>
    </w:p>
    <w:p w14:paraId="09229F80" w14:textId="77777777" w:rsidR="00DC38FD" w:rsidRPr="00644CC6" w:rsidRDefault="001A05A2">
      <w:pPr>
        <w:pStyle w:val="1"/>
      </w:pPr>
      <w:bookmarkStart w:id="13" w:name="_Toc185882246"/>
      <w:r w:rsidRPr="00644CC6">
        <w:lastRenderedPageBreak/>
        <w:t>Сокращения и определения</w:t>
      </w:r>
      <w:bookmarkEnd w:id="13"/>
    </w:p>
    <w:p w14:paraId="104D96AB" w14:textId="77777777" w:rsidR="00DC38FD" w:rsidRPr="00644CC6" w:rsidRDefault="001A05A2">
      <w:pPr>
        <w:pStyle w:val="OTRNormal"/>
        <w:rPr>
          <w:rStyle w:val="OTRPacked"/>
          <w:spacing w:val="0"/>
        </w:rPr>
      </w:pPr>
      <w:r w:rsidRPr="00644CC6">
        <w:rPr>
          <w:rStyle w:val="OTRPacked"/>
          <w:spacing w:val="0"/>
        </w:rPr>
        <w:t>Перечень сокращений и определений, используемых в документе, приведен в</w:t>
      </w:r>
      <w:r w:rsidRPr="00644CC6">
        <w:rPr>
          <w:rStyle w:val="OTRPacked"/>
          <w:spacing w:val="0"/>
        </w:rPr>
        <w:br/>
        <w:t>таблице 2.</w:t>
      </w:r>
    </w:p>
    <w:p w14:paraId="0B99D532" w14:textId="77777777" w:rsidR="00DC38FD" w:rsidRPr="00644CC6" w:rsidRDefault="001A05A2">
      <w:pPr>
        <w:pStyle w:val="OTRTableTitle"/>
        <w:rPr>
          <w:rStyle w:val="OTRSymItalic"/>
          <w:i w:val="0"/>
          <w:szCs w:val="24"/>
        </w:rPr>
      </w:pPr>
      <w:bookmarkStart w:id="14" w:name="_Toc185883122"/>
      <w:r w:rsidRPr="00644CC6">
        <w:rPr>
          <w:rStyle w:val="OTRSymItalic"/>
          <w:i w:val="0"/>
          <w:szCs w:val="24"/>
        </w:rPr>
        <w:t>Перечень используемых сокращений и определений</w:t>
      </w:r>
      <w:bookmarkEnd w:id="14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2098"/>
        <w:gridCol w:w="7533"/>
      </w:tblGrid>
      <w:tr w:rsidR="00DC38FD" w:rsidRPr="00644CC6" w14:paraId="4757E552" w14:textId="77777777" w:rsidTr="0064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1089" w:type="pct"/>
          </w:tcPr>
          <w:p w14:paraId="2794A60C" w14:textId="77777777" w:rsidR="00DC38FD" w:rsidRPr="00644CC6" w:rsidRDefault="001A05A2" w:rsidP="00644CC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3911" w:type="pct"/>
          </w:tcPr>
          <w:p w14:paraId="0CB2EDC2" w14:textId="77777777" w:rsidR="00DC38FD" w:rsidRPr="00644CC6" w:rsidRDefault="001A05A2" w:rsidP="00644CC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DC38FD" w:rsidRPr="00644CC6" w14:paraId="2C85D79A" w14:textId="77777777" w:rsidTr="00644CC6">
        <w:trPr>
          <w:trHeight w:val="308"/>
        </w:trPr>
        <w:tc>
          <w:tcPr>
            <w:tcW w:w="1089" w:type="pct"/>
          </w:tcPr>
          <w:p w14:paraId="12055D5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ASCII</w:t>
            </w:r>
          </w:p>
        </w:tc>
        <w:tc>
          <w:tcPr>
            <w:tcW w:w="3911" w:type="pct"/>
          </w:tcPr>
          <w:p w14:paraId="72D9E72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 w:rsidR="00670865">
              <w:rPr>
                <w:sz w:val="22"/>
                <w:szCs w:val="22"/>
              </w:rPr>
              <w:t>операций и управляющих символов</w:t>
            </w:r>
          </w:p>
        </w:tc>
      </w:tr>
      <w:tr w:rsidR="00DC38FD" w:rsidRPr="00644CC6" w14:paraId="197C4519" w14:textId="77777777" w:rsidTr="00644CC6">
        <w:trPr>
          <w:trHeight w:val="308"/>
        </w:trPr>
        <w:tc>
          <w:tcPr>
            <w:tcW w:w="1089" w:type="pct"/>
          </w:tcPr>
          <w:p w14:paraId="25AD025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АДБ (АД)</w:t>
            </w:r>
          </w:p>
        </w:tc>
        <w:tc>
          <w:tcPr>
            <w:tcW w:w="3911" w:type="pct"/>
          </w:tcPr>
          <w:p w14:paraId="793FA3C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</w:t>
            </w:r>
            <w:r w:rsidR="00670865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644CC6" w14:paraId="6E8AA305" w14:textId="77777777" w:rsidTr="00644CC6">
        <w:trPr>
          <w:trHeight w:val="308"/>
        </w:trPr>
        <w:tc>
          <w:tcPr>
            <w:tcW w:w="1089" w:type="pct"/>
          </w:tcPr>
          <w:p w14:paraId="4F737E2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АИФДБ (АИФ) (АИ)</w:t>
            </w:r>
          </w:p>
        </w:tc>
        <w:tc>
          <w:tcPr>
            <w:tcW w:w="3911" w:type="pct"/>
          </w:tcPr>
          <w:p w14:paraId="1CBBDFE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Администратор источников финансирования дефицита бюджета (администратор источников финансирования дефицита соответствующего бюджета)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право в соответствии с Бюджетным кодексом Российской Федерации осуществлять операции с источниками </w:t>
            </w:r>
            <w:r w:rsidR="00670865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644CC6" w14:paraId="1D58F321" w14:textId="77777777" w:rsidTr="00644CC6">
        <w:trPr>
          <w:trHeight w:val="308"/>
        </w:trPr>
        <w:tc>
          <w:tcPr>
            <w:tcW w:w="1089" w:type="pct"/>
          </w:tcPr>
          <w:p w14:paraId="579CF6C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АП</w:t>
            </w:r>
          </w:p>
        </w:tc>
        <w:tc>
          <w:tcPr>
            <w:tcW w:w="3911" w:type="pct"/>
          </w:tcPr>
          <w:p w14:paraId="3BB4ACE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Администратор поступлений в бюджет – администратор доходов бюджетов, администратор источников ф</w:t>
            </w:r>
            <w:r w:rsidR="00670865">
              <w:rPr>
                <w:sz w:val="22"/>
                <w:szCs w:val="22"/>
              </w:rPr>
              <w:t>инансирования дефицита бюджетов</w:t>
            </w:r>
          </w:p>
        </w:tc>
      </w:tr>
      <w:tr w:rsidR="00DC38FD" w:rsidRPr="00644CC6" w14:paraId="104787EB" w14:textId="77777777" w:rsidTr="00644CC6">
        <w:trPr>
          <w:trHeight w:val="308"/>
        </w:trPr>
        <w:tc>
          <w:tcPr>
            <w:tcW w:w="1089" w:type="pct"/>
          </w:tcPr>
          <w:p w14:paraId="7874061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АУ</w:t>
            </w:r>
          </w:p>
        </w:tc>
        <w:tc>
          <w:tcPr>
            <w:tcW w:w="3911" w:type="pct"/>
          </w:tcPr>
          <w:p w14:paraId="161A76A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</w:t>
            </w:r>
            <w:r w:rsidR="00670865">
              <w:rPr>
                <w:sz w:val="22"/>
                <w:szCs w:val="22"/>
              </w:rPr>
              <w:t>новленных федеральными законами</w:t>
            </w:r>
          </w:p>
        </w:tc>
      </w:tr>
      <w:tr w:rsidR="00DC38FD" w:rsidRPr="00644CC6" w14:paraId="2AD4A52D" w14:textId="77777777" w:rsidTr="00644CC6">
        <w:trPr>
          <w:trHeight w:val="308"/>
        </w:trPr>
        <w:tc>
          <w:tcPr>
            <w:tcW w:w="1089" w:type="pct"/>
          </w:tcPr>
          <w:p w14:paraId="2335F74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БА</w:t>
            </w:r>
          </w:p>
        </w:tc>
        <w:tc>
          <w:tcPr>
            <w:tcW w:w="3911" w:type="pct"/>
          </w:tcPr>
          <w:p w14:paraId="685BF50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Бюджетные ассигнования – предельные объемы денежных средств, предусмотренных в соответствующем финансовом году для ис</w:t>
            </w:r>
            <w:r w:rsidR="00670865">
              <w:rPr>
                <w:sz w:val="22"/>
                <w:szCs w:val="22"/>
              </w:rPr>
              <w:t>полнения бюджетных обязательств</w:t>
            </w:r>
          </w:p>
        </w:tc>
      </w:tr>
      <w:tr w:rsidR="00DC38FD" w:rsidRPr="00644CC6" w14:paraId="28F0E220" w14:textId="77777777" w:rsidTr="00644CC6">
        <w:trPr>
          <w:trHeight w:val="308"/>
        </w:trPr>
        <w:tc>
          <w:tcPr>
            <w:tcW w:w="1089" w:type="pct"/>
          </w:tcPr>
          <w:p w14:paraId="3AD184B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Банк</w:t>
            </w:r>
          </w:p>
        </w:tc>
        <w:tc>
          <w:tcPr>
            <w:tcW w:w="3911" w:type="pct"/>
          </w:tcPr>
          <w:p w14:paraId="12DC4FD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Учреждение Центрального банка Российской Феде</w:t>
            </w:r>
            <w:r w:rsidR="00670865">
              <w:rPr>
                <w:sz w:val="22"/>
                <w:szCs w:val="22"/>
              </w:rPr>
              <w:t>рации или кредитная организация</w:t>
            </w:r>
          </w:p>
        </w:tc>
      </w:tr>
      <w:tr w:rsidR="00DC38FD" w:rsidRPr="00644CC6" w14:paraId="28BF880F" w14:textId="77777777" w:rsidTr="00644CC6">
        <w:trPr>
          <w:trHeight w:val="308"/>
        </w:trPr>
        <w:tc>
          <w:tcPr>
            <w:tcW w:w="1089" w:type="pct"/>
          </w:tcPr>
          <w:p w14:paraId="3C1F9D5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Банк России</w:t>
            </w:r>
          </w:p>
        </w:tc>
        <w:tc>
          <w:tcPr>
            <w:tcW w:w="3911" w:type="pct"/>
          </w:tcPr>
          <w:p w14:paraId="23E524B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Центра</w:t>
            </w:r>
            <w:r w:rsidR="00670865">
              <w:rPr>
                <w:sz w:val="22"/>
                <w:szCs w:val="22"/>
              </w:rPr>
              <w:t>льный банк Российской Федерации</w:t>
            </w:r>
          </w:p>
        </w:tc>
      </w:tr>
      <w:tr w:rsidR="00DC38FD" w:rsidRPr="00644CC6" w14:paraId="037CAFBF" w14:textId="77777777" w:rsidTr="00644CC6">
        <w:trPr>
          <w:trHeight w:val="308"/>
        </w:trPr>
        <w:tc>
          <w:tcPr>
            <w:tcW w:w="1089" w:type="pct"/>
          </w:tcPr>
          <w:p w14:paraId="56D364A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БИК</w:t>
            </w:r>
          </w:p>
        </w:tc>
        <w:tc>
          <w:tcPr>
            <w:tcW w:w="3911" w:type="pct"/>
          </w:tcPr>
          <w:p w14:paraId="06C9B6F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</w:t>
            </w:r>
            <w:r w:rsidR="00670865">
              <w:rPr>
                <w:sz w:val="22"/>
                <w:szCs w:val="22"/>
              </w:rPr>
              <w:t>анковский идентификационный код</w:t>
            </w:r>
          </w:p>
        </w:tc>
      </w:tr>
      <w:tr w:rsidR="00DC38FD" w:rsidRPr="00644CC6" w14:paraId="33D12841" w14:textId="77777777" w:rsidTr="00644CC6">
        <w:trPr>
          <w:trHeight w:val="308"/>
        </w:trPr>
        <w:tc>
          <w:tcPr>
            <w:tcW w:w="1089" w:type="pct"/>
          </w:tcPr>
          <w:p w14:paraId="616EE49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БО</w:t>
            </w:r>
          </w:p>
        </w:tc>
        <w:tc>
          <w:tcPr>
            <w:tcW w:w="3911" w:type="pct"/>
          </w:tcPr>
          <w:p w14:paraId="7644432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Бюджетные обязательства – расходные обязательства, подлежащие исполнению в </w:t>
            </w:r>
            <w:r w:rsidR="00670865">
              <w:rPr>
                <w:sz w:val="22"/>
                <w:szCs w:val="22"/>
              </w:rPr>
              <w:t>соответствующем финансовом году</w:t>
            </w:r>
          </w:p>
        </w:tc>
      </w:tr>
      <w:tr w:rsidR="00DC38FD" w:rsidRPr="00644CC6" w14:paraId="0C409D59" w14:textId="77777777" w:rsidTr="00644CC6">
        <w:trPr>
          <w:trHeight w:val="308"/>
        </w:trPr>
        <w:tc>
          <w:tcPr>
            <w:tcW w:w="1089" w:type="pct"/>
          </w:tcPr>
          <w:p w14:paraId="7A020D7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БС</w:t>
            </w:r>
          </w:p>
        </w:tc>
        <w:tc>
          <w:tcPr>
            <w:tcW w:w="3911" w:type="pct"/>
          </w:tcPr>
          <w:p w14:paraId="3BCB95D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Бюджет субъект</w:t>
            </w:r>
            <w:r w:rsidR="00670865">
              <w:rPr>
                <w:sz w:val="22"/>
                <w:szCs w:val="22"/>
              </w:rPr>
              <w:t>а Российской Федерации</w:t>
            </w:r>
          </w:p>
        </w:tc>
      </w:tr>
      <w:tr w:rsidR="00DC38FD" w:rsidRPr="00644CC6" w14:paraId="5BFE2A41" w14:textId="77777777" w:rsidTr="00644CC6">
        <w:trPr>
          <w:trHeight w:val="308"/>
        </w:trPr>
        <w:tc>
          <w:tcPr>
            <w:tcW w:w="1089" w:type="pct"/>
          </w:tcPr>
          <w:p w14:paraId="25E107F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БУ</w:t>
            </w:r>
          </w:p>
        </w:tc>
        <w:tc>
          <w:tcPr>
            <w:tcW w:w="3911" w:type="pct"/>
          </w:tcPr>
          <w:p w14:paraId="44FA93A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</w:t>
            </w:r>
            <w:r w:rsidR="00670865">
              <w:rPr>
                <w:sz w:val="22"/>
                <w:szCs w:val="22"/>
              </w:rPr>
              <w:t>и спорта, а также в иных сферах</w:t>
            </w:r>
          </w:p>
        </w:tc>
      </w:tr>
      <w:tr w:rsidR="00DC38FD" w:rsidRPr="00644CC6" w14:paraId="0E507D36" w14:textId="77777777" w:rsidTr="00644CC6">
        <w:trPr>
          <w:trHeight w:val="308"/>
        </w:trPr>
        <w:tc>
          <w:tcPr>
            <w:tcW w:w="1089" w:type="pct"/>
          </w:tcPr>
          <w:p w14:paraId="40A7E43E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3911" w:type="pct"/>
          </w:tcPr>
          <w:p w14:paraId="03EBF63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Бухгалтерская справка, формируемая органом Федерального казначейства (код формы по общероссийскому классификатору управ</w:t>
            </w:r>
            <w:r w:rsidR="00670865">
              <w:rPr>
                <w:sz w:val="22"/>
                <w:szCs w:val="22"/>
              </w:rPr>
              <w:t>ленческой документации 0504833)</w:t>
            </w:r>
          </w:p>
        </w:tc>
      </w:tr>
      <w:tr w:rsidR="00DC38FD" w:rsidRPr="00644CC6" w14:paraId="76CF17EB" w14:textId="77777777" w:rsidTr="00644CC6">
        <w:trPr>
          <w:trHeight w:val="308"/>
        </w:trPr>
        <w:tc>
          <w:tcPr>
            <w:tcW w:w="1089" w:type="pct"/>
          </w:tcPr>
          <w:p w14:paraId="40E0381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3911" w:type="pct"/>
          </w:tcPr>
          <w:p w14:paraId="74D3A78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</w:t>
            </w:r>
            <w:r w:rsidR="00670865">
              <w:rPr>
                <w:sz w:val="22"/>
                <w:szCs w:val="22"/>
              </w:rPr>
              <w:t>ой системы Российской Федерации</w:t>
            </w:r>
          </w:p>
        </w:tc>
      </w:tr>
      <w:tr w:rsidR="00DC38FD" w:rsidRPr="00644CC6" w14:paraId="6D395CEB" w14:textId="77777777" w:rsidTr="00644CC6">
        <w:trPr>
          <w:trHeight w:val="308"/>
        </w:trPr>
        <w:tc>
          <w:tcPr>
            <w:tcW w:w="1089" w:type="pct"/>
          </w:tcPr>
          <w:p w14:paraId="01D59AF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3911" w:type="pct"/>
          </w:tcPr>
          <w:p w14:paraId="7AA6D4A9" w14:textId="77777777" w:rsidR="00DC38FD" w:rsidRPr="00644CC6" w:rsidRDefault="001A05A2" w:rsidP="00644CC6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644CC6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 w:rsidR="00670865">
              <w:rPr>
                <w:color w:val="000000"/>
                <w:sz w:val="22"/>
                <w:szCs w:val="22"/>
              </w:rPr>
              <w:t>ьного медицинского страхования)</w:t>
            </w:r>
          </w:p>
        </w:tc>
      </w:tr>
      <w:tr w:rsidR="00DC38FD" w:rsidRPr="00644CC6" w14:paraId="3ABAFE2E" w14:textId="77777777" w:rsidTr="00644CC6">
        <w:trPr>
          <w:trHeight w:val="308"/>
        </w:trPr>
        <w:tc>
          <w:tcPr>
            <w:tcW w:w="1089" w:type="pct"/>
          </w:tcPr>
          <w:p w14:paraId="4CAE882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ГРБС</w:t>
            </w:r>
          </w:p>
        </w:tc>
        <w:tc>
          <w:tcPr>
            <w:tcW w:w="3911" w:type="pct"/>
          </w:tcPr>
          <w:p w14:paraId="5EA9FF7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color w:val="000000"/>
                <w:sz w:val="22"/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670865">
              <w:rPr>
                <w:color w:val="000000"/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644CC6" w14:paraId="208087B5" w14:textId="77777777" w:rsidTr="00644CC6">
        <w:trPr>
          <w:trHeight w:val="308"/>
        </w:trPr>
        <w:tc>
          <w:tcPr>
            <w:tcW w:w="1089" w:type="pct"/>
          </w:tcPr>
          <w:p w14:paraId="32B6052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ГРБС БС (МБ)</w:t>
            </w:r>
          </w:p>
        </w:tc>
        <w:tc>
          <w:tcPr>
            <w:tcW w:w="3911" w:type="pct"/>
          </w:tcPr>
          <w:p w14:paraId="0BF065D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Главный распорядитель средств бюджета субъекта Российской Федерации, средств местного бюджета – орган государственной власти субъекта Российской Федерации, орган местного самоуправления, бюджетное учреждение, имеющие право распределять бюджетные средства по подведомственным распорядителям и получателям средств бюджета субъекта Российской Федерации, средств местного бюджета, определенные ведомственной классификацией ра</w:t>
            </w:r>
            <w:r w:rsidR="00670865">
              <w:rPr>
                <w:sz w:val="22"/>
                <w:szCs w:val="22"/>
              </w:rPr>
              <w:t>сходов соответствующего бюджета</w:t>
            </w:r>
          </w:p>
        </w:tc>
      </w:tr>
      <w:tr w:rsidR="00DC38FD" w:rsidRPr="00644CC6" w14:paraId="233DCEDE" w14:textId="77777777" w:rsidTr="00644CC6">
        <w:trPr>
          <w:trHeight w:val="308"/>
        </w:trPr>
        <w:tc>
          <w:tcPr>
            <w:tcW w:w="1089" w:type="pct"/>
          </w:tcPr>
          <w:p w14:paraId="7DE2FBF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ГРКЦ/РКЦ</w:t>
            </w:r>
          </w:p>
        </w:tc>
        <w:tc>
          <w:tcPr>
            <w:tcW w:w="3911" w:type="pct"/>
          </w:tcPr>
          <w:p w14:paraId="07E97BC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</w:t>
            </w:r>
            <w:r w:rsidR="00670865">
              <w:rPr>
                <w:sz w:val="22"/>
                <w:szCs w:val="22"/>
              </w:rPr>
              <w:t>оловной расчетно-кассовый центр</w:t>
            </w:r>
          </w:p>
        </w:tc>
      </w:tr>
      <w:tr w:rsidR="00DC38FD" w:rsidRPr="00644CC6" w14:paraId="549317AF" w14:textId="77777777" w:rsidTr="00644CC6">
        <w:trPr>
          <w:trHeight w:val="308"/>
        </w:trPr>
        <w:tc>
          <w:tcPr>
            <w:tcW w:w="1089" w:type="pct"/>
          </w:tcPr>
          <w:p w14:paraId="1535EB2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ИВнФДБ</w:t>
            </w:r>
          </w:p>
        </w:tc>
        <w:tc>
          <w:tcPr>
            <w:tcW w:w="3911" w:type="pct"/>
          </w:tcPr>
          <w:p w14:paraId="5089E13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Источник внешнего </w:t>
            </w:r>
            <w:r w:rsidR="00670865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644CC6" w14:paraId="2FE26D6C" w14:textId="77777777" w:rsidTr="00644CC6">
        <w:trPr>
          <w:trHeight w:val="308"/>
        </w:trPr>
        <w:tc>
          <w:tcPr>
            <w:tcW w:w="1089" w:type="pct"/>
          </w:tcPr>
          <w:p w14:paraId="2A0080B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ИВФДБ</w:t>
            </w:r>
          </w:p>
        </w:tc>
        <w:tc>
          <w:tcPr>
            <w:tcW w:w="3911" w:type="pct"/>
          </w:tcPr>
          <w:p w14:paraId="70560A9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Источник внутреннего </w:t>
            </w:r>
            <w:r w:rsidR="00670865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DC38FD" w:rsidRPr="00644CC6" w14:paraId="76A23432" w14:textId="77777777" w:rsidTr="00644CC6">
        <w:trPr>
          <w:trHeight w:val="308"/>
        </w:trPr>
        <w:tc>
          <w:tcPr>
            <w:tcW w:w="1089" w:type="pct"/>
          </w:tcPr>
          <w:p w14:paraId="1C8CA53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3911" w:type="pct"/>
          </w:tcPr>
          <w:p w14:paraId="5AAB3F2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Идентифика</w:t>
            </w:r>
            <w:r w:rsidR="00670865">
              <w:rPr>
                <w:sz w:val="22"/>
                <w:szCs w:val="22"/>
              </w:rPr>
              <w:t>ционный номер налогоплательщика</w:t>
            </w:r>
          </w:p>
        </w:tc>
      </w:tr>
      <w:tr w:rsidR="00DC38FD" w:rsidRPr="00644CC6" w14:paraId="6F4AAE67" w14:textId="77777777" w:rsidTr="00644CC6">
        <w:trPr>
          <w:trHeight w:val="308"/>
        </w:trPr>
        <w:tc>
          <w:tcPr>
            <w:tcW w:w="1089" w:type="pct"/>
          </w:tcPr>
          <w:p w14:paraId="47B9667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Иной НУБП</w:t>
            </w:r>
          </w:p>
        </w:tc>
        <w:tc>
          <w:tcPr>
            <w:tcW w:w="3911" w:type="pct"/>
          </w:tcPr>
          <w:p w14:paraId="2E9D9ADC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Неучастник бюджетного процесса, не являющийся государственным (муниципальным) учреждением и государственным (муниципальным) унитарным предприятием, получающий субсидии, бюджетные инвестиции из бюджетов бюджетной системы Российской Федерации и (или) открывающий лицевой счет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</w:t>
            </w:r>
            <w:r w:rsidR="00670865">
              <w:rPr>
                <w:sz w:val="22"/>
                <w:szCs w:val="22"/>
              </w:rPr>
              <w:t>ательством Российской Федерации</w:t>
            </w:r>
          </w:p>
        </w:tc>
      </w:tr>
      <w:tr w:rsidR="00DC38FD" w:rsidRPr="00644CC6" w14:paraId="3D59FC7E" w14:textId="77777777" w:rsidTr="00644CC6">
        <w:trPr>
          <w:trHeight w:val="308"/>
        </w:trPr>
        <w:tc>
          <w:tcPr>
            <w:tcW w:w="1089" w:type="pct"/>
          </w:tcPr>
          <w:p w14:paraId="1F11A65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ИП</w:t>
            </w:r>
          </w:p>
        </w:tc>
        <w:tc>
          <w:tcPr>
            <w:tcW w:w="3911" w:type="pct"/>
          </w:tcPr>
          <w:p w14:paraId="03285538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предприниматель.</w:t>
            </w:r>
          </w:p>
        </w:tc>
      </w:tr>
      <w:tr w:rsidR="00DC38FD" w:rsidRPr="00644CC6" w14:paraId="6576F9EF" w14:textId="77777777" w:rsidTr="00644CC6">
        <w:trPr>
          <w:trHeight w:val="308"/>
        </w:trPr>
        <w:tc>
          <w:tcPr>
            <w:tcW w:w="1089" w:type="pct"/>
          </w:tcPr>
          <w:p w14:paraId="40383BA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Клиент</w:t>
            </w:r>
          </w:p>
        </w:tc>
        <w:tc>
          <w:tcPr>
            <w:tcW w:w="3911" w:type="pct"/>
          </w:tcPr>
          <w:p w14:paraId="48544F6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</w:t>
            </w:r>
            <w:r w:rsidR="00670865">
              <w:rPr>
                <w:sz w:val="22"/>
                <w:szCs w:val="22"/>
              </w:rPr>
              <w:t>ргане Федерального казначейства</w:t>
            </w:r>
          </w:p>
        </w:tc>
      </w:tr>
      <w:tr w:rsidR="00DC38FD" w:rsidRPr="00644CC6" w14:paraId="62BC029A" w14:textId="77777777" w:rsidTr="00644CC6">
        <w:trPr>
          <w:trHeight w:val="308"/>
        </w:trPr>
        <w:tc>
          <w:tcPr>
            <w:tcW w:w="1089" w:type="pct"/>
          </w:tcPr>
          <w:p w14:paraId="205F25A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КМИ</w:t>
            </w:r>
          </w:p>
        </w:tc>
        <w:tc>
          <w:tcPr>
            <w:tcW w:w="3911" w:type="pct"/>
          </w:tcPr>
          <w:p w14:paraId="7D34841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</w:t>
            </w:r>
            <w:r w:rsidR="00670865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644CC6" w14:paraId="6E746FCA" w14:textId="77777777" w:rsidTr="00644CC6">
        <w:trPr>
          <w:trHeight w:val="308"/>
        </w:trPr>
        <w:tc>
          <w:tcPr>
            <w:tcW w:w="1089" w:type="pct"/>
          </w:tcPr>
          <w:p w14:paraId="61BCBA3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3911" w:type="pct"/>
          </w:tcPr>
          <w:p w14:paraId="2040BBE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бюджетной кла</w:t>
            </w:r>
            <w:r w:rsidR="00670865">
              <w:rPr>
                <w:sz w:val="22"/>
                <w:szCs w:val="22"/>
              </w:rPr>
              <w:t>ссификации Российской Федерации</w:t>
            </w:r>
          </w:p>
        </w:tc>
      </w:tr>
      <w:tr w:rsidR="00DC38FD" w:rsidRPr="00644CC6" w14:paraId="0A22F0D1" w14:textId="77777777" w:rsidTr="00644CC6">
        <w:trPr>
          <w:trHeight w:val="308"/>
        </w:trPr>
        <w:tc>
          <w:tcPr>
            <w:tcW w:w="1089" w:type="pct"/>
          </w:tcPr>
          <w:p w14:paraId="03F19C6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3911" w:type="pct"/>
          </w:tcPr>
          <w:p w14:paraId="670A1DB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классификации источников внутреннего или внешнего финансирования дефицито</w:t>
            </w:r>
            <w:r w:rsidR="00670865">
              <w:rPr>
                <w:sz w:val="22"/>
                <w:szCs w:val="22"/>
              </w:rPr>
              <w:t>в бюджетов Российской Федерации</w:t>
            </w:r>
          </w:p>
        </w:tc>
      </w:tr>
      <w:tr w:rsidR="00DC38FD" w:rsidRPr="00644CC6" w14:paraId="35A962D7" w14:textId="77777777" w:rsidTr="00644CC6">
        <w:trPr>
          <w:trHeight w:val="308"/>
        </w:trPr>
        <w:tc>
          <w:tcPr>
            <w:tcW w:w="1089" w:type="pct"/>
          </w:tcPr>
          <w:p w14:paraId="797D34A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субсидии (субвенции)</w:t>
            </w:r>
          </w:p>
        </w:tc>
        <w:tc>
          <w:tcPr>
            <w:tcW w:w="3911" w:type="pct"/>
          </w:tcPr>
          <w:p w14:paraId="5359C36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строки, соответствующий субсидии (субвенции) в «Отчете об использовании субсидий (субвенций), предоставленных из федерального бюджета бюджету субъекта Российско</w:t>
            </w:r>
            <w:r w:rsidR="00670865">
              <w:rPr>
                <w:sz w:val="22"/>
                <w:szCs w:val="22"/>
              </w:rPr>
              <w:t>й Федерации и местным бюджетам»</w:t>
            </w:r>
          </w:p>
        </w:tc>
      </w:tr>
      <w:tr w:rsidR="00DC38FD" w:rsidRPr="00644CC6" w14:paraId="68816C4B" w14:textId="77777777" w:rsidTr="00644CC6">
        <w:trPr>
          <w:trHeight w:val="308"/>
        </w:trPr>
        <w:tc>
          <w:tcPr>
            <w:tcW w:w="1089" w:type="pct"/>
          </w:tcPr>
          <w:p w14:paraId="3E419C9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ТОФК</w:t>
            </w:r>
          </w:p>
        </w:tc>
        <w:tc>
          <w:tcPr>
            <w:tcW w:w="3911" w:type="pct"/>
          </w:tcPr>
          <w:p w14:paraId="7620EF1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территориального органа Федерального казначейства по классификатору ор</w:t>
            </w:r>
            <w:r w:rsidR="00670865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DC38FD" w:rsidRPr="00644CC6" w14:paraId="1106483A" w14:textId="77777777" w:rsidTr="00644CC6">
        <w:trPr>
          <w:trHeight w:val="308"/>
        </w:trPr>
        <w:tc>
          <w:tcPr>
            <w:tcW w:w="1089" w:type="pct"/>
          </w:tcPr>
          <w:p w14:paraId="48246DC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КОФК</w:t>
            </w:r>
          </w:p>
        </w:tc>
        <w:tc>
          <w:tcPr>
            <w:tcW w:w="3911" w:type="pct"/>
          </w:tcPr>
          <w:p w14:paraId="389396A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Классификатор органов Федерального казначе</w:t>
            </w:r>
            <w:r w:rsidR="00670865">
              <w:rPr>
                <w:sz w:val="22"/>
                <w:szCs w:val="22"/>
              </w:rPr>
              <w:t>йства</w:t>
            </w:r>
          </w:p>
        </w:tc>
      </w:tr>
      <w:tr w:rsidR="00DC38FD" w:rsidRPr="00644CC6" w14:paraId="112A1311" w14:textId="77777777" w:rsidTr="00644CC6">
        <w:trPr>
          <w:trHeight w:val="308"/>
        </w:trPr>
        <w:tc>
          <w:tcPr>
            <w:tcW w:w="1089" w:type="pct"/>
          </w:tcPr>
          <w:p w14:paraId="390D933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КПП</w:t>
            </w:r>
          </w:p>
        </w:tc>
        <w:tc>
          <w:tcPr>
            <w:tcW w:w="3911" w:type="pct"/>
          </w:tcPr>
          <w:p w14:paraId="58D57D0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Код причины постан</w:t>
            </w:r>
            <w:r w:rsidR="00670865">
              <w:rPr>
                <w:sz w:val="22"/>
                <w:szCs w:val="22"/>
              </w:rPr>
              <w:t>овки на учет в налоговом органе</w:t>
            </w:r>
          </w:p>
        </w:tc>
      </w:tr>
      <w:tr w:rsidR="00DC38FD" w:rsidRPr="00644CC6" w14:paraId="60D32549" w14:textId="77777777" w:rsidTr="00644CC6">
        <w:trPr>
          <w:trHeight w:val="308"/>
        </w:trPr>
        <w:tc>
          <w:tcPr>
            <w:tcW w:w="1089" w:type="pct"/>
          </w:tcPr>
          <w:p w14:paraId="162A3C6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КУ</w:t>
            </w:r>
          </w:p>
        </w:tc>
        <w:tc>
          <w:tcPr>
            <w:tcW w:w="3911" w:type="pct"/>
          </w:tcPr>
          <w:p w14:paraId="6D5B40D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Казенное учреждение – государственное (муниципальное) учреждение, осуществляющее оказание государственных (муниципальных) услуг, выполнение работ и (или) исполнение государственных (муниципальных) функций в целях обеспечения реализации предусмотренных законодательством Российской Федерации полномочий органов государственной власти (государственных органов) или органов местного самоуправления, финансовое обеспечение деятельности которого осуществляется за счет средств соответствующего бюдже</w:t>
            </w:r>
            <w:r w:rsidR="00670865">
              <w:rPr>
                <w:sz w:val="22"/>
                <w:szCs w:val="22"/>
              </w:rPr>
              <w:t>та на основании бюджетной сметы</w:t>
            </w:r>
          </w:p>
        </w:tc>
      </w:tr>
      <w:tr w:rsidR="00DC38FD" w:rsidRPr="00644CC6" w14:paraId="7564965E" w14:textId="77777777" w:rsidTr="00644CC6">
        <w:trPr>
          <w:trHeight w:val="308"/>
        </w:trPr>
        <w:tc>
          <w:tcPr>
            <w:tcW w:w="1089" w:type="pct"/>
          </w:tcPr>
          <w:p w14:paraId="1F4A4FBE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л/с (ЛС)</w:t>
            </w:r>
          </w:p>
        </w:tc>
        <w:tc>
          <w:tcPr>
            <w:tcW w:w="3911" w:type="pct"/>
          </w:tcPr>
          <w:p w14:paraId="00E1E6EC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Лицевой счет</w:t>
            </w:r>
            <w:r w:rsidRPr="00644CC6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DC38FD" w:rsidRPr="00644CC6" w14:paraId="7B963BCF" w14:textId="77777777" w:rsidTr="00644CC6">
        <w:trPr>
          <w:trHeight w:val="308"/>
        </w:trPr>
        <w:tc>
          <w:tcPr>
            <w:tcW w:w="1089" w:type="pct"/>
          </w:tcPr>
          <w:p w14:paraId="2EE97B8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МБ</w:t>
            </w:r>
          </w:p>
        </w:tc>
        <w:tc>
          <w:tcPr>
            <w:tcW w:w="3911" w:type="pct"/>
          </w:tcPr>
          <w:p w14:paraId="4E35A8B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Бюджет муниципально</w:t>
            </w:r>
            <w:r w:rsidR="00670865">
              <w:rPr>
                <w:sz w:val="22"/>
                <w:szCs w:val="22"/>
              </w:rPr>
              <w:t>го образования (местный бюджет)</w:t>
            </w:r>
          </w:p>
        </w:tc>
      </w:tr>
      <w:tr w:rsidR="00DC38FD" w:rsidRPr="00644CC6" w14:paraId="644450FD" w14:textId="77777777" w:rsidTr="00644CC6">
        <w:trPr>
          <w:trHeight w:val="308"/>
        </w:trPr>
        <w:tc>
          <w:tcPr>
            <w:tcW w:w="1089" w:type="pct"/>
          </w:tcPr>
          <w:p w14:paraId="4D81716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Минфин России</w:t>
            </w:r>
          </w:p>
        </w:tc>
        <w:tc>
          <w:tcPr>
            <w:tcW w:w="3911" w:type="pct"/>
          </w:tcPr>
          <w:p w14:paraId="79E86A5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Министерство финанс</w:t>
            </w:r>
            <w:r w:rsidR="00670865">
              <w:rPr>
                <w:sz w:val="22"/>
                <w:szCs w:val="22"/>
              </w:rPr>
              <w:t>ов Российской Федерации</w:t>
            </w:r>
          </w:p>
        </w:tc>
      </w:tr>
      <w:tr w:rsidR="00DC38FD" w:rsidRPr="00644CC6" w14:paraId="07E59342" w14:textId="77777777" w:rsidTr="00644CC6">
        <w:trPr>
          <w:trHeight w:val="308"/>
        </w:trPr>
        <w:tc>
          <w:tcPr>
            <w:tcW w:w="1089" w:type="pct"/>
          </w:tcPr>
          <w:p w14:paraId="2BE3DB8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МО</w:t>
            </w:r>
          </w:p>
        </w:tc>
        <w:tc>
          <w:tcPr>
            <w:tcW w:w="3911" w:type="pct"/>
          </w:tcPr>
          <w:p w14:paraId="5F6A30F8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DC38FD" w:rsidRPr="00644CC6" w14:paraId="64D32C06" w14:textId="77777777" w:rsidTr="00644CC6">
        <w:trPr>
          <w:trHeight w:val="308"/>
        </w:trPr>
        <w:tc>
          <w:tcPr>
            <w:tcW w:w="1089" w:type="pct"/>
          </w:tcPr>
          <w:p w14:paraId="0D4EF37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НПА</w:t>
            </w:r>
          </w:p>
        </w:tc>
        <w:tc>
          <w:tcPr>
            <w:tcW w:w="3911" w:type="pct"/>
          </w:tcPr>
          <w:p w14:paraId="28DDECD3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DC38FD" w:rsidRPr="00644CC6" w14:paraId="067A4B27" w14:textId="77777777" w:rsidTr="00644CC6">
        <w:trPr>
          <w:trHeight w:val="308"/>
        </w:trPr>
        <w:tc>
          <w:tcPr>
            <w:tcW w:w="1089" w:type="pct"/>
          </w:tcPr>
          <w:p w14:paraId="144CC61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НСИ</w:t>
            </w:r>
          </w:p>
        </w:tc>
        <w:tc>
          <w:tcPr>
            <w:tcW w:w="3911" w:type="pct"/>
          </w:tcPr>
          <w:p w14:paraId="60570C2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</w:t>
            </w:r>
            <w:r w:rsidR="00670865">
              <w:rPr>
                <w:sz w:val="22"/>
                <w:szCs w:val="22"/>
              </w:rPr>
              <w:t>ормативно-справочная информация</w:t>
            </w:r>
          </w:p>
        </w:tc>
      </w:tr>
      <w:tr w:rsidR="00DC38FD" w:rsidRPr="00644CC6" w14:paraId="7866B718" w14:textId="77777777" w:rsidTr="00644CC6">
        <w:trPr>
          <w:trHeight w:val="308"/>
        </w:trPr>
        <w:tc>
          <w:tcPr>
            <w:tcW w:w="1089" w:type="pct"/>
          </w:tcPr>
          <w:p w14:paraId="1CA1CAD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НУБП</w:t>
            </w:r>
          </w:p>
        </w:tc>
        <w:tc>
          <w:tcPr>
            <w:tcW w:w="3911" w:type="pct"/>
          </w:tcPr>
          <w:p w14:paraId="05F08D3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Юридическое лицо или его обособленное подразделение, не являющееся в соответствии с Бюджетным кодексом Российской Федерации </w:t>
            </w:r>
            <w:r w:rsidR="00670865">
              <w:rPr>
                <w:sz w:val="22"/>
                <w:szCs w:val="22"/>
              </w:rPr>
              <w:t>участником бюджетного процесса</w:t>
            </w:r>
          </w:p>
        </w:tc>
      </w:tr>
      <w:tr w:rsidR="00DC38FD" w:rsidRPr="00644CC6" w14:paraId="2A51645A" w14:textId="77777777" w:rsidTr="00644CC6">
        <w:trPr>
          <w:trHeight w:val="308"/>
        </w:trPr>
        <w:tc>
          <w:tcPr>
            <w:tcW w:w="1089" w:type="pct"/>
          </w:tcPr>
          <w:p w14:paraId="178B096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ОКВ</w:t>
            </w:r>
          </w:p>
        </w:tc>
        <w:tc>
          <w:tcPr>
            <w:tcW w:w="3911" w:type="pct"/>
          </w:tcPr>
          <w:p w14:paraId="4BF5A89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Общ</w:t>
            </w:r>
            <w:r w:rsidR="00670865">
              <w:rPr>
                <w:sz w:val="22"/>
                <w:szCs w:val="22"/>
              </w:rPr>
              <w:t>ероссийский классификатор валют</w:t>
            </w:r>
          </w:p>
        </w:tc>
      </w:tr>
      <w:tr w:rsidR="00DC38FD" w:rsidRPr="00644CC6" w14:paraId="30DAF6F5" w14:textId="77777777" w:rsidTr="00644CC6">
        <w:trPr>
          <w:trHeight w:val="308"/>
        </w:trPr>
        <w:tc>
          <w:tcPr>
            <w:tcW w:w="1089" w:type="pct"/>
          </w:tcPr>
          <w:p w14:paraId="0F838CB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ОКПО</w:t>
            </w:r>
          </w:p>
        </w:tc>
        <w:tc>
          <w:tcPr>
            <w:tcW w:w="3911" w:type="pct"/>
          </w:tcPr>
          <w:p w14:paraId="44BA0EE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Общероссийский классифи</w:t>
            </w:r>
            <w:r w:rsidR="00670865">
              <w:rPr>
                <w:sz w:val="22"/>
                <w:szCs w:val="22"/>
              </w:rPr>
              <w:t>катор предприятий и организаций</w:t>
            </w:r>
          </w:p>
        </w:tc>
      </w:tr>
      <w:tr w:rsidR="00DC38FD" w:rsidRPr="00644CC6" w14:paraId="0E9F6D14" w14:textId="77777777" w:rsidTr="00644CC6">
        <w:trPr>
          <w:trHeight w:val="308"/>
        </w:trPr>
        <w:tc>
          <w:tcPr>
            <w:tcW w:w="1089" w:type="pct"/>
          </w:tcPr>
          <w:p w14:paraId="5B40E79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ОКТМО</w:t>
            </w:r>
          </w:p>
        </w:tc>
        <w:tc>
          <w:tcPr>
            <w:tcW w:w="3911" w:type="pct"/>
          </w:tcPr>
          <w:p w14:paraId="6400D2A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Общероссийский классификатор терри</w:t>
            </w:r>
            <w:r w:rsidR="00670865">
              <w:rPr>
                <w:sz w:val="22"/>
                <w:szCs w:val="22"/>
              </w:rPr>
              <w:t>торий муниципальных образований</w:t>
            </w:r>
          </w:p>
        </w:tc>
      </w:tr>
      <w:tr w:rsidR="00DC38FD" w:rsidRPr="00644CC6" w14:paraId="47F0590C" w14:textId="77777777" w:rsidTr="00644CC6">
        <w:trPr>
          <w:trHeight w:val="308"/>
        </w:trPr>
        <w:tc>
          <w:tcPr>
            <w:tcW w:w="1089" w:type="pct"/>
          </w:tcPr>
          <w:p w14:paraId="1528422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ОМС</w:t>
            </w:r>
          </w:p>
        </w:tc>
        <w:tc>
          <w:tcPr>
            <w:tcW w:w="3911" w:type="pct"/>
          </w:tcPr>
          <w:p w14:paraId="447E9A4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Обяза</w:t>
            </w:r>
            <w:r w:rsidR="00670865">
              <w:rPr>
                <w:sz w:val="22"/>
                <w:szCs w:val="22"/>
              </w:rPr>
              <w:t>тельное медицинское страхование</w:t>
            </w:r>
          </w:p>
        </w:tc>
      </w:tr>
      <w:tr w:rsidR="00DC38FD" w:rsidRPr="00644CC6" w14:paraId="114C27E2" w14:textId="77777777" w:rsidTr="00644CC6">
        <w:trPr>
          <w:trHeight w:val="308"/>
        </w:trPr>
        <w:tc>
          <w:tcPr>
            <w:tcW w:w="1089" w:type="pct"/>
          </w:tcPr>
          <w:p w14:paraId="6A950C5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ОУ ГВФ</w:t>
            </w:r>
          </w:p>
        </w:tc>
        <w:tc>
          <w:tcPr>
            <w:tcW w:w="3911" w:type="pct"/>
          </w:tcPr>
          <w:p w14:paraId="7307E79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Орган управления государственным внебюджетным фондом</w:t>
            </w:r>
          </w:p>
        </w:tc>
      </w:tr>
      <w:tr w:rsidR="00DC38FD" w:rsidRPr="00644CC6" w14:paraId="4172A493" w14:textId="77777777" w:rsidTr="00644CC6">
        <w:trPr>
          <w:trHeight w:val="308"/>
        </w:trPr>
        <w:tc>
          <w:tcPr>
            <w:tcW w:w="1089" w:type="pct"/>
          </w:tcPr>
          <w:p w14:paraId="31A2BA2E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ОФК</w:t>
            </w:r>
          </w:p>
        </w:tc>
        <w:tc>
          <w:tcPr>
            <w:tcW w:w="3911" w:type="pct"/>
          </w:tcPr>
          <w:p w14:paraId="4ACD4F9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Отдел Управления Федерального казначейства п</w:t>
            </w:r>
            <w:r w:rsidR="00670865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DC38FD" w:rsidRPr="00644CC6" w14:paraId="0750DD05" w14:textId="77777777" w:rsidTr="00644CC6">
        <w:trPr>
          <w:trHeight w:val="308"/>
        </w:trPr>
        <w:tc>
          <w:tcPr>
            <w:tcW w:w="1089" w:type="pct"/>
          </w:tcPr>
          <w:p w14:paraId="6620840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ПБС</w:t>
            </w:r>
          </w:p>
        </w:tc>
        <w:tc>
          <w:tcPr>
            <w:tcW w:w="3911" w:type="pct"/>
          </w:tcPr>
          <w:p w14:paraId="0874E3B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средств,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670865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DC38FD" w:rsidRPr="00644CC6" w14:paraId="645783F8" w14:textId="77777777" w:rsidTr="00644CC6">
        <w:trPr>
          <w:trHeight w:val="308"/>
        </w:trPr>
        <w:tc>
          <w:tcPr>
            <w:tcW w:w="1089" w:type="pct"/>
          </w:tcPr>
          <w:p w14:paraId="443BADC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ППО OEBS АСФК</w:t>
            </w:r>
          </w:p>
        </w:tc>
        <w:tc>
          <w:tcPr>
            <w:tcW w:w="3911" w:type="pct"/>
          </w:tcPr>
          <w:p w14:paraId="4085B40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</w:t>
            </w:r>
            <w:r w:rsidR="00670865">
              <w:rPr>
                <w:sz w:val="22"/>
                <w:szCs w:val="22"/>
              </w:rPr>
              <w:t>ьного казначейства и отчетность</w:t>
            </w:r>
          </w:p>
        </w:tc>
      </w:tr>
      <w:tr w:rsidR="00DC38FD" w:rsidRPr="00644CC6" w14:paraId="7D8FCBA3" w14:textId="77777777" w:rsidTr="00644CC6">
        <w:trPr>
          <w:trHeight w:val="308"/>
        </w:trPr>
        <w:tc>
          <w:tcPr>
            <w:tcW w:w="1089" w:type="pct"/>
          </w:tcPr>
          <w:p w14:paraId="0C6EB9BB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ППО АСФК</w:t>
            </w:r>
          </w:p>
        </w:tc>
        <w:tc>
          <w:tcPr>
            <w:tcW w:w="3911" w:type="pct"/>
          </w:tcPr>
          <w:p w14:paraId="0ED7FF5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0F6BA698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14:paraId="2FE2BD9B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2890B97A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532852D0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4CFDD911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417D4368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</w:t>
            </w:r>
            <w:r w:rsidRPr="00644CC6">
              <w:rPr>
                <w:sz w:val="22"/>
                <w:szCs w:val="22"/>
              </w:rPr>
              <w:lastRenderedPageBreak/>
              <w:t xml:space="preserve">Автоматизированной системы Федерального казначейства и </w:t>
            </w:r>
            <w:r w:rsidR="00670865">
              <w:rPr>
                <w:sz w:val="22"/>
                <w:szCs w:val="22"/>
              </w:rPr>
              <w:t>внешними системами</w:t>
            </w:r>
          </w:p>
        </w:tc>
      </w:tr>
      <w:tr w:rsidR="00DC38FD" w:rsidRPr="00644CC6" w14:paraId="2331322A" w14:textId="77777777" w:rsidTr="00644CC6">
        <w:trPr>
          <w:trHeight w:val="308"/>
        </w:trPr>
        <w:tc>
          <w:tcPr>
            <w:tcW w:w="1089" w:type="pct"/>
          </w:tcPr>
          <w:p w14:paraId="10842AC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ППО СУФД АСФК</w:t>
            </w:r>
          </w:p>
        </w:tc>
        <w:tc>
          <w:tcPr>
            <w:tcW w:w="3911" w:type="pct"/>
          </w:tcPr>
          <w:p w14:paraId="3969997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системы Федерального казначей</w:t>
            </w:r>
            <w:r w:rsidR="00670865">
              <w:rPr>
                <w:sz w:val="22"/>
                <w:szCs w:val="22"/>
              </w:rPr>
              <w:t>ства</w:t>
            </w:r>
          </w:p>
        </w:tc>
      </w:tr>
      <w:tr w:rsidR="00DC38FD" w:rsidRPr="00644CC6" w14:paraId="6FEBE916" w14:textId="77777777" w:rsidTr="00644CC6">
        <w:trPr>
          <w:trHeight w:val="308"/>
        </w:trPr>
        <w:tc>
          <w:tcPr>
            <w:tcW w:w="1089" w:type="pct"/>
          </w:tcPr>
          <w:p w14:paraId="315E371F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ПФХД</w:t>
            </w:r>
          </w:p>
        </w:tc>
        <w:tc>
          <w:tcPr>
            <w:tcW w:w="3911" w:type="pct"/>
          </w:tcPr>
          <w:p w14:paraId="06756D2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61E8BF7D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Подсистема управления кадрами;</w:t>
            </w:r>
          </w:p>
          <w:p w14:paraId="39070E34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5EB8BB07" w14:textId="77777777" w:rsidR="00DC38FD" w:rsidRPr="00644CC6" w:rsidRDefault="001A05A2" w:rsidP="00670865">
            <w:pPr>
              <w:pStyle w:val="affffd"/>
              <w:numPr>
                <w:ilvl w:val="0"/>
                <w:numId w:val="40"/>
              </w:numPr>
              <w:ind w:left="284" w:right="57" w:hanging="22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Модуль формирования бюджетной (бухгалтерской) отчетности учреждени</w:t>
            </w:r>
            <w:r w:rsidR="00670865">
              <w:rPr>
                <w:sz w:val="22"/>
                <w:szCs w:val="22"/>
              </w:rPr>
              <w:t>й Подсистемы учета и отчетности</w:t>
            </w:r>
          </w:p>
        </w:tc>
      </w:tr>
      <w:tr w:rsidR="00DC38FD" w:rsidRPr="00644CC6" w14:paraId="1FAC3BB7" w14:textId="77777777" w:rsidTr="00644CC6">
        <w:trPr>
          <w:trHeight w:val="308"/>
        </w:trPr>
        <w:tc>
          <w:tcPr>
            <w:tcW w:w="1089" w:type="pct"/>
          </w:tcPr>
          <w:p w14:paraId="4859E04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РБС</w:t>
            </w:r>
          </w:p>
        </w:tc>
        <w:tc>
          <w:tcPr>
            <w:tcW w:w="3911" w:type="pct"/>
          </w:tcPr>
          <w:p w14:paraId="3AFD3A2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</w:t>
            </w:r>
            <w:r w:rsidR="00670865">
              <w:rPr>
                <w:sz w:val="22"/>
                <w:szCs w:val="22"/>
              </w:rPr>
              <w:t xml:space="preserve"> получателями бюджетных средств</w:t>
            </w:r>
          </w:p>
        </w:tc>
      </w:tr>
      <w:tr w:rsidR="00DC38FD" w:rsidRPr="00644CC6" w14:paraId="2416BECF" w14:textId="77777777" w:rsidTr="00644CC6">
        <w:trPr>
          <w:trHeight w:val="308"/>
        </w:trPr>
        <w:tc>
          <w:tcPr>
            <w:tcW w:w="1089" w:type="pct"/>
          </w:tcPr>
          <w:p w14:paraId="2D7B9DA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РД</w:t>
            </w:r>
          </w:p>
        </w:tc>
        <w:tc>
          <w:tcPr>
            <w:tcW w:w="3911" w:type="pct"/>
          </w:tcPr>
          <w:p w14:paraId="7A5B855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Расчетные документы − платежные документы, на основании которых осуществляются операции по списанию и зачислению средств на расч</w:t>
            </w:r>
            <w:r w:rsidR="00670865">
              <w:rPr>
                <w:sz w:val="22"/>
                <w:szCs w:val="22"/>
              </w:rPr>
              <w:t>етных счетах, открытых в банках</w:t>
            </w:r>
          </w:p>
        </w:tc>
      </w:tr>
      <w:tr w:rsidR="00DC38FD" w:rsidRPr="00644CC6" w14:paraId="71D2DD5F" w14:textId="77777777" w:rsidTr="00644CC6">
        <w:trPr>
          <w:trHeight w:val="308"/>
        </w:trPr>
        <w:tc>
          <w:tcPr>
            <w:tcW w:w="1089" w:type="pct"/>
          </w:tcPr>
          <w:p w14:paraId="17A2D63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Реестр РР</w:t>
            </w:r>
          </w:p>
        </w:tc>
        <w:tc>
          <w:tcPr>
            <w:tcW w:w="3911" w:type="pct"/>
          </w:tcPr>
          <w:p w14:paraId="5D005BE9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 расходных расписаний</w:t>
            </w:r>
          </w:p>
        </w:tc>
      </w:tr>
      <w:tr w:rsidR="00DC38FD" w:rsidRPr="00644CC6" w14:paraId="17175788" w14:textId="77777777" w:rsidTr="00644CC6">
        <w:trPr>
          <w:trHeight w:val="308"/>
        </w:trPr>
        <w:tc>
          <w:tcPr>
            <w:tcW w:w="1089" w:type="pct"/>
          </w:tcPr>
          <w:p w14:paraId="41837CA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РКЦ</w:t>
            </w:r>
          </w:p>
        </w:tc>
        <w:tc>
          <w:tcPr>
            <w:tcW w:w="3911" w:type="pct"/>
          </w:tcPr>
          <w:p w14:paraId="6C51BEF3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Расчетно-кассовый центр</w:t>
            </w:r>
          </w:p>
        </w:tc>
      </w:tr>
      <w:tr w:rsidR="00DC38FD" w:rsidRPr="00644CC6" w14:paraId="252C066A" w14:textId="77777777" w:rsidTr="00644CC6">
        <w:trPr>
          <w:trHeight w:val="308"/>
        </w:trPr>
        <w:tc>
          <w:tcPr>
            <w:tcW w:w="1089" w:type="pct"/>
          </w:tcPr>
          <w:p w14:paraId="7585BB9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РР</w:t>
            </w:r>
          </w:p>
        </w:tc>
        <w:tc>
          <w:tcPr>
            <w:tcW w:w="3911" w:type="pct"/>
          </w:tcPr>
          <w:p w14:paraId="2679AE9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Расходное расписание (код формы по классифи</w:t>
            </w:r>
            <w:r w:rsidR="00670865">
              <w:rPr>
                <w:sz w:val="22"/>
                <w:szCs w:val="22"/>
              </w:rPr>
              <w:t>катору форм документов 0531722)</w:t>
            </w:r>
          </w:p>
        </w:tc>
      </w:tr>
      <w:tr w:rsidR="00DC38FD" w:rsidRPr="00644CC6" w14:paraId="4B199C26" w14:textId="77777777" w:rsidTr="00644CC6">
        <w:trPr>
          <w:trHeight w:val="308"/>
        </w:trPr>
        <w:tc>
          <w:tcPr>
            <w:tcW w:w="1089" w:type="pct"/>
          </w:tcPr>
          <w:p w14:paraId="24FEDA6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Сводный реестр</w:t>
            </w:r>
          </w:p>
          <w:p w14:paraId="600CE58C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(СРРПБС)</w:t>
            </w:r>
          </w:p>
        </w:tc>
        <w:tc>
          <w:tcPr>
            <w:tcW w:w="3911" w:type="pct"/>
          </w:tcPr>
          <w:p w14:paraId="69CF270A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color w:val="000000"/>
                <w:sz w:val="22"/>
                <w:szCs w:val="22"/>
              </w:rPr>
              <w:t xml:space="preserve"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 </w:t>
            </w:r>
            <w:r w:rsidR="00670865">
              <w:rPr>
                <w:color w:val="000000"/>
                <w:sz w:val="22"/>
                <w:szCs w:val="22"/>
              </w:rPr>
              <w:t>участников бюджетного процесса</w:t>
            </w:r>
          </w:p>
        </w:tc>
      </w:tr>
      <w:tr w:rsidR="00DC38FD" w:rsidRPr="00644CC6" w14:paraId="2B195A0A" w14:textId="77777777" w:rsidTr="00644CC6">
        <w:trPr>
          <w:trHeight w:val="308"/>
        </w:trPr>
        <w:tc>
          <w:tcPr>
            <w:tcW w:w="1089" w:type="pct"/>
          </w:tcPr>
          <w:p w14:paraId="30883EC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Средства ЮЛ</w:t>
            </w:r>
          </w:p>
        </w:tc>
        <w:tc>
          <w:tcPr>
            <w:tcW w:w="3911" w:type="pct"/>
          </w:tcPr>
          <w:p w14:paraId="75DC9A5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Средства организации, а также средства бюдж</w:t>
            </w:r>
            <w:r w:rsidR="00670865">
              <w:rPr>
                <w:sz w:val="22"/>
                <w:szCs w:val="22"/>
              </w:rPr>
              <w:t>етного (автономного) учреждения</w:t>
            </w:r>
          </w:p>
        </w:tc>
      </w:tr>
      <w:tr w:rsidR="00DC38FD" w:rsidRPr="00644CC6" w14:paraId="696D78DE" w14:textId="77777777" w:rsidTr="00644CC6">
        <w:trPr>
          <w:trHeight w:val="308"/>
        </w:trPr>
        <w:tc>
          <w:tcPr>
            <w:tcW w:w="1089" w:type="pct"/>
          </w:tcPr>
          <w:p w14:paraId="069FFD1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ТГВФ</w:t>
            </w:r>
          </w:p>
        </w:tc>
        <w:tc>
          <w:tcPr>
            <w:tcW w:w="3911" w:type="pct"/>
          </w:tcPr>
          <w:p w14:paraId="42BD0B7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Территориальный го</w:t>
            </w:r>
            <w:r w:rsidR="00670865">
              <w:rPr>
                <w:sz w:val="22"/>
                <w:szCs w:val="22"/>
              </w:rPr>
              <w:t>сударственный внебюджетный фонд</w:t>
            </w:r>
          </w:p>
        </w:tc>
      </w:tr>
      <w:tr w:rsidR="00DC38FD" w:rsidRPr="00644CC6" w14:paraId="407F41FD" w14:textId="77777777" w:rsidTr="00644CC6">
        <w:trPr>
          <w:trHeight w:val="308"/>
        </w:trPr>
        <w:tc>
          <w:tcPr>
            <w:tcW w:w="1089" w:type="pct"/>
          </w:tcPr>
          <w:p w14:paraId="27C2D60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ТОФК</w:t>
            </w:r>
          </w:p>
        </w:tc>
        <w:tc>
          <w:tcPr>
            <w:tcW w:w="3911" w:type="pct"/>
          </w:tcPr>
          <w:p w14:paraId="7899D4A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</w:t>
            </w:r>
            <w:r w:rsidR="00670865">
              <w:rPr>
                <w:sz w:val="22"/>
                <w:szCs w:val="22"/>
              </w:rPr>
              <w:t xml:space="preserve"> субъектам Российской Федерации</w:t>
            </w:r>
          </w:p>
        </w:tc>
      </w:tr>
      <w:tr w:rsidR="00DC38FD" w:rsidRPr="00644CC6" w14:paraId="5D518E45" w14:textId="77777777" w:rsidTr="00644CC6">
        <w:trPr>
          <w:trHeight w:val="308"/>
        </w:trPr>
        <w:tc>
          <w:tcPr>
            <w:tcW w:w="1089" w:type="pct"/>
          </w:tcPr>
          <w:p w14:paraId="6D13598E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УБП</w:t>
            </w:r>
          </w:p>
        </w:tc>
        <w:tc>
          <w:tcPr>
            <w:tcW w:w="3911" w:type="pct"/>
          </w:tcPr>
          <w:p w14:paraId="1A5F83D7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Участник бюджетного процесса – главный распорядитель бюджетных средств, распорядитель бюджетных средств, получатель бюджетных </w:t>
            </w:r>
            <w:r w:rsidRPr="00644CC6">
              <w:rPr>
                <w:sz w:val="22"/>
                <w:szCs w:val="22"/>
              </w:rPr>
              <w:lastRenderedPageBreak/>
              <w:t>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</w:t>
            </w:r>
            <w:r w:rsidR="00670865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DC38FD" w:rsidRPr="00644CC6" w14:paraId="76191024" w14:textId="77777777" w:rsidTr="00644CC6">
        <w:trPr>
          <w:trHeight w:val="308"/>
        </w:trPr>
        <w:tc>
          <w:tcPr>
            <w:tcW w:w="1089" w:type="pct"/>
          </w:tcPr>
          <w:p w14:paraId="1CCBCBA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Удаленный НУБП</w:t>
            </w:r>
          </w:p>
        </w:tc>
        <w:tc>
          <w:tcPr>
            <w:tcW w:w="3911" w:type="pct"/>
          </w:tcPr>
          <w:p w14:paraId="514F9BCE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Юридическое лицо (его обособленное подразделение, наделенное полномочиями по ведению бухгалтерского учета), не являющееся в соответствии с Бюджетным кодексом Российской Федерации получателем средств бюджета субъекта Российской Федерации (муниципального образования), лицевой счет которому открыт в финансовом органе субъекта Российской Федерац</w:t>
            </w:r>
            <w:r w:rsidR="00670865">
              <w:rPr>
                <w:sz w:val="22"/>
                <w:szCs w:val="22"/>
              </w:rPr>
              <w:t>ии (муниципального образования)</w:t>
            </w:r>
          </w:p>
        </w:tc>
      </w:tr>
      <w:tr w:rsidR="00DC38FD" w:rsidRPr="00644CC6" w14:paraId="16F2D0C4" w14:textId="77777777" w:rsidTr="00644CC6">
        <w:trPr>
          <w:trHeight w:val="308"/>
        </w:trPr>
        <w:tc>
          <w:tcPr>
            <w:tcW w:w="1089" w:type="pct"/>
          </w:tcPr>
          <w:p w14:paraId="3A8D1AE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3911" w:type="pct"/>
          </w:tcPr>
          <w:p w14:paraId="524E0A6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</w:t>
            </w:r>
            <w:r w:rsidR="00670865">
              <w:rPr>
                <w:sz w:val="22"/>
                <w:szCs w:val="22"/>
              </w:rPr>
              <w:t>ного фонда Российской Федерации</w:t>
            </w:r>
          </w:p>
        </w:tc>
      </w:tr>
      <w:tr w:rsidR="00DC38FD" w:rsidRPr="00644CC6" w14:paraId="3E2C00F7" w14:textId="77777777" w:rsidTr="00644CC6">
        <w:trPr>
          <w:trHeight w:val="308"/>
        </w:trPr>
        <w:tc>
          <w:tcPr>
            <w:tcW w:w="1089" w:type="pct"/>
          </w:tcPr>
          <w:p w14:paraId="7C3FA885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Указания по БК</w:t>
            </w:r>
          </w:p>
        </w:tc>
        <w:tc>
          <w:tcPr>
            <w:tcW w:w="3911" w:type="pct"/>
          </w:tcPr>
          <w:p w14:paraId="3130F4CC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Минфин</w:t>
            </w:r>
            <w:r w:rsidR="00670865">
              <w:rPr>
                <w:sz w:val="22"/>
                <w:szCs w:val="22"/>
              </w:rPr>
              <w:t>а России на соответствующий год</w:t>
            </w:r>
          </w:p>
        </w:tc>
      </w:tr>
      <w:tr w:rsidR="00DC38FD" w:rsidRPr="00644CC6" w14:paraId="6F29BACA" w14:textId="77777777" w:rsidTr="00644CC6">
        <w:trPr>
          <w:trHeight w:val="308"/>
        </w:trPr>
        <w:tc>
          <w:tcPr>
            <w:tcW w:w="1089" w:type="pct"/>
          </w:tcPr>
          <w:p w14:paraId="392DC8D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УНК</w:t>
            </w:r>
          </w:p>
        </w:tc>
        <w:tc>
          <w:tcPr>
            <w:tcW w:w="3911" w:type="pct"/>
          </w:tcPr>
          <w:p w14:paraId="2C7DBF8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</w:t>
            </w:r>
            <w:r w:rsidR="00670865">
              <w:rPr>
                <w:sz w:val="22"/>
                <w:szCs w:val="22"/>
              </w:rPr>
              <w:t>а лицевого счета и типа бюджета</w:t>
            </w:r>
          </w:p>
        </w:tc>
      </w:tr>
      <w:tr w:rsidR="00DC38FD" w:rsidRPr="00644CC6" w14:paraId="5021C7F4" w14:textId="77777777" w:rsidTr="00644CC6">
        <w:trPr>
          <w:trHeight w:val="308"/>
        </w:trPr>
        <w:tc>
          <w:tcPr>
            <w:tcW w:w="1089" w:type="pct"/>
          </w:tcPr>
          <w:p w14:paraId="2EEFD74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УП</w:t>
            </w:r>
          </w:p>
        </w:tc>
        <w:tc>
          <w:tcPr>
            <w:tcW w:w="3911" w:type="pct"/>
          </w:tcPr>
          <w:p w14:paraId="4222E7C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Уполномоченное подразделение – обособленное подразделение, не наделенное обязанностью ведения бу</w:t>
            </w:r>
            <w:r w:rsidR="00670865">
              <w:rPr>
                <w:sz w:val="22"/>
                <w:szCs w:val="22"/>
              </w:rPr>
              <w:t>хгалтерского (бюджетного) учета</w:t>
            </w:r>
          </w:p>
        </w:tc>
      </w:tr>
      <w:tr w:rsidR="00DC38FD" w:rsidRPr="00644CC6" w14:paraId="76B47E9D" w14:textId="77777777" w:rsidTr="00644CC6">
        <w:trPr>
          <w:trHeight w:val="308"/>
        </w:trPr>
        <w:tc>
          <w:tcPr>
            <w:tcW w:w="1089" w:type="pct"/>
          </w:tcPr>
          <w:p w14:paraId="3B00CA9C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УФК</w:t>
            </w:r>
          </w:p>
        </w:tc>
        <w:tc>
          <w:tcPr>
            <w:tcW w:w="3911" w:type="pct"/>
          </w:tcPr>
          <w:p w14:paraId="28699CE3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Управление Федерального казначейства п</w:t>
            </w:r>
            <w:r w:rsidR="00670865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DC38FD" w:rsidRPr="00644CC6" w14:paraId="578FBF3B" w14:textId="77777777" w:rsidTr="00644CC6">
        <w:trPr>
          <w:trHeight w:val="308"/>
        </w:trPr>
        <w:tc>
          <w:tcPr>
            <w:tcW w:w="1089" w:type="pct"/>
          </w:tcPr>
          <w:p w14:paraId="056A3830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ФАИП</w:t>
            </w:r>
          </w:p>
        </w:tc>
        <w:tc>
          <w:tcPr>
            <w:tcW w:w="3911" w:type="pct"/>
          </w:tcPr>
          <w:p w14:paraId="56FA3352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Федеральная адресная инвестиционная программа</w:t>
            </w:r>
          </w:p>
        </w:tc>
      </w:tr>
      <w:tr w:rsidR="00DC38FD" w:rsidRPr="00644CC6" w14:paraId="02F68082" w14:textId="77777777" w:rsidTr="00644CC6">
        <w:trPr>
          <w:trHeight w:val="308"/>
        </w:trPr>
        <w:tc>
          <w:tcPr>
            <w:tcW w:w="1089" w:type="pct"/>
          </w:tcPr>
          <w:p w14:paraId="40A8309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ФБ</w:t>
            </w:r>
          </w:p>
        </w:tc>
        <w:tc>
          <w:tcPr>
            <w:tcW w:w="3911" w:type="pct"/>
          </w:tcPr>
          <w:p w14:paraId="0F5D2238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</w:tr>
      <w:tr w:rsidR="00DC38FD" w:rsidRPr="00644CC6" w14:paraId="1C6D0373" w14:textId="77777777" w:rsidTr="00644CC6">
        <w:trPr>
          <w:trHeight w:val="308"/>
        </w:trPr>
        <w:tc>
          <w:tcPr>
            <w:tcW w:w="1089" w:type="pct"/>
          </w:tcPr>
          <w:p w14:paraId="45ACBD9D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ФИО</w:t>
            </w:r>
          </w:p>
        </w:tc>
        <w:tc>
          <w:tcPr>
            <w:tcW w:w="3911" w:type="pct"/>
          </w:tcPr>
          <w:p w14:paraId="0EF30755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</w:tr>
      <w:tr w:rsidR="00DC38FD" w:rsidRPr="00644CC6" w14:paraId="5CE01246" w14:textId="77777777" w:rsidTr="00644CC6">
        <w:trPr>
          <w:trHeight w:val="308"/>
        </w:trPr>
        <w:tc>
          <w:tcPr>
            <w:tcW w:w="1089" w:type="pct"/>
          </w:tcPr>
          <w:p w14:paraId="1D2A15C4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ФК</w:t>
            </w:r>
          </w:p>
        </w:tc>
        <w:tc>
          <w:tcPr>
            <w:tcW w:w="3911" w:type="pct"/>
          </w:tcPr>
          <w:p w14:paraId="7291C283" w14:textId="77777777" w:rsidR="00DC38FD" w:rsidRPr="00644CC6" w:rsidRDefault="00670865" w:rsidP="00644CC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DC38FD" w:rsidRPr="00644CC6" w14:paraId="05B994D1" w14:textId="77777777" w:rsidTr="00644CC6">
        <w:trPr>
          <w:trHeight w:val="308"/>
        </w:trPr>
        <w:tc>
          <w:tcPr>
            <w:tcW w:w="1089" w:type="pct"/>
          </w:tcPr>
          <w:p w14:paraId="1B29FCD8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ФО</w:t>
            </w:r>
          </w:p>
        </w:tc>
        <w:tc>
          <w:tcPr>
            <w:tcW w:w="3911" w:type="pct"/>
          </w:tcPr>
          <w:p w14:paraId="34D5B62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</w:t>
            </w:r>
            <w:r w:rsidRPr="00644CC6">
              <w:rPr>
                <w:sz w:val="22"/>
                <w:szCs w:val="22"/>
              </w:rPr>
              <w:lastRenderedPageBreak/>
              <w:t>муниципальных образований, осуществляющие составление и организацию исполнения местных бюджетов (финансовые орг</w:t>
            </w:r>
            <w:r w:rsidR="00670865">
              <w:rPr>
                <w:sz w:val="22"/>
                <w:szCs w:val="22"/>
              </w:rPr>
              <w:t>аны муниципального образования)</w:t>
            </w:r>
          </w:p>
        </w:tc>
      </w:tr>
      <w:tr w:rsidR="00DC38FD" w:rsidRPr="00644CC6" w14:paraId="79765B73" w14:textId="77777777" w:rsidTr="00644CC6">
        <w:trPr>
          <w:trHeight w:val="308"/>
        </w:trPr>
        <w:tc>
          <w:tcPr>
            <w:tcW w:w="1089" w:type="pct"/>
          </w:tcPr>
          <w:p w14:paraId="3B8ED49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ЭД</w:t>
            </w:r>
          </w:p>
        </w:tc>
        <w:tc>
          <w:tcPr>
            <w:tcW w:w="3911" w:type="pct"/>
          </w:tcPr>
          <w:p w14:paraId="717D92D1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</w:t>
            </w:r>
            <w:r w:rsidR="00670865">
              <w:rPr>
                <w:sz w:val="22"/>
                <w:szCs w:val="22"/>
              </w:rPr>
              <w:t>статусов или статусы документа)</w:t>
            </w:r>
          </w:p>
        </w:tc>
      </w:tr>
      <w:tr w:rsidR="00DC38FD" w:rsidRPr="00644CC6" w14:paraId="678AB212" w14:textId="77777777" w:rsidTr="00644CC6">
        <w:trPr>
          <w:trHeight w:val="308"/>
        </w:trPr>
        <w:tc>
          <w:tcPr>
            <w:tcW w:w="1089" w:type="pct"/>
          </w:tcPr>
          <w:p w14:paraId="4C9F50F9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ЮЛ</w:t>
            </w:r>
          </w:p>
        </w:tc>
        <w:tc>
          <w:tcPr>
            <w:tcW w:w="3911" w:type="pct"/>
          </w:tcPr>
          <w:p w14:paraId="16F24696" w14:textId="77777777" w:rsidR="00DC38FD" w:rsidRPr="00644CC6" w:rsidRDefault="001A05A2" w:rsidP="00644CC6">
            <w:pPr>
              <w:ind w:left="57" w:right="57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Юридическое лицо</w:t>
            </w:r>
            <w:bookmarkEnd w:id="7"/>
            <w:bookmarkEnd w:id="8"/>
            <w:bookmarkEnd w:id="9"/>
          </w:p>
        </w:tc>
      </w:tr>
    </w:tbl>
    <w:p w14:paraId="4EDE449D" w14:textId="77777777" w:rsidR="00DC38FD" w:rsidRPr="00644CC6" w:rsidRDefault="00DC38FD"/>
    <w:p w14:paraId="3FFB2057" w14:textId="77777777" w:rsidR="00DC38FD" w:rsidRPr="00C82559" w:rsidRDefault="001A05A2">
      <w:pPr>
        <w:pStyle w:val="1"/>
        <w:rPr>
          <w:highlight w:val="green"/>
        </w:rPr>
      </w:pPr>
      <w:bookmarkStart w:id="15" w:name="_Toc185882247"/>
      <w:r w:rsidRPr="00C82559">
        <w:rPr>
          <w:highlight w:val="green"/>
        </w:rPr>
        <w:lastRenderedPageBreak/>
        <w:t>Общие требования к формату обмена документов и справочников</w:t>
      </w:r>
      <w:bookmarkEnd w:id="15"/>
    </w:p>
    <w:p w14:paraId="20147343" w14:textId="77777777" w:rsidR="00DC38FD" w:rsidRPr="00C82559" w:rsidRDefault="001A05A2">
      <w:pPr>
        <w:pStyle w:val="2"/>
        <w:rPr>
          <w:highlight w:val="green"/>
        </w:rPr>
      </w:pPr>
      <w:bookmarkStart w:id="16" w:name="_Toc185882248"/>
      <w:r w:rsidRPr="00C82559">
        <w:rPr>
          <w:highlight w:val="green"/>
        </w:rPr>
        <w:t>Перечень документов и справочников</w:t>
      </w:r>
      <w:r w:rsidRPr="00C82559">
        <w:rPr>
          <w:highlight w:val="green"/>
          <w:lang w:val="en-US"/>
        </w:rPr>
        <w:t xml:space="preserve"> </w:t>
      </w:r>
      <w:r w:rsidRPr="00C82559">
        <w:rPr>
          <w:highlight w:val="green"/>
        </w:rPr>
        <w:t>тома</w:t>
      </w:r>
      <w:bookmarkEnd w:id="16"/>
    </w:p>
    <w:p w14:paraId="4B969A05" w14:textId="77777777" w:rsidR="00DC38FD" w:rsidRPr="00C82559" w:rsidRDefault="001A05A2">
      <w:pPr>
        <w:pStyle w:val="OTRTableTitle"/>
        <w:rPr>
          <w:highlight w:val="green"/>
          <w:lang w:val="en-US"/>
        </w:rPr>
      </w:pPr>
      <w:bookmarkStart w:id="17" w:name="_Toc185883123"/>
      <w:r w:rsidRPr="00C82559">
        <w:rPr>
          <w:highlight w:val="green"/>
          <w:lang w:val="en-US"/>
        </w:rPr>
        <w:t>Описание типов (маркеров) документов</w:t>
      </w:r>
      <w:bookmarkEnd w:id="1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83"/>
        <w:gridCol w:w="806"/>
        <w:gridCol w:w="1507"/>
        <w:gridCol w:w="761"/>
        <w:gridCol w:w="1417"/>
        <w:gridCol w:w="1418"/>
        <w:gridCol w:w="1839"/>
      </w:tblGrid>
      <w:tr w:rsidR="00DC38FD" w:rsidRPr="00670865" w14:paraId="621FACB9" w14:textId="77777777" w:rsidTr="0067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83" w:type="dxa"/>
          </w:tcPr>
          <w:p w14:paraId="6B9F92FF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806" w:type="dxa"/>
          </w:tcPr>
          <w:p w14:paraId="63D73107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Маркер</w:t>
            </w:r>
          </w:p>
        </w:tc>
        <w:tc>
          <w:tcPr>
            <w:tcW w:w="1507" w:type="dxa"/>
          </w:tcPr>
          <w:p w14:paraId="5180C510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 xml:space="preserve">Номер </w:t>
            </w:r>
            <w:r w:rsidR="00670865" w:rsidRPr="00670865">
              <w:rPr>
                <w:szCs w:val="22"/>
              </w:rPr>
              <w:t>версии</w:t>
            </w:r>
            <w:r w:rsidRPr="00670865">
              <w:rPr>
                <w:szCs w:val="22"/>
              </w:rPr>
              <w:t xml:space="preserve"> ТФО документа</w:t>
            </w:r>
          </w:p>
        </w:tc>
        <w:tc>
          <w:tcPr>
            <w:tcW w:w="761" w:type="dxa"/>
          </w:tcPr>
          <w:p w14:paraId="5414E9C0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Номер версии альбома</w:t>
            </w:r>
          </w:p>
        </w:tc>
        <w:tc>
          <w:tcPr>
            <w:tcW w:w="1417" w:type="dxa"/>
          </w:tcPr>
          <w:p w14:paraId="41585D04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418" w:type="dxa"/>
          </w:tcPr>
          <w:p w14:paraId="75F53C5D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839" w:type="dxa"/>
          </w:tcPr>
          <w:p w14:paraId="5C19BACA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Основание изменений</w:t>
            </w:r>
          </w:p>
        </w:tc>
      </w:tr>
      <w:tr w:rsidR="00DC38FD" w:rsidRPr="00670865" w14:paraId="77F2B84E" w14:textId="77777777" w:rsidTr="00670865">
        <w:tc>
          <w:tcPr>
            <w:tcW w:w="1883" w:type="dxa"/>
          </w:tcPr>
          <w:p w14:paraId="74323123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806" w:type="dxa"/>
          </w:tcPr>
          <w:p w14:paraId="4493F63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WN</w:t>
            </w:r>
          </w:p>
        </w:tc>
        <w:tc>
          <w:tcPr>
            <w:tcW w:w="1507" w:type="dxa"/>
          </w:tcPr>
          <w:p w14:paraId="7B586D9E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TXWN170101</w:t>
            </w:r>
          </w:p>
        </w:tc>
        <w:tc>
          <w:tcPr>
            <w:tcW w:w="761" w:type="dxa"/>
          </w:tcPr>
          <w:p w14:paraId="0A7252F8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5EE59E4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29F5EDC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5AAE9E10" w14:textId="77777777" w:rsidR="00DC38FD" w:rsidRPr="00670865" w:rsidRDefault="00DC38FD" w:rsidP="00670865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C38FD" w:rsidRPr="00670865" w14:paraId="16E91E45" w14:textId="77777777" w:rsidTr="00670865">
        <w:tc>
          <w:tcPr>
            <w:tcW w:w="1883" w:type="dxa"/>
          </w:tcPr>
          <w:p w14:paraId="35958923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Ведомость операций уполномоченного подразделения участника бюджетного процесса с денежными средствами</w:t>
            </w:r>
          </w:p>
        </w:tc>
        <w:tc>
          <w:tcPr>
            <w:tcW w:w="806" w:type="dxa"/>
          </w:tcPr>
          <w:p w14:paraId="44BAE6D8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VU</w:t>
            </w:r>
          </w:p>
        </w:tc>
        <w:tc>
          <w:tcPr>
            <w:tcW w:w="1507" w:type="dxa"/>
          </w:tcPr>
          <w:p w14:paraId="5136D238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TXVU210101</w:t>
            </w:r>
          </w:p>
        </w:tc>
        <w:tc>
          <w:tcPr>
            <w:tcW w:w="761" w:type="dxa"/>
          </w:tcPr>
          <w:p w14:paraId="3F2BA1C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07EB5885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01.01.2021</w:t>
            </w:r>
          </w:p>
        </w:tc>
        <w:tc>
          <w:tcPr>
            <w:tcW w:w="1418" w:type="dxa"/>
          </w:tcPr>
          <w:p w14:paraId="6AAFA361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31.12.2020</w:t>
            </w:r>
          </w:p>
        </w:tc>
        <w:tc>
          <w:tcPr>
            <w:tcW w:w="1839" w:type="dxa"/>
          </w:tcPr>
          <w:p w14:paraId="6F1BC1DD" w14:textId="77777777" w:rsidR="00DC38FD" w:rsidRPr="00670865" w:rsidRDefault="00DC38FD" w:rsidP="00670865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C38FD" w:rsidRPr="00670865" w14:paraId="55414D4D" w14:textId="77777777" w:rsidTr="00670865">
        <w:tc>
          <w:tcPr>
            <w:tcW w:w="1883" w:type="dxa"/>
          </w:tcPr>
          <w:p w14:paraId="083AEE9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Заявка для обеспечения наличными денежными средствами в электронном виде</w:t>
            </w:r>
          </w:p>
        </w:tc>
        <w:tc>
          <w:tcPr>
            <w:tcW w:w="806" w:type="dxa"/>
          </w:tcPr>
          <w:p w14:paraId="57E0198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ZP</w:t>
            </w:r>
          </w:p>
        </w:tc>
        <w:tc>
          <w:tcPr>
            <w:tcW w:w="1507" w:type="dxa"/>
          </w:tcPr>
          <w:p w14:paraId="4B4047DA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TXZP221001</w:t>
            </w:r>
          </w:p>
        </w:tc>
        <w:tc>
          <w:tcPr>
            <w:tcW w:w="761" w:type="dxa"/>
          </w:tcPr>
          <w:p w14:paraId="7C11610A" w14:textId="2D8A8CCE" w:rsidR="00DC38FD" w:rsidRPr="00670865" w:rsidRDefault="00AF439B" w:rsidP="00AF439B">
            <w:pPr>
              <w:ind w:left="57" w:right="57"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  <w:highlight w:val="green"/>
              </w:rPr>
              <w:t>36</w:t>
            </w:r>
            <w:r w:rsidR="001A05A2" w:rsidRPr="003A2C14">
              <w:rPr>
                <w:sz w:val="22"/>
                <w:szCs w:val="22"/>
                <w:highlight w:val="green"/>
              </w:rPr>
              <w:t>.0</w:t>
            </w:r>
          </w:p>
        </w:tc>
        <w:tc>
          <w:tcPr>
            <w:tcW w:w="1417" w:type="dxa"/>
          </w:tcPr>
          <w:p w14:paraId="41C4BD96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33A9EE32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31.10.2022</w:t>
            </w:r>
          </w:p>
        </w:tc>
        <w:tc>
          <w:tcPr>
            <w:tcW w:w="1839" w:type="dxa"/>
          </w:tcPr>
          <w:p w14:paraId="0E2FA7B4" w14:textId="64A0ABA8" w:rsidR="00DC38FD" w:rsidRPr="00670865" w:rsidRDefault="006E1665" w:rsidP="00670865">
            <w:pPr>
              <w:ind w:left="57" w:right="57"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  <w:highlight w:val="green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</w:t>
            </w:r>
            <w:r w:rsidRPr="00450141">
              <w:rPr>
                <w:sz w:val="22"/>
                <w:szCs w:val="22"/>
                <w:highlight w:val="green"/>
              </w:rPr>
              <w:lastRenderedPageBreak/>
              <w:t>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670865" w14:paraId="7C4716B3" w14:textId="77777777" w:rsidTr="00670865">
        <w:tc>
          <w:tcPr>
            <w:tcW w:w="1883" w:type="dxa"/>
          </w:tcPr>
          <w:p w14:paraId="453F638E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Заявка на получение денежных средств, перечисляемых на карту</w:t>
            </w:r>
          </w:p>
        </w:tc>
        <w:tc>
          <w:tcPr>
            <w:tcW w:w="806" w:type="dxa"/>
          </w:tcPr>
          <w:p w14:paraId="2BDB1D9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ZN</w:t>
            </w:r>
          </w:p>
        </w:tc>
        <w:tc>
          <w:tcPr>
            <w:tcW w:w="1507" w:type="dxa"/>
          </w:tcPr>
          <w:p w14:paraId="100B365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TXZN190101</w:t>
            </w:r>
          </w:p>
        </w:tc>
        <w:tc>
          <w:tcPr>
            <w:tcW w:w="761" w:type="dxa"/>
          </w:tcPr>
          <w:p w14:paraId="1930BDEA" w14:textId="34611C58" w:rsidR="00DC38FD" w:rsidRPr="00670865" w:rsidRDefault="001A05A2" w:rsidP="00450141">
            <w:pPr>
              <w:ind w:left="57" w:right="57"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  <w:highlight w:val="green"/>
              </w:rPr>
              <w:t>3</w:t>
            </w:r>
            <w:r w:rsidR="00450141" w:rsidRPr="00450141">
              <w:rPr>
                <w:sz w:val="22"/>
                <w:szCs w:val="22"/>
                <w:highlight w:val="green"/>
              </w:rPr>
              <w:t>6</w:t>
            </w:r>
            <w:r w:rsidRPr="00450141">
              <w:rPr>
                <w:sz w:val="22"/>
                <w:szCs w:val="22"/>
                <w:highlight w:val="green"/>
              </w:rPr>
              <w:t>.0</w:t>
            </w:r>
          </w:p>
        </w:tc>
        <w:tc>
          <w:tcPr>
            <w:tcW w:w="1417" w:type="dxa"/>
          </w:tcPr>
          <w:p w14:paraId="7DF27BB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5A812725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01.04.2019</w:t>
            </w:r>
          </w:p>
        </w:tc>
        <w:tc>
          <w:tcPr>
            <w:tcW w:w="1839" w:type="dxa"/>
          </w:tcPr>
          <w:p w14:paraId="21600907" w14:textId="3BB6602B" w:rsidR="00DC38FD" w:rsidRPr="00450141" w:rsidRDefault="00450141" w:rsidP="00670865">
            <w:pPr>
              <w:ind w:left="57" w:right="57"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  <w:highlight w:val="green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</w:t>
            </w:r>
            <w:r w:rsidRPr="00450141">
              <w:rPr>
                <w:sz w:val="22"/>
                <w:szCs w:val="22"/>
                <w:highlight w:val="green"/>
              </w:rPr>
              <w:lastRenderedPageBreak/>
              <w:t>Приказа Казначейства России от 13.10.2021 № 29н)</w:t>
            </w:r>
          </w:p>
        </w:tc>
      </w:tr>
      <w:tr w:rsidR="00DC38FD" w:rsidRPr="00670865" w14:paraId="487B7D2A" w14:textId="77777777" w:rsidTr="00670865">
        <w:tc>
          <w:tcPr>
            <w:tcW w:w="1883" w:type="dxa"/>
          </w:tcPr>
          <w:p w14:paraId="4E3EC3F8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Заявка на получение наличных денег</w:t>
            </w:r>
          </w:p>
        </w:tc>
        <w:tc>
          <w:tcPr>
            <w:tcW w:w="806" w:type="dxa"/>
          </w:tcPr>
          <w:p w14:paraId="58F0CD25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ZS</w:t>
            </w:r>
          </w:p>
        </w:tc>
        <w:tc>
          <w:tcPr>
            <w:tcW w:w="1507" w:type="dxa"/>
          </w:tcPr>
          <w:p w14:paraId="28FAEC4B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TXZS180528</w:t>
            </w:r>
          </w:p>
        </w:tc>
        <w:tc>
          <w:tcPr>
            <w:tcW w:w="761" w:type="dxa"/>
          </w:tcPr>
          <w:p w14:paraId="3D47C9A5" w14:textId="71FBB7BB" w:rsidR="00DC38FD" w:rsidRPr="00670865" w:rsidRDefault="00225D72" w:rsidP="00670865">
            <w:pPr>
              <w:ind w:left="57" w:right="57"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  <w:highlight w:val="green"/>
              </w:rPr>
              <w:t>36.0</w:t>
            </w:r>
          </w:p>
        </w:tc>
        <w:tc>
          <w:tcPr>
            <w:tcW w:w="1417" w:type="dxa"/>
          </w:tcPr>
          <w:p w14:paraId="060F94F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28.05.2018</w:t>
            </w:r>
          </w:p>
        </w:tc>
        <w:tc>
          <w:tcPr>
            <w:tcW w:w="1418" w:type="dxa"/>
          </w:tcPr>
          <w:p w14:paraId="1ED268ED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28.06.2018</w:t>
            </w:r>
          </w:p>
        </w:tc>
        <w:tc>
          <w:tcPr>
            <w:tcW w:w="1839" w:type="dxa"/>
          </w:tcPr>
          <w:p w14:paraId="0910117C" w14:textId="524F84C2" w:rsidR="00DC38FD" w:rsidRPr="00450141" w:rsidRDefault="00225D72" w:rsidP="00670865">
            <w:pPr>
              <w:ind w:left="57" w:right="57"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  <w:highlight w:val="green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670865" w14:paraId="79724D39" w14:textId="77777777" w:rsidTr="00670865">
        <w:tc>
          <w:tcPr>
            <w:tcW w:w="1883" w:type="dxa"/>
          </w:tcPr>
          <w:p w14:paraId="447D9A2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Заявка о внесении наличных денежных средств</w:t>
            </w:r>
          </w:p>
        </w:tc>
        <w:tc>
          <w:tcPr>
            <w:tcW w:w="806" w:type="dxa"/>
          </w:tcPr>
          <w:p w14:paraId="218FF1E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OC</w:t>
            </w:r>
          </w:p>
        </w:tc>
        <w:tc>
          <w:tcPr>
            <w:tcW w:w="1507" w:type="dxa"/>
          </w:tcPr>
          <w:p w14:paraId="2A412BE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TXOC221001</w:t>
            </w:r>
          </w:p>
        </w:tc>
        <w:tc>
          <w:tcPr>
            <w:tcW w:w="761" w:type="dxa"/>
          </w:tcPr>
          <w:p w14:paraId="213DFABC" w14:textId="37488252" w:rsidR="00DC38FD" w:rsidRPr="00670865" w:rsidRDefault="00AF439B" w:rsidP="00670865">
            <w:pPr>
              <w:ind w:left="57" w:right="57"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  <w:highlight w:val="green"/>
              </w:rPr>
              <w:t>36</w:t>
            </w:r>
            <w:r w:rsidR="001A05A2" w:rsidRPr="003A2C14">
              <w:rPr>
                <w:sz w:val="22"/>
                <w:szCs w:val="22"/>
                <w:highlight w:val="green"/>
              </w:rPr>
              <w:t>.0</w:t>
            </w:r>
          </w:p>
        </w:tc>
        <w:tc>
          <w:tcPr>
            <w:tcW w:w="1417" w:type="dxa"/>
          </w:tcPr>
          <w:p w14:paraId="61C8D284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7040F215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31.10.2022</w:t>
            </w:r>
          </w:p>
        </w:tc>
        <w:tc>
          <w:tcPr>
            <w:tcW w:w="1839" w:type="dxa"/>
          </w:tcPr>
          <w:p w14:paraId="0694118F" w14:textId="30A57AC4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Приказ Казначейства России от 15.05.2020 № 22н «Об утверждении </w:t>
            </w:r>
            <w:r w:rsidRPr="00670865">
              <w:rPr>
                <w:sz w:val="22"/>
                <w:szCs w:val="22"/>
              </w:rPr>
              <w:lastRenderedPageBreak/>
              <w:t>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82559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495E9B" w:rsidRPr="00670865" w14:paraId="285A3285" w14:textId="77777777" w:rsidTr="00670865">
        <w:tc>
          <w:tcPr>
            <w:tcW w:w="1883" w:type="dxa"/>
          </w:tcPr>
          <w:p w14:paraId="31097F57" w14:textId="77777777" w:rsidR="00495E9B" w:rsidRPr="00670865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Заявление на получение карт</w:t>
            </w:r>
          </w:p>
        </w:tc>
        <w:tc>
          <w:tcPr>
            <w:tcW w:w="806" w:type="dxa"/>
          </w:tcPr>
          <w:p w14:paraId="5466FB5B" w14:textId="77777777" w:rsidR="00495E9B" w:rsidRPr="00670865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ZL</w:t>
            </w:r>
          </w:p>
        </w:tc>
        <w:tc>
          <w:tcPr>
            <w:tcW w:w="1507" w:type="dxa"/>
          </w:tcPr>
          <w:p w14:paraId="0DC5A83B" w14:textId="1B83525E" w:rsidR="00495E9B" w:rsidRPr="00495E9B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TXZL250120</w:t>
            </w:r>
          </w:p>
        </w:tc>
        <w:tc>
          <w:tcPr>
            <w:tcW w:w="761" w:type="dxa"/>
          </w:tcPr>
          <w:p w14:paraId="72D38E90" w14:textId="60368245" w:rsidR="00495E9B" w:rsidRPr="00495E9B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36</w:t>
            </w:r>
            <w:r w:rsidRPr="00495E9B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39110DD1" w14:textId="48BB669C" w:rsidR="00495E9B" w:rsidRPr="00495E9B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20.01.2025</w:t>
            </w:r>
          </w:p>
        </w:tc>
        <w:tc>
          <w:tcPr>
            <w:tcW w:w="1418" w:type="dxa"/>
          </w:tcPr>
          <w:p w14:paraId="5E4BED28" w14:textId="6A395A06" w:rsidR="00495E9B" w:rsidRPr="00495E9B" w:rsidRDefault="00495E9B" w:rsidP="00495E9B">
            <w:pPr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19.02.202</w:t>
            </w:r>
            <w:r w:rsidRPr="003A2C14">
              <w:rPr>
                <w:sz w:val="22"/>
                <w:szCs w:val="22"/>
                <w:highlight w:val="green"/>
              </w:rPr>
              <w:t>5</w:t>
            </w:r>
          </w:p>
        </w:tc>
        <w:tc>
          <w:tcPr>
            <w:tcW w:w="1839" w:type="dxa"/>
          </w:tcPr>
          <w:p w14:paraId="21D5F665" w14:textId="222877C2" w:rsidR="00495E9B" w:rsidRPr="00495E9B" w:rsidRDefault="006E1665" w:rsidP="00495E9B">
            <w:pPr>
              <w:ind w:left="57" w:right="57"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  <w:highlight w:val="green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</w:t>
            </w:r>
            <w:r w:rsidRPr="00450141">
              <w:rPr>
                <w:sz w:val="22"/>
                <w:szCs w:val="22"/>
                <w:highlight w:val="green"/>
              </w:rPr>
              <w:lastRenderedPageBreak/>
              <w:t>операциям, совершаемым с использованием платежных карт, участников системы казначейских платежей» (в редакции Приказа Казначейства России от 13.10.2021 № 29н)</w:t>
            </w:r>
          </w:p>
        </w:tc>
      </w:tr>
      <w:tr w:rsidR="00DC38FD" w:rsidRPr="00670865" w14:paraId="4D58C336" w14:textId="77777777" w:rsidTr="00670865">
        <w:tc>
          <w:tcPr>
            <w:tcW w:w="1883" w:type="dxa"/>
          </w:tcPr>
          <w:p w14:paraId="2750EA24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806" w:type="dxa"/>
          </w:tcPr>
          <w:p w14:paraId="6633280A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RN</w:t>
            </w:r>
          </w:p>
        </w:tc>
        <w:tc>
          <w:tcPr>
            <w:tcW w:w="1507" w:type="dxa"/>
          </w:tcPr>
          <w:p w14:paraId="5393F3FA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TXRN190101</w:t>
            </w:r>
          </w:p>
        </w:tc>
        <w:tc>
          <w:tcPr>
            <w:tcW w:w="761" w:type="dxa"/>
          </w:tcPr>
          <w:p w14:paraId="6E03B0AF" w14:textId="4ADC62C3" w:rsidR="00DC38FD" w:rsidRPr="00670865" w:rsidRDefault="00AF439B" w:rsidP="00670865">
            <w:pPr>
              <w:ind w:left="57" w:right="57"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  <w:highlight w:val="green"/>
              </w:rPr>
              <w:t>36</w:t>
            </w:r>
            <w:r w:rsidR="001A05A2" w:rsidRPr="003A2C14">
              <w:rPr>
                <w:sz w:val="22"/>
                <w:szCs w:val="22"/>
                <w:highlight w:val="green"/>
              </w:rPr>
              <w:t>.0</w:t>
            </w:r>
          </w:p>
        </w:tc>
        <w:tc>
          <w:tcPr>
            <w:tcW w:w="1417" w:type="dxa"/>
          </w:tcPr>
          <w:p w14:paraId="1E9E14E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31938D0C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01.04.2019</w:t>
            </w:r>
          </w:p>
        </w:tc>
        <w:tc>
          <w:tcPr>
            <w:tcW w:w="1839" w:type="dxa"/>
          </w:tcPr>
          <w:p w14:paraId="2AC11BEB" w14:textId="144C1581" w:rsidR="00DC38FD" w:rsidRPr="007437BE" w:rsidRDefault="007437BE" w:rsidP="00670865">
            <w:pPr>
              <w:ind w:left="57" w:right="57"/>
              <w:rPr>
                <w:sz w:val="22"/>
                <w:szCs w:val="22"/>
              </w:rPr>
            </w:pPr>
            <w:r w:rsidRPr="007437BE">
              <w:rPr>
                <w:sz w:val="22"/>
                <w:szCs w:val="22"/>
                <w:highlight w:val="green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</w:t>
            </w:r>
            <w:r w:rsidRPr="007437BE">
              <w:rPr>
                <w:sz w:val="22"/>
                <w:szCs w:val="22"/>
                <w:highlight w:val="green"/>
              </w:rPr>
              <w:lastRenderedPageBreak/>
              <w:t>Казначейства России от 13.10.2021 № 29н)</w:t>
            </w:r>
          </w:p>
        </w:tc>
      </w:tr>
      <w:tr w:rsidR="00DC38FD" w:rsidRPr="00670865" w14:paraId="3873F2A0" w14:textId="77777777" w:rsidTr="00670865">
        <w:tc>
          <w:tcPr>
            <w:tcW w:w="1883" w:type="dxa"/>
          </w:tcPr>
          <w:p w14:paraId="6145DB56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Сведения об операциях, совершаемых с использованием карт</w:t>
            </w:r>
          </w:p>
        </w:tc>
        <w:tc>
          <w:tcPr>
            <w:tcW w:w="806" w:type="dxa"/>
          </w:tcPr>
          <w:p w14:paraId="4FFC6196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OK</w:t>
            </w:r>
          </w:p>
        </w:tc>
        <w:tc>
          <w:tcPr>
            <w:tcW w:w="1507" w:type="dxa"/>
          </w:tcPr>
          <w:p w14:paraId="20388E3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TXOK210101</w:t>
            </w:r>
          </w:p>
        </w:tc>
        <w:tc>
          <w:tcPr>
            <w:tcW w:w="761" w:type="dxa"/>
          </w:tcPr>
          <w:p w14:paraId="34B380FC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65680A34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01.01.2021</w:t>
            </w:r>
          </w:p>
        </w:tc>
        <w:tc>
          <w:tcPr>
            <w:tcW w:w="1418" w:type="dxa"/>
          </w:tcPr>
          <w:p w14:paraId="635C51BE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31.12.2020</w:t>
            </w:r>
          </w:p>
        </w:tc>
        <w:tc>
          <w:tcPr>
            <w:tcW w:w="1839" w:type="dxa"/>
          </w:tcPr>
          <w:p w14:paraId="67B8D298" w14:textId="2F6DE9B1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82559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DC38FD" w:rsidRPr="00670865" w14:paraId="46A4B9B8" w14:textId="77777777" w:rsidTr="00670865">
        <w:tc>
          <w:tcPr>
            <w:tcW w:w="1883" w:type="dxa"/>
          </w:tcPr>
          <w:p w14:paraId="532FC30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Уведомление о принятии</w:t>
            </w:r>
          </w:p>
        </w:tc>
        <w:tc>
          <w:tcPr>
            <w:tcW w:w="806" w:type="dxa"/>
          </w:tcPr>
          <w:p w14:paraId="6A5AF59B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b/>
                <w:sz w:val="22"/>
                <w:szCs w:val="22"/>
              </w:rPr>
              <w:t>UP</w:t>
            </w:r>
          </w:p>
        </w:tc>
        <w:tc>
          <w:tcPr>
            <w:tcW w:w="1507" w:type="dxa"/>
          </w:tcPr>
          <w:p w14:paraId="3E8D2F5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TXUP221001</w:t>
            </w:r>
          </w:p>
        </w:tc>
        <w:tc>
          <w:tcPr>
            <w:tcW w:w="761" w:type="dxa"/>
          </w:tcPr>
          <w:p w14:paraId="495F3736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64D5FB71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01.10.2022</w:t>
            </w:r>
          </w:p>
        </w:tc>
        <w:tc>
          <w:tcPr>
            <w:tcW w:w="1418" w:type="dxa"/>
          </w:tcPr>
          <w:p w14:paraId="001BFC51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30.09.2022</w:t>
            </w:r>
          </w:p>
        </w:tc>
        <w:tc>
          <w:tcPr>
            <w:tcW w:w="1839" w:type="dxa"/>
          </w:tcPr>
          <w:p w14:paraId="4CAB4FD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Письмо Федерального казначейства от 15.03.2017 № 05-02-13/33;</w:t>
            </w:r>
          </w:p>
          <w:p w14:paraId="6323EA7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Заявка Федерального </w:t>
            </w:r>
            <w:r w:rsidRPr="00670865">
              <w:rPr>
                <w:sz w:val="22"/>
                <w:szCs w:val="22"/>
              </w:rPr>
              <w:lastRenderedPageBreak/>
              <w:t>казначейства на создание (развитие) ИС от 25.04.2017 № ЗР-05-2017-00003;</w:t>
            </w:r>
          </w:p>
          <w:p w14:paraId="73E5BD66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15.06.2021 № 20н);</w:t>
            </w:r>
          </w:p>
          <w:p w14:paraId="4F9FF5C7" w14:textId="2ACF43E0" w:rsidR="00DC38FD" w:rsidRPr="00670865" w:rsidRDefault="002C6617" w:rsidP="00670865">
            <w:pPr>
              <w:ind w:left="57" w:right="57"/>
              <w:rPr>
                <w:sz w:val="22"/>
                <w:szCs w:val="22"/>
              </w:rPr>
            </w:pPr>
            <w:r w:rsidRPr="00FE3A8C">
              <w:rPr>
                <w:sz w:val="22"/>
                <w:szCs w:val="22"/>
                <w:highlight w:val="green"/>
              </w:rPr>
              <w:t xml:space="preserve">Указание Банка России от 17.08.2022 N 6222-У "О правилах проведения </w:t>
            </w:r>
            <w:r w:rsidRPr="00FE3A8C">
              <w:rPr>
                <w:sz w:val="22"/>
                <w:szCs w:val="22"/>
                <w:highlight w:val="green"/>
              </w:rPr>
              <w:lastRenderedPageBreak/>
              <w:t>кассового обслуживания Банком России кредитных организаций и юридических лиц, не являющихся кредитными организациями</w:t>
            </w:r>
          </w:p>
        </w:tc>
      </w:tr>
    </w:tbl>
    <w:p w14:paraId="3875AD4C" w14:textId="77777777" w:rsidR="00DC38FD" w:rsidRPr="00644CC6" w:rsidRDefault="001A05A2">
      <w:pPr>
        <w:pStyle w:val="2"/>
      </w:pPr>
      <w:bookmarkStart w:id="18" w:name="_Toc185882249"/>
      <w:r w:rsidRPr="00644CC6">
        <w:lastRenderedPageBreak/>
        <w:t>Описание типов данных, используемых при определении полей документов и справочников</w:t>
      </w:r>
      <w:bookmarkEnd w:id="18"/>
    </w:p>
    <w:p w14:paraId="15861434" w14:textId="77777777" w:rsidR="00DC38FD" w:rsidRPr="00644CC6" w:rsidRDefault="001A05A2">
      <w:pPr>
        <w:pStyle w:val="OTRTableTitle"/>
      </w:pPr>
      <w:bookmarkStart w:id="19" w:name="_Toc185883124"/>
      <w:r w:rsidRPr="00644CC6">
        <w:t>Перечень типов данных</w:t>
      </w:r>
      <w:bookmarkEnd w:id="19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6465"/>
        <w:gridCol w:w="1479"/>
        <w:gridCol w:w="1687"/>
      </w:tblGrid>
      <w:tr w:rsidR="00DC38FD" w:rsidRPr="00670865" w14:paraId="2EDBAA84" w14:textId="77777777" w:rsidTr="0067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356" w:type="pct"/>
          </w:tcPr>
          <w:p w14:paraId="53C1CF54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Описание типа</w:t>
            </w:r>
          </w:p>
        </w:tc>
        <w:tc>
          <w:tcPr>
            <w:tcW w:w="768" w:type="pct"/>
          </w:tcPr>
          <w:p w14:paraId="4D3BAB72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Имя</w:t>
            </w:r>
          </w:p>
        </w:tc>
        <w:tc>
          <w:tcPr>
            <w:tcW w:w="877" w:type="pct"/>
          </w:tcPr>
          <w:p w14:paraId="052D1DC4" w14:textId="77777777" w:rsidR="00DC38FD" w:rsidRPr="00670865" w:rsidRDefault="001A05A2" w:rsidP="00670865">
            <w:pPr>
              <w:pStyle w:val="OTRTableHead"/>
              <w:ind w:left="57" w:right="57"/>
              <w:rPr>
                <w:szCs w:val="22"/>
              </w:rPr>
            </w:pPr>
            <w:r w:rsidRPr="00670865">
              <w:rPr>
                <w:szCs w:val="22"/>
              </w:rPr>
              <w:t>Длина</w:t>
            </w:r>
          </w:p>
        </w:tc>
      </w:tr>
      <w:tr w:rsidR="00DC38FD" w:rsidRPr="00670865" w14:paraId="7A67FCCF" w14:textId="77777777" w:rsidTr="00670865">
        <w:trPr>
          <w:trHeight w:val="308"/>
        </w:trPr>
        <w:tc>
          <w:tcPr>
            <w:tcW w:w="3356" w:type="pct"/>
          </w:tcPr>
          <w:p w14:paraId="3C295A47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670865">
              <w:rPr>
                <w:sz w:val="22"/>
                <w:szCs w:val="22"/>
                <w:lang w:val="en-US"/>
              </w:rPr>
              <w:t>ASCII</w:t>
            </w:r>
            <w:r w:rsidRPr="00670865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670865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68" w:type="pct"/>
          </w:tcPr>
          <w:p w14:paraId="197924D8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877" w:type="pct"/>
          </w:tcPr>
          <w:p w14:paraId="57873E25" w14:textId="77777777" w:rsidR="00DC38FD" w:rsidRPr="00670865" w:rsidRDefault="00670865" w:rsidP="00670865">
            <w:pPr>
              <w:ind w:left="57" w:right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DC38FD" w:rsidRPr="00670865" w14:paraId="3ADA4FD4" w14:textId="77777777" w:rsidTr="00670865">
        <w:trPr>
          <w:trHeight w:val="308"/>
        </w:trPr>
        <w:tc>
          <w:tcPr>
            <w:tcW w:w="3356" w:type="pct"/>
          </w:tcPr>
          <w:p w14:paraId="025A9C92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670865">
              <w:rPr>
                <w:sz w:val="22"/>
                <w:szCs w:val="22"/>
                <w:lang w:val="en-US"/>
              </w:rPr>
              <w:t>ASCII</w:t>
            </w:r>
            <w:r w:rsidRPr="00670865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670865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68" w:type="pct"/>
          </w:tcPr>
          <w:p w14:paraId="69353AD1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STRING</w:t>
            </w:r>
            <w:r w:rsidRPr="00670865">
              <w:rPr>
                <w:sz w:val="22"/>
                <w:szCs w:val="22"/>
              </w:rPr>
              <w:t>2</w:t>
            </w:r>
          </w:p>
        </w:tc>
        <w:tc>
          <w:tcPr>
            <w:tcW w:w="877" w:type="pct"/>
          </w:tcPr>
          <w:p w14:paraId="3A1E6375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670865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DC38FD" w:rsidRPr="00670865" w14:paraId="53BECFC1" w14:textId="77777777" w:rsidTr="00670865">
        <w:trPr>
          <w:trHeight w:val="308"/>
        </w:trPr>
        <w:tc>
          <w:tcPr>
            <w:tcW w:w="3356" w:type="pct"/>
          </w:tcPr>
          <w:p w14:paraId="6435471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Дата</w:t>
            </w:r>
            <w:r w:rsidR="00670865">
              <w:rPr>
                <w:sz w:val="22"/>
                <w:szCs w:val="22"/>
              </w:rPr>
              <w:t xml:space="preserve"> в формате «ДД.ММ.ГГГГ»</w:t>
            </w:r>
          </w:p>
        </w:tc>
        <w:tc>
          <w:tcPr>
            <w:tcW w:w="768" w:type="pct"/>
          </w:tcPr>
          <w:p w14:paraId="6AF422DA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77" w:type="pct"/>
          </w:tcPr>
          <w:p w14:paraId="32E9F092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= 10</w:t>
            </w:r>
          </w:p>
        </w:tc>
      </w:tr>
      <w:tr w:rsidR="00DC38FD" w:rsidRPr="00670865" w14:paraId="54E20BD0" w14:textId="77777777" w:rsidTr="00670865">
        <w:trPr>
          <w:trHeight w:val="308"/>
        </w:trPr>
        <w:tc>
          <w:tcPr>
            <w:tcW w:w="3356" w:type="pct"/>
          </w:tcPr>
          <w:p w14:paraId="5A34FA3A" w14:textId="77777777" w:rsidR="00DC38FD" w:rsidRPr="00670865" w:rsidRDefault="00670865" w:rsidP="0067086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 формате ММ.ГГГГ</w:t>
            </w:r>
          </w:p>
        </w:tc>
        <w:tc>
          <w:tcPr>
            <w:tcW w:w="768" w:type="pct"/>
          </w:tcPr>
          <w:p w14:paraId="3D70581D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DATE</w:t>
            </w:r>
            <w:r w:rsidRPr="00670865">
              <w:rPr>
                <w:sz w:val="22"/>
                <w:szCs w:val="22"/>
              </w:rPr>
              <w:t>1</w:t>
            </w:r>
          </w:p>
        </w:tc>
        <w:tc>
          <w:tcPr>
            <w:tcW w:w="877" w:type="pct"/>
          </w:tcPr>
          <w:p w14:paraId="19F1309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=</w:t>
            </w:r>
            <w:r w:rsidRPr="00670865">
              <w:rPr>
                <w:sz w:val="22"/>
                <w:szCs w:val="22"/>
                <w:lang w:val="en-US"/>
              </w:rPr>
              <w:t xml:space="preserve"> </w:t>
            </w:r>
            <w:r w:rsidRPr="00670865">
              <w:rPr>
                <w:sz w:val="22"/>
                <w:szCs w:val="22"/>
              </w:rPr>
              <w:t>7</w:t>
            </w:r>
          </w:p>
        </w:tc>
      </w:tr>
      <w:tr w:rsidR="00DC38FD" w:rsidRPr="00670865" w14:paraId="232940FD" w14:textId="77777777" w:rsidTr="00670865">
        <w:trPr>
          <w:trHeight w:val="308"/>
        </w:trPr>
        <w:tc>
          <w:tcPr>
            <w:tcW w:w="3356" w:type="pct"/>
          </w:tcPr>
          <w:p w14:paraId="7EEC072C" w14:textId="77777777" w:rsidR="00DC38FD" w:rsidRPr="00670865" w:rsidRDefault="00670865" w:rsidP="0067086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в формате «ЧЧ:ММ:СС»</w:t>
            </w:r>
          </w:p>
        </w:tc>
        <w:tc>
          <w:tcPr>
            <w:tcW w:w="768" w:type="pct"/>
          </w:tcPr>
          <w:p w14:paraId="3FDC104E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TIME</w:t>
            </w:r>
          </w:p>
        </w:tc>
        <w:tc>
          <w:tcPr>
            <w:tcW w:w="877" w:type="pct"/>
          </w:tcPr>
          <w:p w14:paraId="786A5AC5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= 8</w:t>
            </w:r>
          </w:p>
        </w:tc>
      </w:tr>
      <w:tr w:rsidR="00DC38FD" w:rsidRPr="00670865" w14:paraId="736B3FC8" w14:textId="77777777" w:rsidTr="00670865">
        <w:trPr>
          <w:trHeight w:val="308"/>
        </w:trPr>
        <w:tc>
          <w:tcPr>
            <w:tcW w:w="3356" w:type="pct"/>
          </w:tcPr>
          <w:p w14:paraId="00AEE27C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Денежная сумма в копейк</w:t>
            </w:r>
            <w:r w:rsidR="00670865">
              <w:rPr>
                <w:sz w:val="22"/>
                <w:szCs w:val="22"/>
              </w:rPr>
              <w:t>ах, представляется целым числом</w:t>
            </w:r>
          </w:p>
        </w:tc>
        <w:tc>
          <w:tcPr>
            <w:tcW w:w="768" w:type="pct"/>
          </w:tcPr>
          <w:p w14:paraId="503367D8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NUMBER</w:t>
            </w:r>
            <w:r w:rsidRPr="00670865">
              <w:rPr>
                <w:sz w:val="22"/>
                <w:szCs w:val="22"/>
              </w:rPr>
              <w:t>1</w:t>
            </w:r>
          </w:p>
        </w:tc>
        <w:tc>
          <w:tcPr>
            <w:tcW w:w="877" w:type="pct"/>
          </w:tcPr>
          <w:p w14:paraId="5F23972B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≤ </w:t>
            </w:r>
            <w:r w:rsidRPr="00670865">
              <w:rPr>
                <w:sz w:val="22"/>
                <w:szCs w:val="22"/>
              </w:rPr>
              <w:t>18</w:t>
            </w:r>
          </w:p>
        </w:tc>
      </w:tr>
      <w:tr w:rsidR="00DC38FD" w:rsidRPr="00670865" w14:paraId="074BF885" w14:textId="77777777" w:rsidTr="00670865">
        <w:trPr>
          <w:trHeight w:val="308"/>
        </w:trPr>
        <w:tc>
          <w:tcPr>
            <w:tcW w:w="3356" w:type="pct"/>
          </w:tcPr>
          <w:p w14:paraId="747AE2D3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Денежная сумма в рублях или в валюте, представляется действительным числом с десятичным разделителем и не более чем двумя цифрами после разделителя (в качестве десятичного разделителя используется символ «.»).</w:t>
            </w:r>
          </w:p>
          <w:p w14:paraId="295CAC91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Для обязательных к заполнению полей при отсутствии значения по</w:t>
            </w:r>
            <w:r w:rsidR="00670865">
              <w:rPr>
                <w:sz w:val="22"/>
                <w:szCs w:val="22"/>
              </w:rPr>
              <w:t>ле заполняется значением «0.00»</w:t>
            </w:r>
          </w:p>
        </w:tc>
        <w:tc>
          <w:tcPr>
            <w:tcW w:w="768" w:type="pct"/>
          </w:tcPr>
          <w:p w14:paraId="63551083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NUMBER</w:t>
            </w:r>
            <w:r w:rsidRPr="00670865">
              <w:rPr>
                <w:sz w:val="22"/>
                <w:szCs w:val="22"/>
              </w:rPr>
              <w:t>2</w:t>
            </w:r>
          </w:p>
        </w:tc>
        <w:tc>
          <w:tcPr>
            <w:tcW w:w="877" w:type="pct"/>
          </w:tcPr>
          <w:p w14:paraId="516769A0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≤ </w:t>
            </w:r>
            <w:r w:rsidRPr="00670865">
              <w:rPr>
                <w:sz w:val="22"/>
                <w:szCs w:val="22"/>
              </w:rPr>
              <w:t>18.2</w:t>
            </w:r>
          </w:p>
        </w:tc>
      </w:tr>
      <w:tr w:rsidR="00DC38FD" w:rsidRPr="00670865" w14:paraId="4120E523" w14:textId="77777777" w:rsidTr="00670865">
        <w:trPr>
          <w:trHeight w:val="308"/>
        </w:trPr>
        <w:tc>
          <w:tcPr>
            <w:tcW w:w="3356" w:type="pct"/>
          </w:tcPr>
          <w:p w14:paraId="0889AE2F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Курс валют. Представляется действительным числом с десятичным разделителем и не более 4 знаков после разделителя (в качестве десятичного разде</w:t>
            </w:r>
            <w:r w:rsidR="00670865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24EBE677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NUMBER</w:t>
            </w:r>
            <w:r w:rsidRPr="00670865">
              <w:rPr>
                <w:sz w:val="22"/>
                <w:szCs w:val="22"/>
              </w:rPr>
              <w:t>3</w:t>
            </w:r>
          </w:p>
        </w:tc>
        <w:tc>
          <w:tcPr>
            <w:tcW w:w="877" w:type="pct"/>
          </w:tcPr>
          <w:p w14:paraId="08F52F36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≤ </w:t>
            </w:r>
            <w:r w:rsidRPr="00670865">
              <w:rPr>
                <w:sz w:val="22"/>
                <w:szCs w:val="22"/>
              </w:rPr>
              <w:t>18.4</w:t>
            </w:r>
          </w:p>
        </w:tc>
      </w:tr>
      <w:tr w:rsidR="00DC38FD" w:rsidRPr="00670865" w14:paraId="03945CFB" w14:textId="77777777" w:rsidTr="00670865">
        <w:trPr>
          <w:trHeight w:val="308"/>
        </w:trPr>
        <w:tc>
          <w:tcPr>
            <w:tcW w:w="3356" w:type="pct"/>
          </w:tcPr>
          <w:p w14:paraId="2603443C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Проценты. Представляется действительным числом с десятичным разделителем, содержащим не более 3 знаков до </w:t>
            </w:r>
            <w:r w:rsidRPr="00670865">
              <w:rPr>
                <w:sz w:val="22"/>
                <w:szCs w:val="22"/>
              </w:rPr>
              <w:lastRenderedPageBreak/>
              <w:t>разделителя и не более 4 знаков после разделителя (в качестве десятичного разде</w:t>
            </w:r>
            <w:r w:rsidR="00670865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665D8770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lastRenderedPageBreak/>
              <w:t>NUMBER4</w:t>
            </w:r>
          </w:p>
        </w:tc>
        <w:tc>
          <w:tcPr>
            <w:tcW w:w="877" w:type="pct"/>
          </w:tcPr>
          <w:p w14:paraId="2D21C521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670865">
              <w:rPr>
                <w:sz w:val="22"/>
                <w:szCs w:val="22"/>
                <w:lang w:val="en-US"/>
              </w:rPr>
              <w:t>≤ 3.4</w:t>
            </w:r>
          </w:p>
        </w:tc>
      </w:tr>
      <w:tr w:rsidR="00DC38FD" w:rsidRPr="00670865" w14:paraId="2F91F276" w14:textId="77777777" w:rsidTr="00670865">
        <w:trPr>
          <w:trHeight w:val="308"/>
        </w:trPr>
        <w:tc>
          <w:tcPr>
            <w:tcW w:w="3356" w:type="pct"/>
          </w:tcPr>
          <w:p w14:paraId="6DBFC26D" w14:textId="77777777" w:rsidR="00DC38FD" w:rsidRPr="00670865" w:rsidRDefault="001A05A2" w:rsidP="00670865">
            <w:pPr>
              <w:ind w:left="57" w:right="57"/>
              <w:rPr>
                <w:spacing w:val="-2"/>
                <w:sz w:val="22"/>
                <w:szCs w:val="22"/>
              </w:rPr>
            </w:pPr>
            <w:r w:rsidRPr="00670865">
              <w:rPr>
                <w:spacing w:val="-2"/>
                <w:sz w:val="22"/>
                <w:szCs w:val="22"/>
              </w:rPr>
              <w:lastRenderedPageBreak/>
              <w:t>Количество товаров, представляется действительным числом с десятичным разделителем, разрядность которого не должна превышать 13 знаков, и не более чем 3 знака после разделителя (в качестве десятичного разде</w:t>
            </w:r>
            <w:r w:rsidR="00670865">
              <w:rPr>
                <w:spacing w:val="-2"/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7092C71B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  <w:lang w:val="en-US"/>
              </w:rPr>
            </w:pPr>
            <w:r w:rsidRPr="00670865">
              <w:rPr>
                <w:sz w:val="22"/>
                <w:szCs w:val="22"/>
                <w:lang w:val="en-US"/>
              </w:rPr>
              <w:t>NUMBER5</w:t>
            </w:r>
          </w:p>
        </w:tc>
        <w:tc>
          <w:tcPr>
            <w:tcW w:w="877" w:type="pct"/>
          </w:tcPr>
          <w:p w14:paraId="49ED4C3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 xml:space="preserve">≤ </w:t>
            </w:r>
            <w:r w:rsidRPr="00670865">
              <w:rPr>
                <w:sz w:val="22"/>
                <w:szCs w:val="22"/>
              </w:rPr>
              <w:t>13.3</w:t>
            </w:r>
          </w:p>
        </w:tc>
      </w:tr>
      <w:tr w:rsidR="00DC38FD" w:rsidRPr="00670865" w14:paraId="4E20EB9F" w14:textId="77777777" w:rsidTr="00670865">
        <w:trPr>
          <w:trHeight w:val="308"/>
        </w:trPr>
        <w:tc>
          <w:tcPr>
            <w:tcW w:w="3356" w:type="pct"/>
          </w:tcPr>
          <w:p w14:paraId="0D0F64D9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Проценты. Представляется действительным числом с десятичным разделителем, содержащим не более 3 знаков до разделителя и не более 2 знаков после разделителя (в качестве десятичного разде</w:t>
            </w:r>
            <w:r w:rsidR="00670865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68" w:type="pct"/>
          </w:tcPr>
          <w:p w14:paraId="229C935A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NUMBER6</w:t>
            </w:r>
          </w:p>
        </w:tc>
        <w:tc>
          <w:tcPr>
            <w:tcW w:w="877" w:type="pct"/>
          </w:tcPr>
          <w:p w14:paraId="6BCDB836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≤ 3.</w:t>
            </w:r>
            <w:r w:rsidRPr="00670865">
              <w:rPr>
                <w:sz w:val="22"/>
                <w:szCs w:val="22"/>
              </w:rPr>
              <w:t>2</w:t>
            </w:r>
          </w:p>
        </w:tc>
      </w:tr>
      <w:tr w:rsidR="00DC38FD" w:rsidRPr="00670865" w14:paraId="4D12CAAF" w14:textId="77777777" w:rsidTr="00670865">
        <w:trPr>
          <w:trHeight w:val="308"/>
        </w:trPr>
        <w:tc>
          <w:tcPr>
            <w:tcW w:w="3356" w:type="pct"/>
          </w:tcPr>
          <w:p w14:paraId="5FFC2447" w14:textId="77777777" w:rsidR="00DC38FD" w:rsidRPr="00670865" w:rsidRDefault="00670865" w:rsidP="00670865">
            <w:pPr>
              <w:ind w:left="57" w:right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Целое число</w:t>
            </w:r>
          </w:p>
        </w:tc>
        <w:tc>
          <w:tcPr>
            <w:tcW w:w="768" w:type="pct"/>
          </w:tcPr>
          <w:p w14:paraId="670898C0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NUMBER</w:t>
            </w:r>
          </w:p>
        </w:tc>
        <w:tc>
          <w:tcPr>
            <w:tcW w:w="877" w:type="pct"/>
          </w:tcPr>
          <w:p w14:paraId="4FD8D93D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≤ </w:t>
            </w:r>
            <w:r w:rsidRPr="00670865">
              <w:rPr>
                <w:sz w:val="22"/>
                <w:szCs w:val="22"/>
              </w:rPr>
              <w:t>7</w:t>
            </w:r>
          </w:p>
        </w:tc>
      </w:tr>
      <w:tr w:rsidR="00DC38FD" w:rsidRPr="00670865" w14:paraId="3F1A521A" w14:textId="77777777" w:rsidTr="00670865">
        <w:trPr>
          <w:trHeight w:val="308"/>
        </w:trPr>
        <w:tc>
          <w:tcPr>
            <w:tcW w:w="3356" w:type="pct"/>
          </w:tcPr>
          <w:p w14:paraId="64F66706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GUID (Globally Unique Identifier)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5BDB4E02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XXXXX</w:t>
            </w:r>
            <w:r w:rsidR="00670865">
              <w:rPr>
                <w:sz w:val="22"/>
                <w:szCs w:val="22"/>
              </w:rPr>
              <w:t>XXX-XXXX-XXXX-XXXX-XXXXXXXXXXXX</w:t>
            </w:r>
          </w:p>
          <w:p w14:paraId="074C9419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Допустимые символы: 0 </w:t>
            </w:r>
            <w:r w:rsidR="00670865">
              <w:rPr>
                <w:sz w:val="22"/>
                <w:szCs w:val="22"/>
              </w:rPr>
              <w:t>– 9, A – F, «-» (код ASCII 45).</w:t>
            </w:r>
          </w:p>
        </w:tc>
        <w:tc>
          <w:tcPr>
            <w:tcW w:w="768" w:type="pct"/>
          </w:tcPr>
          <w:p w14:paraId="1FDA2FBE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77" w:type="pct"/>
          </w:tcPr>
          <w:p w14:paraId="10664965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= 36</w:t>
            </w:r>
          </w:p>
        </w:tc>
      </w:tr>
      <w:tr w:rsidR="00DC38FD" w:rsidRPr="00670865" w14:paraId="4D9A5022" w14:textId="77777777" w:rsidTr="00670865">
        <w:trPr>
          <w:trHeight w:val="308"/>
        </w:trPr>
        <w:tc>
          <w:tcPr>
            <w:tcW w:w="3356" w:type="pct"/>
          </w:tcPr>
          <w:p w14:paraId="6FCC81F0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Дата и время в формате «ДД.ММ.ГГГГ ЧЧ:ММ:СС». В начале значения данного типа должна присутствовать дата в формате «D</w:t>
            </w:r>
            <w:r w:rsidRPr="00670865">
              <w:rPr>
                <w:sz w:val="22"/>
                <w:szCs w:val="22"/>
                <w:lang w:val="en-US"/>
              </w:rPr>
              <w:t>ATE</w:t>
            </w:r>
            <w:r w:rsidRPr="00670865">
              <w:rPr>
                <w:sz w:val="22"/>
                <w:szCs w:val="22"/>
              </w:rPr>
              <w:t>», а затем, через пробел, время в формате «</w:t>
            </w:r>
            <w:r w:rsidRPr="00670865">
              <w:rPr>
                <w:sz w:val="22"/>
                <w:szCs w:val="22"/>
                <w:lang w:val="en-US"/>
              </w:rPr>
              <w:t>TIME</w:t>
            </w:r>
            <w:r w:rsidRPr="00670865">
              <w:rPr>
                <w:sz w:val="22"/>
                <w:szCs w:val="22"/>
              </w:rPr>
              <w:t>».</w:t>
            </w:r>
          </w:p>
          <w:p w14:paraId="13A1D3DE" w14:textId="77777777" w:rsidR="00DC38FD" w:rsidRPr="00670865" w:rsidRDefault="001A05A2" w:rsidP="00670865">
            <w:pPr>
              <w:ind w:left="57" w:right="57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 xml:space="preserve">Пример </w:t>
            </w:r>
            <w:r w:rsidR="00670865">
              <w:rPr>
                <w:sz w:val="22"/>
                <w:szCs w:val="22"/>
              </w:rPr>
              <w:t>значения: «02.11.2005 15:32:17»</w:t>
            </w:r>
          </w:p>
        </w:tc>
        <w:tc>
          <w:tcPr>
            <w:tcW w:w="768" w:type="pct"/>
          </w:tcPr>
          <w:p w14:paraId="4249B2E8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670865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877" w:type="pct"/>
          </w:tcPr>
          <w:p w14:paraId="20613E28" w14:textId="77777777" w:rsidR="00DC38FD" w:rsidRPr="00670865" w:rsidRDefault="001A05A2" w:rsidP="00670865">
            <w:pPr>
              <w:ind w:left="57" w:right="57"/>
              <w:jc w:val="left"/>
              <w:rPr>
                <w:sz w:val="22"/>
                <w:szCs w:val="22"/>
              </w:rPr>
            </w:pPr>
            <w:r w:rsidRPr="00670865">
              <w:rPr>
                <w:sz w:val="22"/>
                <w:szCs w:val="22"/>
              </w:rPr>
              <w:t>= 19</w:t>
            </w:r>
          </w:p>
        </w:tc>
      </w:tr>
    </w:tbl>
    <w:p w14:paraId="34010CC2" w14:textId="77777777" w:rsidR="00DC38FD" w:rsidRPr="00644CC6" w:rsidRDefault="001A05A2">
      <w:pPr>
        <w:pStyle w:val="2"/>
      </w:pPr>
      <w:bookmarkStart w:id="20" w:name="_Toc185882250"/>
      <w:r w:rsidRPr="00644CC6">
        <w:t>Описание макета документа и справочника</w:t>
      </w:r>
      <w:bookmarkEnd w:id="20"/>
    </w:p>
    <w:p w14:paraId="2753313D" w14:textId="77777777" w:rsidR="00DC38FD" w:rsidRPr="00644CC6" w:rsidRDefault="001A05A2">
      <w:pPr>
        <w:pStyle w:val="30"/>
      </w:pPr>
      <w:bookmarkStart w:id="21" w:name="_Toc185882251"/>
      <w:r w:rsidRPr="00644CC6">
        <w:t>Назначение макета</w:t>
      </w:r>
      <w:bookmarkEnd w:id="21"/>
    </w:p>
    <w:p w14:paraId="3D94C4EE" w14:textId="77777777" w:rsidR="00DC38FD" w:rsidRPr="00644CC6" w:rsidRDefault="001A05A2">
      <w:pPr>
        <w:pStyle w:val="OTRNormal"/>
      </w:pPr>
      <w:r w:rsidRPr="00644CC6">
        <w:t>Для документов, перечисленных в таблице 1, создается макет документа. Макет однозначно описывает структуру данных, содержащихся в документе, и предназначен для обеспечения автоматизированной обработки структурированных файлов с данными документов.</w:t>
      </w:r>
    </w:p>
    <w:p w14:paraId="0F53BB27" w14:textId="77777777" w:rsidR="00DC38FD" w:rsidRPr="00644CC6" w:rsidRDefault="001A05A2">
      <w:pPr>
        <w:pStyle w:val="OTRNormal"/>
        <w:rPr>
          <w:szCs w:val="24"/>
        </w:rPr>
      </w:pPr>
      <w:r w:rsidRPr="00644CC6">
        <w:t xml:space="preserve">В макете </w:t>
      </w:r>
      <w:r w:rsidRPr="00644CC6">
        <w:rPr>
          <w:szCs w:val="24"/>
        </w:rPr>
        <w:t>документа определяется:</w:t>
      </w:r>
    </w:p>
    <w:p w14:paraId="1A3F6EBC" w14:textId="77777777" w:rsidR="00DC38FD" w:rsidRPr="00644CC6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644CC6">
        <w:rPr>
          <w:sz w:val="24"/>
          <w:szCs w:val="24"/>
        </w:rPr>
        <w:t>количество блоков в документе, их последовательность, обязательность и повторяемость;</w:t>
      </w:r>
    </w:p>
    <w:p w14:paraId="0E87D22E" w14:textId="77777777" w:rsidR="00DC38FD" w:rsidRPr="00644CC6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644CC6">
        <w:rPr>
          <w:sz w:val="24"/>
          <w:szCs w:val="24"/>
        </w:rPr>
        <w:t>количество полей для каждого блока документа, их последовательность и обязательность заполнения.</w:t>
      </w:r>
    </w:p>
    <w:p w14:paraId="0B96E4D0" w14:textId="77777777" w:rsidR="00DC38FD" w:rsidRPr="00644CC6" w:rsidRDefault="001A05A2">
      <w:pPr>
        <w:pStyle w:val="30"/>
      </w:pPr>
      <w:bookmarkStart w:id="22" w:name="_Toc185882252"/>
      <w:r w:rsidRPr="00644CC6">
        <w:t>Структура макета файла</w:t>
      </w:r>
      <w:bookmarkEnd w:id="22"/>
    </w:p>
    <w:p w14:paraId="36D4B895" w14:textId="77777777" w:rsidR="00DC38FD" w:rsidRPr="00644CC6" w:rsidRDefault="001A05A2">
      <w:pPr>
        <w:pStyle w:val="OTRNormal"/>
      </w:pPr>
      <w:r w:rsidRPr="00644CC6">
        <w:t xml:space="preserve">Макет документа состоит из последовательности </w:t>
      </w:r>
      <w:r w:rsidRPr="00644CC6">
        <w:rPr>
          <w:b/>
        </w:rPr>
        <w:t>блоков</w:t>
      </w:r>
      <w:r w:rsidRPr="00644CC6">
        <w:t xml:space="preserve">. Каждый блок начинается с новой строки и состоит из имен полей, разделенных символом «|» (код </w:t>
      </w:r>
      <w:r w:rsidRPr="00644CC6">
        <w:rPr>
          <w:lang w:val="en-US"/>
        </w:rPr>
        <w:t>ASCII</w:t>
      </w:r>
      <w:r w:rsidRPr="00644CC6">
        <w:t xml:space="preserve"> 124).</w:t>
      </w:r>
    </w:p>
    <w:p w14:paraId="19BA0EBD" w14:textId="77777777" w:rsidR="00DC38FD" w:rsidRPr="00644CC6" w:rsidRDefault="001A05A2">
      <w:pPr>
        <w:pStyle w:val="OTRNormal"/>
      </w:pPr>
      <w:r w:rsidRPr="00644CC6">
        <w:t xml:space="preserve">Первое поле в блоке является </w:t>
      </w:r>
      <w:r w:rsidRPr="00644CC6">
        <w:rPr>
          <w:b/>
        </w:rPr>
        <w:t>маркером</w:t>
      </w:r>
      <w:r w:rsidRPr="00644CC6">
        <w:t>. После маркера может следовать признак «(0)», обозначающий, что данный блок может отсутствовать в вышестоящем блоке (для блока самого верхнего уровня – в документе).</w:t>
      </w:r>
    </w:p>
    <w:p w14:paraId="11D41DA3" w14:textId="77777777" w:rsidR="00DC38FD" w:rsidRPr="00644CC6" w:rsidRDefault="001A05A2">
      <w:pPr>
        <w:pStyle w:val="OTRNormal"/>
      </w:pPr>
      <w:r w:rsidRPr="00644CC6">
        <w:lastRenderedPageBreak/>
        <w:t>После маркера блока может указываться маркер вышестоящего блока, обозначающий, что данный блок является вложенным. Маркер вышестоящего блока указывается в скобках, перед маркером указывается знак «+». Если вложенный блок имеет признак («0»), то маркер вышестоящего блока указывается после признака («0»).</w:t>
      </w:r>
    </w:p>
    <w:p w14:paraId="1181B9CE" w14:textId="77777777" w:rsidR="00DC38FD" w:rsidRPr="00644CC6" w:rsidRDefault="001A05A2">
      <w:pPr>
        <w:pStyle w:val="OTRNormal"/>
      </w:pPr>
      <w:r w:rsidRPr="00644CC6">
        <w:t>После имени поля может следовать признак «(0)», обозначающий, что данное поле может не иметь значения, условия его заполнения могут быть приведены в описании полей макета документа в графе «Примечание».</w:t>
      </w:r>
    </w:p>
    <w:p w14:paraId="38C1C12B" w14:textId="77777777" w:rsidR="00DC38FD" w:rsidRPr="00644CC6" w:rsidRDefault="001A05A2">
      <w:pPr>
        <w:pStyle w:val="OTRNormal"/>
      </w:pPr>
      <w:r w:rsidRPr="00644CC6">
        <w:t xml:space="preserve">Последним полем в блоке, относящемся к информационной части, является </w:t>
      </w:r>
      <w:r w:rsidRPr="00644CC6">
        <w:rPr>
          <w:b/>
        </w:rPr>
        <w:t xml:space="preserve">указатель </w:t>
      </w:r>
      <w:r w:rsidRPr="00644CC6">
        <w:t>на следующий блок – маркер следующего блока с признаком «(*)» или без него.</w:t>
      </w:r>
    </w:p>
    <w:p w14:paraId="7C1C6456" w14:textId="77777777" w:rsidR="00DC38FD" w:rsidRPr="00644CC6" w:rsidRDefault="001A05A2">
      <w:pPr>
        <w:pStyle w:val="OTRNormal"/>
        <w:rPr>
          <w:szCs w:val="24"/>
        </w:rPr>
      </w:pPr>
      <w:r w:rsidRPr="00644CC6">
        <w:t xml:space="preserve">Отсутствие в блоке, относящемся к информационной части, указателя на следующий блок означает, что </w:t>
      </w:r>
      <w:r w:rsidRPr="00644CC6">
        <w:rPr>
          <w:szCs w:val="24"/>
        </w:rPr>
        <w:t>данный блок является последним в документе.</w:t>
      </w:r>
    </w:p>
    <w:p w14:paraId="68422FA6" w14:textId="77777777" w:rsidR="00DC38FD" w:rsidRPr="00644CC6" w:rsidRDefault="001A05A2">
      <w:pPr>
        <w:pStyle w:val="OTRNormal"/>
        <w:rPr>
          <w:szCs w:val="24"/>
        </w:rPr>
      </w:pPr>
      <w:r w:rsidRPr="00644CC6">
        <w:rPr>
          <w:szCs w:val="24"/>
        </w:rPr>
        <w:t>При описании макета документа используются три типа блоков:</w:t>
      </w:r>
    </w:p>
    <w:p w14:paraId="4E2AEF9C" w14:textId="77777777" w:rsidR="00DC38FD" w:rsidRPr="00644CC6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644CC6">
        <w:rPr>
          <w:rStyle w:val="OTRListMark2"/>
          <w:sz w:val="24"/>
          <w:szCs w:val="24"/>
        </w:rPr>
        <w:t xml:space="preserve">Идентификатор </w:t>
      </w:r>
      <w:r w:rsidRPr="00644CC6">
        <w:rPr>
          <w:sz w:val="24"/>
          <w:szCs w:val="24"/>
        </w:rPr>
        <w:t>документа, обязательный блок. Имя блока соответствует маркеру документа из таблицы 3 в п. 3.1. После идентификатора документа может следовать признак «(*)», означающий, что допускается передача нескольких документов в одном файле.</w:t>
      </w:r>
    </w:p>
    <w:p w14:paraId="60371A9F" w14:textId="77777777" w:rsidR="00DC38FD" w:rsidRPr="00644CC6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644CC6">
        <w:rPr>
          <w:sz w:val="24"/>
          <w:szCs w:val="24"/>
        </w:rPr>
        <w:t xml:space="preserve">Блок, </w:t>
      </w:r>
      <w:r w:rsidRPr="00644CC6">
        <w:rPr>
          <w:rStyle w:val="OTRListMark2"/>
          <w:sz w:val="24"/>
          <w:szCs w:val="24"/>
        </w:rPr>
        <w:t xml:space="preserve">неповторяющийся </w:t>
      </w:r>
      <w:r w:rsidRPr="00644CC6">
        <w:rPr>
          <w:sz w:val="24"/>
          <w:szCs w:val="24"/>
        </w:rPr>
        <w:t>в вышестоящем блоке (для блока самого верхнего уровня – в документе). В этом случае в предшествующем блоке указатель состоит из маркера текущего блока без признака «(*)».</w:t>
      </w:r>
    </w:p>
    <w:p w14:paraId="3D0535A1" w14:textId="77777777" w:rsidR="00DC38FD" w:rsidRPr="00644CC6" w:rsidRDefault="001A05A2" w:rsidP="00670865">
      <w:pPr>
        <w:pStyle w:val="OTRListMark"/>
        <w:numPr>
          <w:ilvl w:val="0"/>
          <w:numId w:val="42"/>
        </w:numPr>
        <w:ind w:left="1134"/>
        <w:rPr>
          <w:sz w:val="24"/>
          <w:szCs w:val="24"/>
        </w:rPr>
      </w:pPr>
      <w:r w:rsidRPr="00644CC6">
        <w:rPr>
          <w:sz w:val="24"/>
          <w:szCs w:val="24"/>
        </w:rPr>
        <w:t xml:space="preserve">Блок, </w:t>
      </w:r>
      <w:r w:rsidRPr="00644CC6">
        <w:rPr>
          <w:rStyle w:val="OTRListMark2"/>
          <w:sz w:val="24"/>
          <w:szCs w:val="24"/>
        </w:rPr>
        <w:t>повторяющийся</w:t>
      </w:r>
      <w:r w:rsidRPr="00644CC6">
        <w:rPr>
          <w:sz w:val="24"/>
          <w:szCs w:val="24"/>
        </w:rPr>
        <w:t xml:space="preserve"> в вышестоящем блоке (для блока самого верхнего уровня – в документе). В этом случае в предшествующем блоке указатель состоит из маркера текущего блока с признаком «(*)».</w:t>
      </w:r>
    </w:p>
    <w:p w14:paraId="0BE74299" w14:textId="77777777" w:rsidR="00DC38FD" w:rsidRPr="00644CC6" w:rsidRDefault="001A05A2">
      <w:pPr>
        <w:pStyle w:val="1"/>
      </w:pPr>
      <w:bookmarkStart w:id="23" w:name="_Toc185882253"/>
      <w:r w:rsidRPr="00644CC6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</w:t>
      </w:r>
      <w:bookmarkEnd w:id="23"/>
    </w:p>
    <w:p w14:paraId="41F2AAA5" w14:textId="03F153B5" w:rsidR="00DC38FD" w:rsidRPr="00644CC6" w:rsidRDefault="0018077B">
      <w:pPr>
        <w:pStyle w:val="OTRNormal"/>
      </w:pPr>
      <w:r>
        <w:t>И</w:t>
      </w:r>
      <w:r w:rsidR="001A05A2" w:rsidRPr="00644CC6">
        <w:t>спользуются следующие документы, представленные в Таблице</w:t>
      </w:r>
      <w:r w:rsidR="004551FA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508"/>
        <w:gridCol w:w="1134"/>
        <w:gridCol w:w="989"/>
      </w:tblGrid>
      <w:tr w:rsidR="004551FA" w:rsidRPr="004551FA" w14:paraId="1B1CE26F" w14:textId="77777777" w:rsidTr="0045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08" w:type="dxa"/>
          </w:tcPr>
          <w:p w14:paraId="4E3167E9" w14:textId="77777777" w:rsidR="004551FA" w:rsidRPr="004551FA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4551FA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</w:tcPr>
          <w:p w14:paraId="586C2511" w14:textId="77777777" w:rsidR="004551FA" w:rsidRPr="004551FA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4551FA">
              <w:rPr>
                <w:szCs w:val="22"/>
              </w:rPr>
              <w:t>Номер пункта</w:t>
            </w:r>
          </w:p>
        </w:tc>
        <w:tc>
          <w:tcPr>
            <w:tcW w:w="989" w:type="dxa"/>
          </w:tcPr>
          <w:p w14:paraId="47D6EBB2" w14:textId="77777777" w:rsidR="004551FA" w:rsidRPr="004551FA" w:rsidRDefault="004551FA" w:rsidP="004551FA">
            <w:pPr>
              <w:pStyle w:val="OTRTableHead"/>
              <w:ind w:left="57" w:right="57"/>
              <w:rPr>
                <w:szCs w:val="22"/>
              </w:rPr>
            </w:pPr>
            <w:r w:rsidRPr="004551FA">
              <w:rPr>
                <w:szCs w:val="22"/>
              </w:rPr>
              <w:t>Номер тома</w:t>
            </w:r>
          </w:p>
        </w:tc>
      </w:tr>
      <w:tr w:rsidR="004551FA" w:rsidRPr="004551FA" w14:paraId="55F47244" w14:textId="77777777" w:rsidTr="004551FA">
        <w:tc>
          <w:tcPr>
            <w:tcW w:w="7508" w:type="dxa"/>
          </w:tcPr>
          <w:p w14:paraId="0BED06A5" w14:textId="77777777" w:rsidR="004551FA" w:rsidRPr="004551FA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Расходное расписание, Реестр расходных расписаний</w:t>
            </w:r>
          </w:p>
        </w:tc>
        <w:tc>
          <w:tcPr>
            <w:tcW w:w="1134" w:type="dxa"/>
          </w:tcPr>
          <w:p w14:paraId="1F24A6CF" w14:textId="77777777" w:rsidR="004551FA" w:rsidRPr="004551FA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4.1</w:t>
            </w:r>
          </w:p>
        </w:tc>
        <w:tc>
          <w:tcPr>
            <w:tcW w:w="989" w:type="dxa"/>
          </w:tcPr>
          <w:p w14:paraId="5C2015E2" w14:textId="77777777" w:rsidR="004551FA" w:rsidRPr="004551FA" w:rsidRDefault="004551FA" w:rsidP="004551FA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7DCD569A" w14:textId="77777777" w:rsidTr="004551FA">
        <w:tc>
          <w:tcPr>
            <w:tcW w:w="7508" w:type="dxa"/>
          </w:tcPr>
          <w:p w14:paraId="62A36E28" w14:textId="4B7BA99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</w:tcPr>
          <w:p w14:paraId="32C5F08A" w14:textId="6226E5F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</w:t>
            </w:r>
          </w:p>
        </w:tc>
        <w:tc>
          <w:tcPr>
            <w:tcW w:w="989" w:type="dxa"/>
          </w:tcPr>
          <w:p w14:paraId="6EA9A935" w14:textId="09503CB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0C528F39" w14:textId="77777777" w:rsidTr="004551FA">
        <w:tc>
          <w:tcPr>
            <w:tcW w:w="7508" w:type="dxa"/>
          </w:tcPr>
          <w:p w14:paraId="106ED26B" w14:textId="0EBD638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Сводная заявка на кассовый расход</w:t>
            </w:r>
          </w:p>
        </w:tc>
        <w:tc>
          <w:tcPr>
            <w:tcW w:w="1134" w:type="dxa"/>
          </w:tcPr>
          <w:p w14:paraId="068B029B" w14:textId="12A0F8A9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7.2</w:t>
            </w:r>
          </w:p>
        </w:tc>
        <w:tc>
          <w:tcPr>
            <w:tcW w:w="989" w:type="dxa"/>
          </w:tcPr>
          <w:p w14:paraId="1DEF9C79" w14:textId="4470161B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3B3CB18B" w14:textId="77777777" w:rsidTr="004551FA">
        <w:tc>
          <w:tcPr>
            <w:tcW w:w="7508" w:type="dxa"/>
          </w:tcPr>
          <w:p w14:paraId="5602B438" w14:textId="724B172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34" w:type="dxa"/>
          </w:tcPr>
          <w:p w14:paraId="40C8A1A9" w14:textId="45C394E6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7.3</w:t>
            </w:r>
          </w:p>
        </w:tc>
        <w:tc>
          <w:tcPr>
            <w:tcW w:w="989" w:type="dxa"/>
          </w:tcPr>
          <w:p w14:paraId="6BEE97A6" w14:textId="7B3406B4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7E42F440" w14:textId="77777777" w:rsidTr="004551FA">
        <w:tc>
          <w:tcPr>
            <w:tcW w:w="7508" w:type="dxa"/>
          </w:tcPr>
          <w:p w14:paraId="621778C1" w14:textId="01456304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134" w:type="dxa"/>
          </w:tcPr>
          <w:p w14:paraId="3980685E" w14:textId="5DF43804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7.4</w:t>
            </w:r>
          </w:p>
        </w:tc>
        <w:tc>
          <w:tcPr>
            <w:tcW w:w="989" w:type="dxa"/>
          </w:tcPr>
          <w:p w14:paraId="0E30B957" w14:textId="7D15C7B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43D2ADCA" w14:textId="77777777" w:rsidTr="004551FA">
        <w:tc>
          <w:tcPr>
            <w:tcW w:w="7508" w:type="dxa"/>
          </w:tcPr>
          <w:p w14:paraId="43846B21" w14:textId="62ED3AD2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Сведения о бюджетном обязательстве</w:t>
            </w:r>
          </w:p>
        </w:tc>
        <w:tc>
          <w:tcPr>
            <w:tcW w:w="1134" w:type="dxa"/>
          </w:tcPr>
          <w:p w14:paraId="4A0EB996" w14:textId="41F68279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7.5</w:t>
            </w:r>
          </w:p>
        </w:tc>
        <w:tc>
          <w:tcPr>
            <w:tcW w:w="989" w:type="dxa"/>
          </w:tcPr>
          <w:p w14:paraId="31F29F36" w14:textId="28F84349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27EC214D" w14:textId="77777777" w:rsidTr="004551FA">
        <w:tc>
          <w:tcPr>
            <w:tcW w:w="7508" w:type="dxa"/>
          </w:tcPr>
          <w:p w14:paraId="5934BCAA" w14:textId="3D0944D6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Уведомление об уточнении вида и принадлежности платежа</w:t>
            </w:r>
          </w:p>
        </w:tc>
        <w:tc>
          <w:tcPr>
            <w:tcW w:w="1134" w:type="dxa"/>
          </w:tcPr>
          <w:p w14:paraId="57369E06" w14:textId="27A2A3A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7.6</w:t>
            </w:r>
          </w:p>
        </w:tc>
        <w:tc>
          <w:tcPr>
            <w:tcW w:w="989" w:type="dxa"/>
          </w:tcPr>
          <w:p w14:paraId="655924F8" w14:textId="256C21D2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585D62FD" w14:textId="77777777" w:rsidTr="004551FA">
        <w:tc>
          <w:tcPr>
            <w:tcW w:w="7508" w:type="dxa"/>
          </w:tcPr>
          <w:p w14:paraId="2D126A34" w14:textId="4DDF4A1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Справка о финансировании и кассовых выплатах (ф. 0531811)</w:t>
            </w:r>
          </w:p>
        </w:tc>
        <w:tc>
          <w:tcPr>
            <w:tcW w:w="1134" w:type="dxa"/>
          </w:tcPr>
          <w:p w14:paraId="36811B91" w14:textId="0A29920C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7.7</w:t>
            </w:r>
          </w:p>
        </w:tc>
        <w:tc>
          <w:tcPr>
            <w:tcW w:w="989" w:type="dxa"/>
          </w:tcPr>
          <w:p w14:paraId="120B58E1" w14:textId="77D49359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4FE8C158" w14:textId="77777777" w:rsidTr="004551FA">
        <w:tc>
          <w:tcPr>
            <w:tcW w:w="7508" w:type="dxa"/>
          </w:tcPr>
          <w:p w14:paraId="06456D45" w14:textId="0CC9276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Заявление на выдачу (перевод, отзыв) Казначейского обеспечения обязательств</w:t>
            </w:r>
          </w:p>
        </w:tc>
        <w:tc>
          <w:tcPr>
            <w:tcW w:w="1134" w:type="dxa"/>
          </w:tcPr>
          <w:p w14:paraId="307DB1B4" w14:textId="1BFA4E60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7.8</w:t>
            </w:r>
          </w:p>
        </w:tc>
        <w:tc>
          <w:tcPr>
            <w:tcW w:w="989" w:type="dxa"/>
          </w:tcPr>
          <w:p w14:paraId="611724B9" w14:textId="6C9D812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1</w:t>
            </w:r>
          </w:p>
        </w:tc>
      </w:tr>
      <w:tr w:rsidR="00AC5F96" w:rsidRPr="004551FA" w14:paraId="1DB59E7F" w14:textId="77777777" w:rsidTr="004551FA">
        <w:tc>
          <w:tcPr>
            <w:tcW w:w="7508" w:type="dxa"/>
          </w:tcPr>
          <w:p w14:paraId="621F1E24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134" w:type="dxa"/>
          </w:tcPr>
          <w:p w14:paraId="5ED424D7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4.2</w:t>
            </w:r>
          </w:p>
        </w:tc>
        <w:tc>
          <w:tcPr>
            <w:tcW w:w="989" w:type="dxa"/>
          </w:tcPr>
          <w:p w14:paraId="0B963D2D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2A8E484B" w14:textId="77777777" w:rsidTr="004551FA">
        <w:tc>
          <w:tcPr>
            <w:tcW w:w="7508" w:type="dxa"/>
          </w:tcPr>
          <w:p w14:paraId="1F58ED6A" w14:textId="67378ED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Справка о неисполненных в отчетном финансовом году бюджетных обязательствах по государственным контрактам на поставку товаров, выполнение работ, оказание услуг и соглашениям (нормативным правовым актам) о предоставлении из федерального бюджета субсидий юридическим лицам</w:t>
            </w:r>
          </w:p>
        </w:tc>
        <w:tc>
          <w:tcPr>
            <w:tcW w:w="1134" w:type="dxa"/>
          </w:tcPr>
          <w:p w14:paraId="3198C696" w14:textId="596ECB48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4.9</w:t>
            </w:r>
          </w:p>
        </w:tc>
        <w:tc>
          <w:tcPr>
            <w:tcW w:w="989" w:type="dxa"/>
          </w:tcPr>
          <w:p w14:paraId="4D07427B" w14:textId="0A795D74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662EECB4" w14:textId="77777777" w:rsidTr="004551FA">
        <w:tc>
          <w:tcPr>
            <w:tcW w:w="7508" w:type="dxa"/>
          </w:tcPr>
          <w:p w14:paraId="7AA0282E" w14:textId="165F5F2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Извещение о постановке на учет (изменении) бюджетного обязательства в органе Федерального казначейства</w:t>
            </w:r>
          </w:p>
        </w:tc>
        <w:tc>
          <w:tcPr>
            <w:tcW w:w="1134" w:type="dxa"/>
          </w:tcPr>
          <w:p w14:paraId="6D3273A8" w14:textId="63D18706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4.10</w:t>
            </w:r>
          </w:p>
        </w:tc>
        <w:tc>
          <w:tcPr>
            <w:tcW w:w="989" w:type="dxa"/>
          </w:tcPr>
          <w:p w14:paraId="438BD31E" w14:textId="7835CBB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4862B89F" w14:textId="77777777" w:rsidTr="004551FA">
        <w:tc>
          <w:tcPr>
            <w:tcW w:w="7508" w:type="dxa"/>
          </w:tcPr>
          <w:p w14:paraId="438AEE83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Запрос на выяснение принадлежности платежа</w:t>
            </w:r>
          </w:p>
        </w:tc>
        <w:tc>
          <w:tcPr>
            <w:tcW w:w="1134" w:type="dxa"/>
          </w:tcPr>
          <w:p w14:paraId="43ECF806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</w:t>
            </w:r>
          </w:p>
        </w:tc>
        <w:tc>
          <w:tcPr>
            <w:tcW w:w="989" w:type="dxa"/>
          </w:tcPr>
          <w:p w14:paraId="74F3CF40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54C594EE" w14:textId="77777777" w:rsidTr="004551FA">
        <w:tc>
          <w:tcPr>
            <w:tcW w:w="7508" w:type="dxa"/>
          </w:tcPr>
          <w:p w14:paraId="51EE7E46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Выписка из лицевого счета получателя бюджетных средств</w:t>
            </w:r>
          </w:p>
        </w:tc>
        <w:tc>
          <w:tcPr>
            <w:tcW w:w="1134" w:type="dxa"/>
          </w:tcPr>
          <w:p w14:paraId="456F2B0E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7.2</w:t>
            </w:r>
          </w:p>
        </w:tc>
        <w:tc>
          <w:tcPr>
            <w:tcW w:w="989" w:type="dxa"/>
          </w:tcPr>
          <w:p w14:paraId="54D399F1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78DA28EA" w14:textId="77777777" w:rsidTr="004551FA">
        <w:tc>
          <w:tcPr>
            <w:tcW w:w="7508" w:type="dxa"/>
          </w:tcPr>
          <w:p w14:paraId="0B8CC2EE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Приложение к выписке из лицевого счета получателя бюджетных средств</w:t>
            </w:r>
          </w:p>
        </w:tc>
        <w:tc>
          <w:tcPr>
            <w:tcW w:w="1134" w:type="dxa"/>
          </w:tcPr>
          <w:p w14:paraId="321ED0AB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7.3</w:t>
            </w:r>
          </w:p>
        </w:tc>
        <w:tc>
          <w:tcPr>
            <w:tcW w:w="989" w:type="dxa"/>
          </w:tcPr>
          <w:p w14:paraId="63381067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7576BEC1" w14:textId="77777777" w:rsidTr="004551FA">
        <w:tc>
          <w:tcPr>
            <w:tcW w:w="7508" w:type="dxa"/>
          </w:tcPr>
          <w:p w14:paraId="67728EEA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</w:t>
            </w:r>
          </w:p>
        </w:tc>
        <w:tc>
          <w:tcPr>
            <w:tcW w:w="1134" w:type="dxa"/>
          </w:tcPr>
          <w:p w14:paraId="30E1A424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7.4</w:t>
            </w:r>
          </w:p>
        </w:tc>
        <w:tc>
          <w:tcPr>
            <w:tcW w:w="989" w:type="dxa"/>
          </w:tcPr>
          <w:p w14:paraId="5B62B997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3DD62D31" w14:textId="77777777" w:rsidTr="004551FA">
        <w:tc>
          <w:tcPr>
            <w:tcW w:w="7508" w:type="dxa"/>
          </w:tcPr>
          <w:p w14:paraId="54D20DBB" w14:textId="7A6214E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Отчет о состоянии лицевого счета получателя бюджетных средств</w:t>
            </w:r>
          </w:p>
        </w:tc>
        <w:tc>
          <w:tcPr>
            <w:tcW w:w="1134" w:type="dxa"/>
          </w:tcPr>
          <w:p w14:paraId="196592B5" w14:textId="1FC9D6C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7.5</w:t>
            </w:r>
          </w:p>
        </w:tc>
        <w:tc>
          <w:tcPr>
            <w:tcW w:w="989" w:type="dxa"/>
          </w:tcPr>
          <w:p w14:paraId="68B9E013" w14:textId="1D40CAB0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46778141" w14:textId="77777777" w:rsidTr="004551FA">
        <w:tc>
          <w:tcPr>
            <w:tcW w:w="7508" w:type="dxa"/>
          </w:tcPr>
          <w:p w14:paraId="0E2D6870" w14:textId="59AC7F3A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</w:t>
            </w:r>
          </w:p>
        </w:tc>
        <w:tc>
          <w:tcPr>
            <w:tcW w:w="1134" w:type="dxa"/>
          </w:tcPr>
          <w:p w14:paraId="7F0C3DB7" w14:textId="4999C43D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7.6</w:t>
            </w:r>
          </w:p>
        </w:tc>
        <w:tc>
          <w:tcPr>
            <w:tcW w:w="989" w:type="dxa"/>
          </w:tcPr>
          <w:p w14:paraId="13A89C0E" w14:textId="2B0A2EC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227518E1" w14:textId="77777777" w:rsidTr="004551FA">
        <w:tc>
          <w:tcPr>
            <w:tcW w:w="7508" w:type="dxa"/>
          </w:tcPr>
          <w:p w14:paraId="2F998D75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lastRenderedPageBreak/>
              <w:t>Уведомление о превышении принятым бюджетным обязательством неиспользованных лимитов бюджетных обязательств</w:t>
            </w:r>
          </w:p>
        </w:tc>
        <w:tc>
          <w:tcPr>
            <w:tcW w:w="1134" w:type="dxa"/>
          </w:tcPr>
          <w:p w14:paraId="30D4A0E4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7.7</w:t>
            </w:r>
          </w:p>
        </w:tc>
        <w:tc>
          <w:tcPr>
            <w:tcW w:w="989" w:type="dxa"/>
          </w:tcPr>
          <w:p w14:paraId="682D0711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6F90DC25" w14:textId="77777777" w:rsidTr="004551FA">
        <w:tc>
          <w:tcPr>
            <w:tcW w:w="7508" w:type="dxa"/>
          </w:tcPr>
          <w:p w14:paraId="49E5CAD9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</w:tcPr>
          <w:p w14:paraId="0FA3BC8E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7.8</w:t>
            </w:r>
          </w:p>
        </w:tc>
        <w:tc>
          <w:tcPr>
            <w:tcW w:w="989" w:type="dxa"/>
          </w:tcPr>
          <w:p w14:paraId="17854ABC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027560C9" w14:textId="77777777" w:rsidTr="004551FA">
        <w:tc>
          <w:tcPr>
            <w:tcW w:w="7508" w:type="dxa"/>
          </w:tcPr>
          <w:p w14:paraId="5F1778FF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</w:tcPr>
          <w:p w14:paraId="2289BB96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7.9</w:t>
            </w:r>
          </w:p>
        </w:tc>
        <w:tc>
          <w:tcPr>
            <w:tcW w:w="989" w:type="dxa"/>
          </w:tcPr>
          <w:p w14:paraId="18EE2104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7B0B0EC9" w14:textId="77777777" w:rsidTr="004551FA">
        <w:tc>
          <w:tcPr>
            <w:tcW w:w="7508" w:type="dxa"/>
          </w:tcPr>
          <w:p w14:paraId="15953687" w14:textId="4BDF73CB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</w:tcPr>
          <w:p w14:paraId="1859930A" w14:textId="566A0F95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7.10</w:t>
            </w:r>
          </w:p>
        </w:tc>
        <w:tc>
          <w:tcPr>
            <w:tcW w:w="989" w:type="dxa"/>
          </w:tcPr>
          <w:p w14:paraId="3F6AB0BD" w14:textId="3DE4A2F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6122040F" w14:textId="77777777" w:rsidTr="004551FA">
        <w:tc>
          <w:tcPr>
            <w:tcW w:w="7508" w:type="dxa"/>
          </w:tcPr>
          <w:p w14:paraId="04A69759" w14:textId="702277A6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Казначейское обеспечение обязательств</w:t>
            </w:r>
          </w:p>
        </w:tc>
        <w:tc>
          <w:tcPr>
            <w:tcW w:w="1134" w:type="dxa"/>
          </w:tcPr>
          <w:p w14:paraId="0608E928" w14:textId="75551D3A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7.11</w:t>
            </w:r>
          </w:p>
        </w:tc>
        <w:tc>
          <w:tcPr>
            <w:tcW w:w="989" w:type="dxa"/>
          </w:tcPr>
          <w:p w14:paraId="1EE5635F" w14:textId="5D4F391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4B95037D" w14:textId="77777777" w:rsidTr="004551FA">
        <w:tc>
          <w:tcPr>
            <w:tcW w:w="7508" w:type="dxa"/>
          </w:tcPr>
          <w:p w14:paraId="19B509B8" w14:textId="434D633F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Информация к лицевому счету об операциях по Казначейским обеспечениям обязательств</w:t>
            </w:r>
          </w:p>
        </w:tc>
        <w:tc>
          <w:tcPr>
            <w:tcW w:w="1134" w:type="dxa"/>
          </w:tcPr>
          <w:p w14:paraId="5142A325" w14:textId="0AE53D75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7.12</w:t>
            </w:r>
          </w:p>
        </w:tc>
        <w:tc>
          <w:tcPr>
            <w:tcW w:w="989" w:type="dxa"/>
          </w:tcPr>
          <w:p w14:paraId="0479B157" w14:textId="1773759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0B73B71C" w14:textId="77777777" w:rsidTr="004551FA">
        <w:tc>
          <w:tcPr>
            <w:tcW w:w="7508" w:type="dxa"/>
          </w:tcPr>
          <w:p w14:paraId="6DFC0CFD" w14:textId="4373E625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Информация к лицевому счету о Казначейских обеспечениях обязательств, выданных в рамках исполнения государственного контракта (контракта, договора) на поставку товаров (выполнение работ, оказание услуг)</w:t>
            </w:r>
          </w:p>
        </w:tc>
        <w:tc>
          <w:tcPr>
            <w:tcW w:w="1134" w:type="dxa"/>
          </w:tcPr>
          <w:p w14:paraId="798B3EFE" w14:textId="5050F8AD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П. 7.13</w:t>
            </w:r>
          </w:p>
        </w:tc>
        <w:tc>
          <w:tcPr>
            <w:tcW w:w="989" w:type="dxa"/>
          </w:tcPr>
          <w:p w14:paraId="6DFC847E" w14:textId="4D60D984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2</w:t>
            </w:r>
          </w:p>
        </w:tc>
      </w:tr>
      <w:tr w:rsidR="00AC5F96" w:rsidRPr="004551FA" w14:paraId="28F5EE8E" w14:textId="77777777" w:rsidTr="004551FA">
        <w:tc>
          <w:tcPr>
            <w:tcW w:w="7508" w:type="dxa"/>
          </w:tcPr>
          <w:p w14:paraId="1E5B8224" w14:textId="201444A0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</w:tcPr>
          <w:p w14:paraId="379C510E" w14:textId="44997276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_Document_ZS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0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02DE65D9" w14:textId="4DC8E585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  <w:tr w:rsidR="00AC5F96" w:rsidRPr="004551FA" w14:paraId="628D4B21" w14:textId="77777777" w:rsidTr="004551FA">
        <w:tc>
          <w:tcPr>
            <w:tcW w:w="7508" w:type="dxa"/>
          </w:tcPr>
          <w:p w14:paraId="0BF67766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Ведомость операций уполномоченного подразделения участника бюджетного процесса с денежными средствами</w:t>
            </w:r>
          </w:p>
        </w:tc>
        <w:tc>
          <w:tcPr>
            <w:tcW w:w="1134" w:type="dxa"/>
          </w:tcPr>
          <w:p w14:paraId="094F422D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_Document_VU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4.2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40AA5BB7" w14:textId="7777777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  <w:tr w:rsidR="00AC5F96" w:rsidRPr="004551FA" w14:paraId="55F3E03E" w14:textId="77777777" w:rsidTr="004551FA">
        <w:tc>
          <w:tcPr>
            <w:tcW w:w="7508" w:type="dxa"/>
          </w:tcPr>
          <w:p w14:paraId="2AA8E000" w14:textId="338F226B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34" w:type="dxa"/>
          </w:tcPr>
          <w:p w14:paraId="2BA63558" w14:textId="152821D0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_Document_RN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8.2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2259468A" w14:textId="3FA5F238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  <w:tr w:rsidR="00AC5F96" w:rsidRPr="004551FA" w14:paraId="3E449EA5" w14:textId="77777777" w:rsidTr="004551FA">
        <w:tc>
          <w:tcPr>
            <w:tcW w:w="7508" w:type="dxa"/>
          </w:tcPr>
          <w:p w14:paraId="3B8FD321" w14:textId="5A2789E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134" w:type="dxa"/>
          </w:tcPr>
          <w:p w14:paraId="17A35AA1" w14:textId="39E15348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_Document_ZN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8.3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70D88A75" w14:textId="1444C321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  <w:tr w:rsidR="00AC5F96" w:rsidRPr="004551FA" w14:paraId="05994E36" w14:textId="77777777" w:rsidTr="004551FA">
        <w:tc>
          <w:tcPr>
            <w:tcW w:w="7508" w:type="dxa"/>
          </w:tcPr>
          <w:p w14:paraId="05E354FA" w14:textId="51AB2EE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134" w:type="dxa"/>
          </w:tcPr>
          <w:p w14:paraId="7D3FBDA7" w14:textId="2F332F55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_Document_OK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8.4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115BB0C6" w14:textId="59AB9A6E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  <w:tr w:rsidR="00AC5F96" w:rsidRPr="004551FA" w14:paraId="7145653D" w14:textId="77777777" w:rsidTr="004551FA">
        <w:tc>
          <w:tcPr>
            <w:tcW w:w="7508" w:type="dxa"/>
          </w:tcPr>
          <w:p w14:paraId="778E5D54" w14:textId="58994A17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134" w:type="dxa"/>
          </w:tcPr>
          <w:p w14:paraId="2B9F5C46" w14:textId="0BBC2E93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 xml:space="preserve">П. </w:t>
            </w:r>
            <w:r w:rsidRPr="004551FA">
              <w:rPr>
                <w:sz w:val="22"/>
                <w:szCs w:val="22"/>
              </w:rPr>
              <w:fldChar w:fldCharType="begin"/>
            </w:r>
            <w:r w:rsidRPr="004551FA">
              <w:rPr>
                <w:sz w:val="22"/>
                <w:szCs w:val="22"/>
              </w:rPr>
              <w:instrText xml:space="preserve"> REF _Document_ZL \h \w  \* MERGEFORMAT </w:instrText>
            </w:r>
            <w:r w:rsidRPr="004551FA">
              <w:rPr>
                <w:sz w:val="22"/>
                <w:szCs w:val="22"/>
              </w:rPr>
            </w:r>
            <w:r w:rsidRPr="004551FA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8.5</w:t>
            </w:r>
            <w:r w:rsidRPr="004551FA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1BA3AD8B" w14:textId="4D536530" w:rsidR="00AC5F96" w:rsidRPr="004551FA" w:rsidRDefault="00AC5F96" w:rsidP="00AC5F96">
            <w:pPr>
              <w:ind w:left="57" w:right="57"/>
              <w:rPr>
                <w:sz w:val="22"/>
                <w:szCs w:val="22"/>
              </w:rPr>
            </w:pPr>
            <w:r w:rsidRPr="004551FA">
              <w:rPr>
                <w:sz w:val="22"/>
                <w:szCs w:val="22"/>
              </w:rPr>
              <w:t>Т. 4</w:t>
            </w:r>
          </w:p>
        </w:tc>
      </w:tr>
    </w:tbl>
    <w:p w14:paraId="537DE36F" w14:textId="77777777" w:rsidR="00AC5F96" w:rsidRDefault="00AC5F96" w:rsidP="00AC5F96">
      <w:pPr>
        <w:rPr>
          <w:highlight w:val="green"/>
        </w:rPr>
        <w:sectPr w:rsidR="00AC5F96">
          <w:headerReference w:type="even" r:id="rId10"/>
          <w:footerReference w:type="default" r:id="rId11"/>
          <w:pgSz w:w="11909" w:h="16834"/>
          <w:pgMar w:top="1134" w:right="567" w:bottom="851" w:left="1701" w:header="567" w:footer="284" w:gutter="0"/>
          <w:pgNumType w:start="2"/>
          <w:cols w:space="60"/>
          <w:docGrid w:linePitch="360"/>
        </w:sectPr>
      </w:pPr>
      <w:bookmarkStart w:id="24" w:name="_Document_ZS"/>
    </w:p>
    <w:p w14:paraId="0374FD38" w14:textId="2DBEBE17" w:rsidR="00DC38FD" w:rsidRPr="0020636A" w:rsidRDefault="00FA16B9">
      <w:pPr>
        <w:pStyle w:val="2"/>
        <w:rPr>
          <w:highlight w:val="green"/>
        </w:rPr>
      </w:pPr>
      <w:bookmarkStart w:id="25" w:name="_Toc185882254"/>
      <w:r w:rsidRPr="0020636A">
        <w:rPr>
          <w:highlight w:val="green"/>
        </w:rPr>
        <w:lastRenderedPageBreak/>
        <w:t>Описание документа «</w:t>
      </w:r>
      <w:r w:rsidR="001A05A2" w:rsidRPr="0020636A">
        <w:rPr>
          <w:highlight w:val="green"/>
        </w:rPr>
        <w:t>Заявка на получение наличных денег</w:t>
      </w:r>
      <w:r w:rsidRPr="0020636A">
        <w:rPr>
          <w:highlight w:val="green"/>
        </w:rPr>
        <w:t>»</w:t>
      </w:r>
      <w:bookmarkEnd w:id="25"/>
    </w:p>
    <w:p w14:paraId="3A22F68E" w14:textId="77777777" w:rsidR="00DC38FD" w:rsidRPr="0020636A" w:rsidRDefault="001A05A2">
      <w:pPr>
        <w:pStyle w:val="30"/>
        <w:rPr>
          <w:highlight w:val="green"/>
        </w:rPr>
      </w:pPr>
      <w:bookmarkStart w:id="26" w:name="_Toc185882255"/>
      <w:bookmarkEnd w:id="24"/>
      <w:r w:rsidRPr="0020636A">
        <w:rPr>
          <w:highlight w:val="green"/>
        </w:rPr>
        <w:t>Назначение и маршрут документа</w:t>
      </w:r>
      <w:bookmarkEnd w:id="26"/>
    </w:p>
    <w:p w14:paraId="6A597BAD" w14:textId="792D0F36" w:rsidR="00DC38FD" w:rsidRPr="00644CC6" w:rsidRDefault="0020636A">
      <w:pPr>
        <w:pStyle w:val="OTRNormal"/>
      </w:pPr>
      <w:r w:rsidRPr="0020636A">
        <w:rPr>
          <w:highlight w:val="green"/>
        </w:rPr>
        <w:t>Документ «</w:t>
      </w:r>
      <w:r w:rsidR="001A05A2" w:rsidRPr="00644CC6">
        <w:t>Заявка на получение наличных денег</w:t>
      </w:r>
      <w:r w:rsidRPr="0020636A">
        <w:rPr>
          <w:highlight w:val="green"/>
        </w:rPr>
        <w:t>»</w:t>
      </w:r>
      <w:r w:rsidR="001A05A2" w:rsidRPr="00644CC6">
        <w:t xml:space="preserve"> предоставляется ПБС, АУ, БУ, НУБП, уполномоченными подразделениями, удаленными ПБС, удаленными НУБП, оформляется отдельно по каждому виду средств, за счет которых должны быть выданы наличные деньги.</w:t>
      </w:r>
    </w:p>
    <w:p w14:paraId="05EA90BD" w14:textId="77777777" w:rsidR="00DC38FD" w:rsidRPr="0020636A" w:rsidRDefault="001A05A2">
      <w:pPr>
        <w:pStyle w:val="OTRTableTitle"/>
        <w:rPr>
          <w:highlight w:val="green"/>
        </w:rPr>
      </w:pPr>
      <w:bookmarkStart w:id="27" w:name="_Toc185883125"/>
      <w:r w:rsidRPr="0020636A">
        <w:rPr>
          <w:highlight w:val="green"/>
        </w:rPr>
        <w:t>Маршрут документа «Заявка на получение наличных денег»</w:t>
      </w:r>
      <w:bookmarkEnd w:id="2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384FFF" w14:paraId="30E7E798" w14:textId="77777777" w:rsidTr="00384FFF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BF63ED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693697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60213D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Примечание</w:t>
            </w:r>
          </w:p>
        </w:tc>
      </w:tr>
      <w:tr w:rsidR="00DC38FD" w:rsidRPr="00384FFF" w14:paraId="0EFB5522" w14:textId="77777777" w:rsidTr="00384FFF">
        <w:tc>
          <w:tcPr>
            <w:tcW w:w="2343" w:type="dxa"/>
            <w:shd w:val="clear" w:color="auto" w:fill="auto"/>
          </w:tcPr>
          <w:p w14:paraId="4BAC82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ПБС (ПФХД)</w:t>
            </w:r>
          </w:p>
        </w:tc>
        <w:tc>
          <w:tcPr>
            <w:tcW w:w="2614" w:type="dxa"/>
            <w:shd w:val="clear" w:color="auto" w:fill="auto"/>
          </w:tcPr>
          <w:p w14:paraId="340A7E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674" w:type="dxa"/>
            <w:shd w:val="clear" w:color="auto" w:fill="auto"/>
          </w:tcPr>
          <w:p w14:paraId="1197FE16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384FFF" w14:paraId="08BB21CA" w14:textId="77777777" w:rsidTr="00384FFF">
        <w:tc>
          <w:tcPr>
            <w:tcW w:w="2343" w:type="dxa"/>
            <w:shd w:val="clear" w:color="auto" w:fill="auto"/>
          </w:tcPr>
          <w:p w14:paraId="5AFDA3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ПБС, АУ, БУ, НУБП, уполномоченное подразделение,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4F6C23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290D153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20636A" w:rsidRPr="00384FFF" w14:paraId="42CBE9E8" w14:textId="77777777" w:rsidTr="00384FFF">
        <w:tc>
          <w:tcPr>
            <w:tcW w:w="2343" w:type="dxa"/>
            <w:shd w:val="clear" w:color="auto" w:fill="auto"/>
          </w:tcPr>
          <w:p w14:paraId="5EF976E9" w14:textId="352545DB" w:rsidR="0020636A" w:rsidRPr="00384FF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НУБП (ПСБ и Росавтодор)</w:t>
            </w:r>
          </w:p>
        </w:tc>
        <w:tc>
          <w:tcPr>
            <w:tcW w:w="2614" w:type="dxa"/>
            <w:shd w:val="clear" w:color="auto" w:fill="auto"/>
          </w:tcPr>
          <w:p w14:paraId="2353A2B6" w14:textId="71F5AAA3" w:rsidR="0020636A" w:rsidRPr="00384FF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5A95E054" w14:textId="32C6BEF3" w:rsidR="0020636A" w:rsidRPr="00384FFF" w:rsidRDefault="0020636A" w:rsidP="0020636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Применяется для л/с с кодом 41, обс</w:t>
            </w:r>
            <w:r>
              <w:rPr>
                <w:sz w:val="22"/>
                <w:szCs w:val="22"/>
                <w:highlight w:val="green"/>
              </w:rPr>
              <w:t>л</w:t>
            </w:r>
            <w:r w:rsidRPr="00D86C98">
              <w:rPr>
                <w:sz w:val="22"/>
                <w:szCs w:val="22"/>
                <w:highlight w:val="green"/>
              </w:rPr>
              <w:t>уживающихся в ГИИС ЭБ</w:t>
            </w:r>
          </w:p>
        </w:tc>
      </w:tr>
    </w:tbl>
    <w:p w14:paraId="0E0C048D" w14:textId="77777777" w:rsidR="00DC38FD" w:rsidRPr="0020636A" w:rsidRDefault="001A05A2">
      <w:pPr>
        <w:pStyle w:val="30"/>
        <w:rPr>
          <w:highlight w:val="green"/>
        </w:rPr>
      </w:pPr>
      <w:bookmarkStart w:id="28" w:name="_Toc185882256"/>
      <w:r w:rsidRPr="0020636A">
        <w:rPr>
          <w:highlight w:val="green"/>
        </w:rPr>
        <w:t>Описание полей документа</w:t>
      </w:r>
      <w:bookmarkEnd w:id="28"/>
    </w:p>
    <w:p w14:paraId="7E17483C" w14:textId="77777777" w:rsidR="00DC38FD" w:rsidRPr="0020636A" w:rsidRDefault="001A05A2">
      <w:pPr>
        <w:pStyle w:val="OTRTableTitle"/>
        <w:rPr>
          <w:highlight w:val="green"/>
        </w:rPr>
      </w:pPr>
      <w:bookmarkStart w:id="29" w:name="_Toc185883126"/>
      <w:r w:rsidRPr="0020636A">
        <w:rPr>
          <w:highlight w:val="green"/>
        </w:rPr>
        <w:t>Описание полей документа «Заявка на получение наличных денег»</w:t>
      </w:r>
      <w:bookmarkEnd w:id="29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B28B0" w14:paraId="544AC434" w14:textId="77777777" w:rsidTr="00AC5F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7" w:type="dxa"/>
          </w:tcPr>
          <w:p w14:paraId="5E3B3180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</w:tcPr>
          <w:p w14:paraId="1FE6DBEF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Имя блока/поля</w:t>
            </w:r>
          </w:p>
        </w:tc>
        <w:tc>
          <w:tcPr>
            <w:tcW w:w="1059" w:type="dxa"/>
          </w:tcPr>
          <w:p w14:paraId="769030E5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Тип</w:t>
            </w:r>
          </w:p>
        </w:tc>
        <w:tc>
          <w:tcPr>
            <w:tcW w:w="882" w:type="dxa"/>
          </w:tcPr>
          <w:p w14:paraId="14B0AF90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Длина</w:t>
            </w:r>
          </w:p>
        </w:tc>
        <w:tc>
          <w:tcPr>
            <w:tcW w:w="1057" w:type="dxa"/>
          </w:tcPr>
          <w:p w14:paraId="594BF037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</w:tcPr>
          <w:p w14:paraId="514B6411" w14:textId="77777777" w:rsidR="00DC38FD" w:rsidRPr="003B28B0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Дополнительная информация</w:t>
            </w:r>
          </w:p>
        </w:tc>
      </w:tr>
      <w:tr w:rsidR="00DC38FD" w:rsidRPr="003B28B0" w14:paraId="59CC8946" w14:textId="77777777" w:rsidTr="00AC5F96">
        <w:tc>
          <w:tcPr>
            <w:tcW w:w="1877" w:type="dxa"/>
            <w:shd w:val="clear" w:color="auto" w:fill="FFFF00"/>
          </w:tcPr>
          <w:p w14:paraId="5355EB89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2239CF26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1ECC9942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A203226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3030A5FC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555C87A4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537CC53D" w14:textId="77777777" w:rsidTr="0020636A">
        <w:tc>
          <w:tcPr>
            <w:tcW w:w="1877" w:type="dxa"/>
          </w:tcPr>
          <w:p w14:paraId="16BB357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</w:tcPr>
          <w:p w14:paraId="26FE294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</w:tcPr>
          <w:p w14:paraId="7F82AB4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2F2F51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4DB0D20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3759D7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2260EE2" w14:textId="6820D699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федеральный бюджет;</w:t>
            </w:r>
          </w:p>
          <w:p w14:paraId="2915C03B" w14:textId="32BF2D5A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бюджет субъекта РФ;</w:t>
            </w:r>
          </w:p>
          <w:p w14:paraId="427C5FE4" w14:textId="147F8834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местный бюджет;</w:t>
            </w:r>
          </w:p>
          <w:p w14:paraId="38777A1B" w14:textId="6BB7AEFF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бюджет ГВФ РФ;</w:t>
            </w:r>
          </w:p>
          <w:p w14:paraId="5A943433" w14:textId="1849D852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бюджет ТГВФ;</w:t>
            </w:r>
          </w:p>
          <w:p w14:paraId="02A372EE" w14:textId="653C470D" w:rsidR="00DC38FD" w:rsidRPr="003B28B0" w:rsidRDefault="00B0684E" w:rsidP="00B0684E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FE4466" w:rsidRPr="003B28B0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3B28B0" w14:paraId="77792121" w14:textId="77777777" w:rsidTr="0020636A">
        <w:tc>
          <w:tcPr>
            <w:tcW w:w="1877" w:type="dxa"/>
          </w:tcPr>
          <w:p w14:paraId="74A7988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</w:tcPr>
          <w:p w14:paraId="5C92EB4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0B57D44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377CCC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65F813C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91CCF6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369A912C" w14:textId="7F7C958B" w:rsidR="0020636A" w:rsidRDefault="001A05A2" w:rsidP="0020636A">
            <w:pPr>
              <w:ind w:firstLine="5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Для иного НУБП (уполномоченного подразделения), </w:t>
            </w:r>
            <w:r w:rsidRPr="003B28B0">
              <w:rPr>
                <w:sz w:val="22"/>
                <w:szCs w:val="22"/>
              </w:rPr>
              <w:lastRenderedPageBreak/>
              <w:t>отсутствующего в Сводном реестре, указывается код клиента в соответствии с регистрационными данными, присв</w:t>
            </w:r>
            <w:r w:rsidR="00FE4466" w:rsidRPr="003B28B0">
              <w:rPr>
                <w:sz w:val="22"/>
                <w:szCs w:val="22"/>
              </w:rPr>
              <w:t>оенными ТОФК, равный 5 символам</w:t>
            </w:r>
            <w:r w:rsidR="0020636A">
              <w:rPr>
                <w:sz w:val="22"/>
                <w:szCs w:val="22"/>
              </w:rPr>
              <w:t xml:space="preserve">. </w:t>
            </w:r>
          </w:p>
          <w:p w14:paraId="614D8F23" w14:textId="06F16DAD" w:rsidR="00DC38FD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Для маршрута НУБП (ПСБ и Росавтодор)</w:t>
            </w:r>
            <w:r>
              <w:rPr>
                <w:sz w:val="22"/>
                <w:szCs w:val="22"/>
                <w:highlight w:val="green"/>
              </w:rPr>
              <w:t xml:space="preserve"> </w:t>
            </w:r>
            <w:r w:rsidRPr="0020636A"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 указывается уникальный код организации по Сводному реестру, равный 8 знакам.</w:t>
            </w:r>
          </w:p>
        </w:tc>
      </w:tr>
      <w:tr w:rsidR="00DC38FD" w:rsidRPr="003B28B0" w14:paraId="12CB294C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7CF8F30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758F960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07B5F9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380EDDA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2D591EB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4EFB1E6D" w14:textId="6570E578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FE4466" w:rsidRPr="003B28B0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B28B0" w14:paraId="6B736016" w14:textId="77777777" w:rsidTr="00AC5F96">
        <w:tc>
          <w:tcPr>
            <w:tcW w:w="1877" w:type="dxa"/>
            <w:shd w:val="clear" w:color="auto" w:fill="FFFF00"/>
          </w:tcPr>
          <w:p w14:paraId="16FBF917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5B8FAED6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32332C86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03FCFEB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B184FE6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4EBE0930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51159F0D" w14:textId="77777777" w:rsidTr="0020636A">
        <w:tc>
          <w:tcPr>
            <w:tcW w:w="1877" w:type="dxa"/>
          </w:tcPr>
          <w:p w14:paraId="443A0A2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01A546A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3C933FA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7FD566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4CE8EBA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EA5936E" w14:textId="63A0969D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Заполняется в соответствии с ц</w:t>
            </w:r>
            <w:r w:rsidR="00FE4466" w:rsidRPr="003B28B0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B28B0" w14:paraId="0D9F0D1F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4583A97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6709EC3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02B8B31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02BBEF9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7EE288E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38BA40CB" w14:textId="76378F2C" w:rsidR="00FE4466" w:rsidRPr="003B28B0" w:rsidRDefault="00B0684E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53AC21F1" w14:textId="5C546D88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Заполняется в соответствии с централизованным</w:t>
            </w:r>
            <w:r w:rsidR="00FE4466" w:rsidRPr="003B28B0">
              <w:rPr>
                <w:sz w:val="22"/>
                <w:szCs w:val="22"/>
              </w:rPr>
              <w:t xml:space="preserve"> справочником ФК</w:t>
            </w:r>
          </w:p>
        </w:tc>
      </w:tr>
      <w:tr w:rsidR="00DC38FD" w:rsidRPr="003B28B0" w14:paraId="7D99FE3B" w14:textId="77777777" w:rsidTr="00AC5F96">
        <w:tc>
          <w:tcPr>
            <w:tcW w:w="1877" w:type="dxa"/>
            <w:shd w:val="clear" w:color="auto" w:fill="FFFF00"/>
          </w:tcPr>
          <w:p w14:paraId="29C70753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  <w:shd w:val="clear" w:color="auto" w:fill="FFFF00"/>
          </w:tcPr>
          <w:p w14:paraId="5370C34F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  <w:shd w:val="clear" w:color="auto" w:fill="FFFF00"/>
          </w:tcPr>
          <w:p w14:paraId="28018478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5D43B01B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8C7E4B6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779DD8FB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250DEEDA" w14:textId="77777777" w:rsidTr="0020636A">
        <w:tc>
          <w:tcPr>
            <w:tcW w:w="1877" w:type="dxa"/>
          </w:tcPr>
          <w:p w14:paraId="17BB10C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</w:tcPr>
          <w:p w14:paraId="7E7E5E3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</w:tcPr>
          <w:p w14:paraId="50F0E38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455AEF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2625724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59CD02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6BEA25E8" w14:textId="77777777" w:rsidR="00DC38FD" w:rsidRPr="003B28B0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«0» – не секретно;</w:t>
            </w:r>
          </w:p>
          <w:p w14:paraId="10BD28E6" w14:textId="77777777" w:rsidR="00DC38FD" w:rsidRPr="003B28B0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«1» – для служебного пользования;</w:t>
            </w:r>
          </w:p>
          <w:p w14:paraId="43D6BD85" w14:textId="224365DD" w:rsidR="00DC38FD" w:rsidRPr="003B28B0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«2» </w:t>
            </w:r>
            <w:r w:rsidR="00F01F2D" w:rsidRPr="003B28B0">
              <w:rPr>
                <w:sz w:val="22"/>
                <w:szCs w:val="22"/>
              </w:rPr>
              <w:t>–</w:t>
            </w:r>
            <w:r w:rsidRPr="003B28B0">
              <w:rPr>
                <w:sz w:val="22"/>
                <w:szCs w:val="22"/>
              </w:rPr>
              <w:t xml:space="preserve"> секретно;</w:t>
            </w:r>
          </w:p>
          <w:p w14:paraId="2031797A" w14:textId="0D7066BF" w:rsidR="00DC38FD" w:rsidRPr="003B28B0" w:rsidRDefault="001A05A2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«3» </w:t>
            </w:r>
            <w:r w:rsidR="00F01F2D" w:rsidRPr="003B28B0">
              <w:rPr>
                <w:sz w:val="22"/>
                <w:szCs w:val="22"/>
              </w:rPr>
              <w:t>–</w:t>
            </w:r>
            <w:r w:rsidRPr="003B28B0">
              <w:rPr>
                <w:sz w:val="22"/>
                <w:szCs w:val="22"/>
              </w:rPr>
              <w:t xml:space="preserve"> совершенно </w:t>
            </w:r>
            <w:r w:rsidR="00FE4466" w:rsidRPr="003B28B0">
              <w:rPr>
                <w:sz w:val="22"/>
                <w:szCs w:val="22"/>
              </w:rPr>
              <w:t>секретно</w:t>
            </w:r>
          </w:p>
        </w:tc>
      </w:tr>
      <w:tr w:rsidR="00DC38FD" w:rsidRPr="003B28B0" w14:paraId="7077FDFA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290D72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Пункт перечня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299A77E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5F62A5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6FC219A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045EE64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47B5C82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23CC5224" w14:textId="4126AAB6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Обязательно для заполнения пр</w:t>
            </w:r>
            <w:r w:rsidR="00FE4466" w:rsidRPr="003B28B0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3B28B0" w14:paraId="6818CEE8" w14:textId="77777777" w:rsidTr="00AC5F96">
        <w:tc>
          <w:tcPr>
            <w:tcW w:w="1877" w:type="dxa"/>
            <w:shd w:val="clear" w:color="auto" w:fill="FFFF00"/>
          </w:tcPr>
          <w:p w14:paraId="465743ED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1CD5A85A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ZS(*)</w:t>
            </w:r>
          </w:p>
        </w:tc>
        <w:tc>
          <w:tcPr>
            <w:tcW w:w="1059" w:type="dxa"/>
            <w:shd w:val="clear" w:color="auto" w:fill="FFFF00"/>
          </w:tcPr>
          <w:p w14:paraId="4BA84296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10F4FAF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370A23A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30C40A4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6A595CCF" w14:textId="77777777" w:rsidTr="0020636A">
        <w:tc>
          <w:tcPr>
            <w:tcW w:w="1877" w:type="dxa"/>
          </w:tcPr>
          <w:p w14:paraId="1AC699B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</w:tcPr>
          <w:p w14:paraId="50049A0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</w:tcPr>
          <w:p w14:paraId="5B95415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</w:tcPr>
          <w:p w14:paraId="07F7FE00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4FD7E83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8F56CBD" w14:textId="68A0C6B8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Слу</w:t>
            </w:r>
            <w:r w:rsidR="003B28B0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3B28B0" w14:paraId="1E5D2BF9" w14:textId="77777777" w:rsidTr="0020636A">
        <w:tc>
          <w:tcPr>
            <w:tcW w:w="1877" w:type="dxa"/>
          </w:tcPr>
          <w:p w14:paraId="014A5C5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</w:tcPr>
          <w:p w14:paraId="1CC5926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NOM_ZVK</w:t>
            </w:r>
          </w:p>
        </w:tc>
        <w:tc>
          <w:tcPr>
            <w:tcW w:w="1059" w:type="dxa"/>
          </w:tcPr>
          <w:p w14:paraId="628F667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25AED2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65482A4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F3EDD28" w14:textId="5E6ADF69" w:rsidR="003B28B0" w:rsidRDefault="00B0684E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Номер, присвоенный клиентом.</w:t>
            </w:r>
          </w:p>
          <w:p w14:paraId="1C8B12CE" w14:textId="59B74C01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Нумерация должна быть уникальна в пределах даты, за которую оформлена За</w:t>
            </w:r>
            <w:r w:rsidR="003B28B0">
              <w:rPr>
                <w:sz w:val="22"/>
                <w:szCs w:val="22"/>
              </w:rPr>
              <w:t>явка, в разрезе каждого клиента</w:t>
            </w:r>
          </w:p>
        </w:tc>
      </w:tr>
      <w:tr w:rsidR="00DC38FD" w:rsidRPr="003B28B0" w14:paraId="3CEDBF4A" w14:textId="77777777" w:rsidTr="0020636A">
        <w:tc>
          <w:tcPr>
            <w:tcW w:w="1877" w:type="dxa"/>
          </w:tcPr>
          <w:p w14:paraId="776CBFB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38" w:type="dxa"/>
          </w:tcPr>
          <w:p w14:paraId="22034AD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DATE_ZVK</w:t>
            </w:r>
          </w:p>
        </w:tc>
        <w:tc>
          <w:tcPr>
            <w:tcW w:w="1059" w:type="dxa"/>
          </w:tcPr>
          <w:p w14:paraId="735AC3B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7C122FDE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0C35E7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20B0C90" w14:textId="55A33F4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Дата, </w:t>
            </w:r>
            <w:r w:rsidR="003B28B0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3B28B0" w14:paraId="0972D9C2" w14:textId="77777777" w:rsidTr="0020636A">
        <w:tc>
          <w:tcPr>
            <w:tcW w:w="1877" w:type="dxa"/>
          </w:tcPr>
          <w:p w14:paraId="07D03E9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38" w:type="dxa"/>
          </w:tcPr>
          <w:p w14:paraId="5AFE165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NAME_BUD</w:t>
            </w:r>
          </w:p>
        </w:tc>
        <w:tc>
          <w:tcPr>
            <w:tcW w:w="1059" w:type="dxa"/>
          </w:tcPr>
          <w:p w14:paraId="60AC38F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A120D0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512</w:t>
            </w:r>
          </w:p>
        </w:tc>
        <w:tc>
          <w:tcPr>
            <w:tcW w:w="1057" w:type="dxa"/>
          </w:tcPr>
          <w:p w14:paraId="318AD9A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CC1CE35" w14:textId="77777777" w:rsidR="0020636A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бюджета.</w:t>
            </w:r>
          </w:p>
          <w:p w14:paraId="41CED4E4" w14:textId="4C97913C" w:rsidR="00DC38FD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Поле не заполняется, если </w:t>
            </w:r>
            <w:r w:rsidR="003B28B0">
              <w:rPr>
                <w:sz w:val="22"/>
                <w:szCs w:val="22"/>
              </w:rPr>
              <w:t>клиент является НУБП, АУ или БУ</w:t>
            </w:r>
            <w:r w:rsidR="0020636A">
              <w:rPr>
                <w:sz w:val="22"/>
                <w:szCs w:val="22"/>
              </w:rPr>
              <w:t>.</w:t>
            </w:r>
          </w:p>
          <w:p w14:paraId="36CD9FA9" w14:textId="4F2C5EC0" w:rsidR="0020636A" w:rsidRPr="003B28B0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5C21C165" w14:textId="77777777" w:rsidTr="0020636A">
        <w:tc>
          <w:tcPr>
            <w:tcW w:w="1877" w:type="dxa"/>
          </w:tcPr>
          <w:p w14:paraId="1618A645" w14:textId="36CA149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1938" w:type="dxa"/>
          </w:tcPr>
          <w:p w14:paraId="4AAF60C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NAME_UBP_FO</w:t>
            </w:r>
          </w:p>
        </w:tc>
        <w:tc>
          <w:tcPr>
            <w:tcW w:w="1059" w:type="dxa"/>
          </w:tcPr>
          <w:p w14:paraId="4520CFF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6D630F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222049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2D7B841" w14:textId="1ED10F9B" w:rsidR="0020636A" w:rsidRDefault="00B0684E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ФО.</w:t>
            </w:r>
          </w:p>
          <w:p w14:paraId="743BCF2E" w14:textId="28C44618" w:rsidR="00DC38FD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Поле не заполняется, если клиент является НУБ</w:t>
            </w:r>
            <w:r w:rsidR="003B28B0">
              <w:rPr>
                <w:sz w:val="22"/>
                <w:szCs w:val="22"/>
              </w:rPr>
              <w:t>П, АУ, БУ, УБП ТГВФ, УБП ГВФ РФ</w:t>
            </w:r>
            <w:r w:rsidR="0020636A">
              <w:rPr>
                <w:sz w:val="22"/>
                <w:szCs w:val="22"/>
              </w:rPr>
              <w:t>.</w:t>
            </w:r>
          </w:p>
          <w:p w14:paraId="5E180FC4" w14:textId="4B6B52A5" w:rsidR="0020636A" w:rsidRPr="003B28B0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25BE3265" w14:textId="77777777" w:rsidTr="0020636A">
        <w:tc>
          <w:tcPr>
            <w:tcW w:w="1877" w:type="dxa"/>
          </w:tcPr>
          <w:p w14:paraId="16052ED0" w14:textId="3587FE7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по ОКПО</w:t>
            </w:r>
          </w:p>
        </w:tc>
        <w:tc>
          <w:tcPr>
            <w:tcW w:w="1938" w:type="dxa"/>
          </w:tcPr>
          <w:p w14:paraId="5FE1A35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OKPO_FO</w:t>
            </w:r>
          </w:p>
        </w:tc>
        <w:tc>
          <w:tcPr>
            <w:tcW w:w="1059" w:type="dxa"/>
          </w:tcPr>
          <w:p w14:paraId="6E44799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3F9F4D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</w:tcPr>
          <w:p w14:paraId="3732CB8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EF48C7D" w14:textId="09D9D6F6" w:rsidR="0020636A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Указывается </w:t>
            </w:r>
            <w:r w:rsidR="00B0684E">
              <w:rPr>
                <w:sz w:val="22"/>
                <w:szCs w:val="22"/>
              </w:rPr>
              <w:t>код по ОКПО финансового органа.</w:t>
            </w:r>
          </w:p>
          <w:p w14:paraId="6F4E681E" w14:textId="76BE6FE6" w:rsidR="00DC38FD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Обязательно для заполнения, если </w:t>
            </w:r>
            <w:r w:rsidRPr="003B28B0">
              <w:rPr>
                <w:sz w:val="22"/>
                <w:szCs w:val="22"/>
              </w:rPr>
              <w:lastRenderedPageBreak/>
              <w:t>заполнено поле «Н</w:t>
            </w:r>
            <w:r w:rsidR="003B28B0">
              <w:rPr>
                <w:sz w:val="22"/>
                <w:szCs w:val="22"/>
              </w:rPr>
              <w:t>аименование финансового органа»</w:t>
            </w:r>
            <w:r w:rsidR="0020636A">
              <w:rPr>
                <w:sz w:val="22"/>
                <w:szCs w:val="22"/>
              </w:rPr>
              <w:t>.</w:t>
            </w:r>
          </w:p>
          <w:p w14:paraId="32B6B157" w14:textId="2732023D" w:rsidR="0020636A" w:rsidRPr="003B28B0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51204DF8" w14:textId="77777777" w:rsidTr="0020636A">
        <w:tc>
          <w:tcPr>
            <w:tcW w:w="1877" w:type="dxa"/>
          </w:tcPr>
          <w:p w14:paraId="0CA013BA" w14:textId="2DFD417C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38" w:type="dxa"/>
          </w:tcPr>
          <w:p w14:paraId="7421818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NAME_GRBS</w:t>
            </w:r>
          </w:p>
        </w:tc>
        <w:tc>
          <w:tcPr>
            <w:tcW w:w="1059" w:type="dxa"/>
          </w:tcPr>
          <w:p w14:paraId="4473631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AD998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3E711D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DAB9126" w14:textId="77777777" w:rsidR="0020636A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Полное наименование ГРБС, в ведении которого находится ПБС, оформивший документ. </w:t>
            </w:r>
          </w:p>
          <w:p w14:paraId="42A4BB2D" w14:textId="69EC544A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В случае оформления Заявки по л/с по переданным полномочиям указывается наименование ГРБС, в ведении которого находится ПБС, передавший полномочия.</w:t>
            </w:r>
          </w:p>
          <w:p w14:paraId="44AD852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УБП ГВФ РФ указывается наименование органа управления государственным внебюджетным фондом.</w:t>
            </w:r>
          </w:p>
          <w:p w14:paraId="4FDA719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БУ, АУ указывается наименование органа, осуществляющего функции и полномочия учредителя в отношении клиента.</w:t>
            </w:r>
          </w:p>
          <w:p w14:paraId="0A44F68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иных НУБП указывается наименование органа, осуществляющего предоставление клиенту средств из соответствующего бюджета.</w:t>
            </w:r>
          </w:p>
          <w:p w14:paraId="12B1EA1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2A6A93E5" w14:textId="77777777" w:rsidR="00DC38FD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Поле может не заполняться в соответствии с отдельными указаниями </w:t>
            </w:r>
            <w:r w:rsidRPr="003B28B0">
              <w:rPr>
                <w:sz w:val="22"/>
                <w:szCs w:val="22"/>
              </w:rPr>
              <w:lastRenderedPageBreak/>
              <w:t>ФК в целях</w:t>
            </w:r>
            <w:r w:rsidR="003B28B0">
              <w:rPr>
                <w:sz w:val="22"/>
                <w:szCs w:val="22"/>
              </w:rPr>
              <w:t xml:space="preserve"> обеспечения режима секретности</w:t>
            </w:r>
            <w:r w:rsidR="0020636A">
              <w:rPr>
                <w:sz w:val="22"/>
                <w:szCs w:val="22"/>
              </w:rPr>
              <w:t>.</w:t>
            </w:r>
          </w:p>
          <w:p w14:paraId="4E6D45EC" w14:textId="11EF5F91" w:rsidR="0020636A" w:rsidRPr="003B28B0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535B8EAF" w14:textId="77777777" w:rsidTr="0020636A">
        <w:tc>
          <w:tcPr>
            <w:tcW w:w="1877" w:type="dxa"/>
          </w:tcPr>
          <w:p w14:paraId="5F5BF7C3" w14:textId="55B87914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Глава по БК</w:t>
            </w:r>
          </w:p>
        </w:tc>
        <w:tc>
          <w:tcPr>
            <w:tcW w:w="1938" w:type="dxa"/>
          </w:tcPr>
          <w:p w14:paraId="663CD76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GLAVA_GRBS</w:t>
            </w:r>
          </w:p>
        </w:tc>
        <w:tc>
          <w:tcPr>
            <w:tcW w:w="1059" w:type="dxa"/>
          </w:tcPr>
          <w:p w14:paraId="47210D1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9FF464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3</w:t>
            </w:r>
          </w:p>
        </w:tc>
        <w:tc>
          <w:tcPr>
            <w:tcW w:w="1057" w:type="dxa"/>
          </w:tcPr>
          <w:p w14:paraId="3137EA5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92699B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ГРБС, по перечню ГРБС соответствующего бюджета.</w:t>
            </w:r>
          </w:p>
          <w:p w14:paraId="68E420E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448C995B" w14:textId="77777777" w:rsidR="00DC38FD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Поле может не заполняться в соответствии с отдельными указаниями ФК в целях</w:t>
            </w:r>
            <w:r w:rsidR="003B28B0">
              <w:rPr>
                <w:sz w:val="22"/>
                <w:szCs w:val="22"/>
              </w:rPr>
              <w:t xml:space="preserve"> обеспечения режима секретности</w:t>
            </w:r>
            <w:r w:rsidR="0020636A">
              <w:rPr>
                <w:sz w:val="22"/>
                <w:szCs w:val="22"/>
              </w:rPr>
              <w:t>.</w:t>
            </w:r>
          </w:p>
          <w:p w14:paraId="12D01252" w14:textId="7FC0B0AA" w:rsidR="0020636A" w:rsidRPr="003B28B0" w:rsidRDefault="0020636A" w:rsidP="00384FFF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7DE03CC6" w14:textId="77777777" w:rsidTr="0020636A">
        <w:tc>
          <w:tcPr>
            <w:tcW w:w="1877" w:type="dxa"/>
          </w:tcPr>
          <w:p w14:paraId="7A7DA092" w14:textId="60E3FE9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</w:tcPr>
          <w:p w14:paraId="4085E87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NAME_UBP_PAY</w:t>
            </w:r>
          </w:p>
        </w:tc>
        <w:tc>
          <w:tcPr>
            <w:tcW w:w="1059" w:type="dxa"/>
          </w:tcPr>
          <w:p w14:paraId="6C33040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C2D62B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7431FED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D0A8CF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58CFD51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57F7F984" w14:textId="0E597FE1" w:rsidR="0020636A" w:rsidRDefault="001A05A2" w:rsidP="0020636A">
            <w:pPr>
              <w:ind w:firstLine="5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3B28B0">
              <w:rPr>
                <w:sz w:val="22"/>
                <w:szCs w:val="22"/>
              </w:rPr>
              <w:t>твии с регистрационными данными</w:t>
            </w:r>
            <w:r w:rsidR="00B0684E">
              <w:rPr>
                <w:sz w:val="22"/>
                <w:szCs w:val="22"/>
              </w:rPr>
              <w:t>.</w:t>
            </w:r>
          </w:p>
          <w:p w14:paraId="382EFE58" w14:textId="1625C0E6" w:rsidR="00DC38FD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 указывается полное наименование клиента в соответствии со Сводным реестром</w:t>
            </w:r>
          </w:p>
        </w:tc>
      </w:tr>
      <w:tr w:rsidR="00DC38FD" w:rsidRPr="003B28B0" w14:paraId="30E4D9D0" w14:textId="77777777" w:rsidTr="0020636A">
        <w:tc>
          <w:tcPr>
            <w:tcW w:w="1877" w:type="dxa"/>
          </w:tcPr>
          <w:p w14:paraId="1E886AB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УБП по Сводному реестру</w:t>
            </w:r>
          </w:p>
        </w:tc>
        <w:tc>
          <w:tcPr>
            <w:tcW w:w="1938" w:type="dxa"/>
          </w:tcPr>
          <w:p w14:paraId="7272F92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KOD_UBP_PAY</w:t>
            </w:r>
          </w:p>
        </w:tc>
        <w:tc>
          <w:tcPr>
            <w:tcW w:w="1059" w:type="dxa"/>
          </w:tcPr>
          <w:p w14:paraId="3FCDEF2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A5C101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18E3392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014300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клиента по Сводному реестру, длиной 8 символам.</w:t>
            </w:r>
          </w:p>
          <w:p w14:paraId="0182A85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Для уполномоченного подразделения, </w:t>
            </w:r>
            <w:r w:rsidRPr="003B28B0">
              <w:rPr>
                <w:sz w:val="22"/>
                <w:szCs w:val="22"/>
              </w:rPr>
              <w:lastRenderedPageBreak/>
              <w:t>отсутствующего в Сводном реестре, указывается код клиента в соответствии с регистрационными данными, присвоенными ТОФК, равный 5 символам.</w:t>
            </w:r>
          </w:p>
          <w:p w14:paraId="7636ADCC" w14:textId="78F52D77" w:rsidR="0020636A" w:rsidRDefault="001A05A2" w:rsidP="0020636A">
            <w:pPr>
              <w:ind w:firstLine="5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иного НУБП (удаленного НУБП), отсутствующего в Сводн</w:t>
            </w:r>
            <w:r w:rsidR="003B28B0">
              <w:rPr>
                <w:sz w:val="22"/>
                <w:szCs w:val="22"/>
              </w:rPr>
              <w:t>ом реестре, поле не заполняется</w:t>
            </w:r>
            <w:r w:rsidR="00B0684E">
              <w:rPr>
                <w:sz w:val="22"/>
                <w:szCs w:val="22"/>
              </w:rPr>
              <w:t>.</w:t>
            </w:r>
          </w:p>
          <w:p w14:paraId="0C804BB3" w14:textId="7288A5D8" w:rsidR="00DC38FD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 указывается уникальный код организации по Сводному реестру, равный 8 знакам</w:t>
            </w:r>
          </w:p>
        </w:tc>
      </w:tr>
      <w:tr w:rsidR="00DC38FD" w:rsidRPr="003B28B0" w14:paraId="68BF7435" w14:textId="77777777" w:rsidTr="0020636A">
        <w:tc>
          <w:tcPr>
            <w:tcW w:w="1877" w:type="dxa"/>
          </w:tcPr>
          <w:p w14:paraId="5684BFF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Номер лицевого счета клиента</w:t>
            </w:r>
          </w:p>
        </w:tc>
        <w:tc>
          <w:tcPr>
            <w:tcW w:w="1938" w:type="dxa"/>
          </w:tcPr>
          <w:p w14:paraId="3DC630A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LS_PAY</w:t>
            </w:r>
          </w:p>
        </w:tc>
        <w:tc>
          <w:tcPr>
            <w:tcW w:w="1059" w:type="dxa"/>
          </w:tcPr>
          <w:p w14:paraId="7746443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DB5183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</w:tcPr>
          <w:p w14:paraId="076E4B5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D4D619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лицевого счета ПБС/НУБП/АУ/БУ, оформившего документ. Для л/с по переданным полномочиям указывается л/с с кодом «14», открытый ПБС, передавшему полномочия.</w:t>
            </w:r>
          </w:p>
          <w:p w14:paraId="0A5A6C5D" w14:textId="3FE5D9E2" w:rsidR="0020636A" w:rsidRDefault="001A05A2" w:rsidP="0020636A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 заполняется, если документ сформирован уполномоченным подразделением</w:t>
            </w:r>
            <w:r w:rsidR="003B28B0">
              <w:rPr>
                <w:sz w:val="22"/>
                <w:szCs w:val="22"/>
              </w:rPr>
              <w:t>, удаленным ПБС, удаленным НУБП</w:t>
            </w:r>
            <w:r w:rsidR="0020636A">
              <w:rPr>
                <w:sz w:val="22"/>
                <w:szCs w:val="22"/>
              </w:rPr>
              <w:t>.</w:t>
            </w:r>
          </w:p>
          <w:p w14:paraId="0CA67411" w14:textId="6FE47A81" w:rsidR="00DC38FD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Поле обязательно к заполнению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606C2B1C" w14:textId="77777777" w:rsidTr="0020636A">
        <w:tc>
          <w:tcPr>
            <w:tcW w:w="1877" w:type="dxa"/>
          </w:tcPr>
          <w:p w14:paraId="13DA12C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300E7FD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NAME_TOFK_PAY</w:t>
            </w:r>
          </w:p>
        </w:tc>
        <w:tc>
          <w:tcPr>
            <w:tcW w:w="1059" w:type="dxa"/>
          </w:tcPr>
          <w:p w14:paraId="374AE2A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EE6C79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06839CF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22855B1" w14:textId="2C2DFBF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наименование ТОФК. Поле заполняется в соответствии с ц</w:t>
            </w:r>
            <w:r w:rsidR="003B28B0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B28B0" w14:paraId="1F8D463F" w14:textId="77777777" w:rsidTr="0020636A">
        <w:tc>
          <w:tcPr>
            <w:tcW w:w="1877" w:type="dxa"/>
          </w:tcPr>
          <w:p w14:paraId="30BEB9C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1FE9C14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KOD_TOFK_PAY</w:t>
            </w:r>
          </w:p>
        </w:tc>
        <w:tc>
          <w:tcPr>
            <w:tcW w:w="1059" w:type="dxa"/>
          </w:tcPr>
          <w:p w14:paraId="65A8FDF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F249F0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5AF60B1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C143DA2" w14:textId="1D5F1616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Поле заполняется в соответствии с </w:t>
            </w:r>
            <w:r w:rsidRPr="003B28B0">
              <w:rPr>
                <w:sz w:val="22"/>
                <w:szCs w:val="22"/>
              </w:rPr>
              <w:lastRenderedPageBreak/>
              <w:t>центр</w:t>
            </w:r>
            <w:r w:rsidR="003B28B0">
              <w:rPr>
                <w:sz w:val="22"/>
                <w:szCs w:val="22"/>
              </w:rPr>
              <w:t>ализованным справочником ФК</w:t>
            </w:r>
          </w:p>
        </w:tc>
      </w:tr>
      <w:tr w:rsidR="00DC38FD" w:rsidRPr="003B28B0" w14:paraId="3EF3C577" w14:textId="77777777" w:rsidTr="0020636A">
        <w:tc>
          <w:tcPr>
            <w:tcW w:w="1877" w:type="dxa"/>
          </w:tcPr>
          <w:p w14:paraId="09CCA2E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Предельная дата исполнения</w:t>
            </w:r>
          </w:p>
        </w:tc>
        <w:tc>
          <w:tcPr>
            <w:tcW w:w="1938" w:type="dxa"/>
          </w:tcPr>
          <w:p w14:paraId="0A930EE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DATE_LIM</w:t>
            </w:r>
          </w:p>
        </w:tc>
        <w:tc>
          <w:tcPr>
            <w:tcW w:w="1059" w:type="dxa"/>
          </w:tcPr>
          <w:p w14:paraId="46AE8AB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310CFC3B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5A35242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3B9836D" w14:textId="7EF91BE1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Дата, не должна быть ранее даты рабо</w:t>
            </w:r>
            <w:r w:rsidR="003B28B0">
              <w:rPr>
                <w:sz w:val="22"/>
                <w:szCs w:val="22"/>
              </w:rPr>
              <w:t>чего дня, следующего за текущим</w:t>
            </w:r>
          </w:p>
        </w:tc>
      </w:tr>
      <w:tr w:rsidR="00DC38FD" w:rsidRPr="003B28B0" w14:paraId="59F5C09D" w14:textId="77777777" w:rsidTr="0020636A">
        <w:tc>
          <w:tcPr>
            <w:tcW w:w="1877" w:type="dxa"/>
          </w:tcPr>
          <w:p w14:paraId="28EB2A0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</w:tcPr>
          <w:p w14:paraId="60B8AA3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</w:tcPr>
          <w:p w14:paraId="2767892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A05705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</w:tcPr>
          <w:p w14:paraId="4DB384E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AFEA72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16603C9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501659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21A2370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первичного присвоения номера бюджетного обязательства размерность поля устанавливается как «=1», реквизит может принимать значения «1» (закупка) или «2» (прочее).</w:t>
            </w:r>
          </w:p>
          <w:p w14:paraId="6726E395" w14:textId="2A45D863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заполняется для НУБП, АУ, БУ</w:t>
            </w:r>
          </w:p>
        </w:tc>
      </w:tr>
      <w:tr w:rsidR="00DC38FD" w:rsidRPr="003B28B0" w14:paraId="6E977E86" w14:textId="77777777" w:rsidTr="0020636A">
        <w:tc>
          <w:tcPr>
            <w:tcW w:w="1877" w:type="dxa"/>
          </w:tcPr>
          <w:p w14:paraId="43EB400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38" w:type="dxa"/>
          </w:tcPr>
          <w:p w14:paraId="3304CD4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ID_CONTR</w:t>
            </w:r>
          </w:p>
        </w:tc>
        <w:tc>
          <w:tcPr>
            <w:tcW w:w="1059" w:type="dxa"/>
          </w:tcPr>
          <w:p w14:paraId="5A42CF4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016345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EE23F1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F9DF117" w14:textId="7B4AC179" w:rsidR="0020636A" w:rsidRDefault="001A05A2" w:rsidP="0020636A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Идентификатор государственного контракта (к</w:t>
            </w:r>
            <w:r w:rsidR="003B28B0">
              <w:rPr>
                <w:sz w:val="22"/>
                <w:szCs w:val="22"/>
              </w:rPr>
              <w:t>онтракта, договора, соглашения)</w:t>
            </w:r>
            <w:r w:rsidR="0020636A">
              <w:rPr>
                <w:sz w:val="22"/>
                <w:szCs w:val="22"/>
              </w:rPr>
              <w:t xml:space="preserve">. </w:t>
            </w:r>
          </w:p>
          <w:p w14:paraId="489A9D75" w14:textId="7DED350A" w:rsidR="00DC38FD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lastRenderedPageBreak/>
              <w:t xml:space="preserve">Поле не заполняется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</w:t>
            </w:r>
          </w:p>
        </w:tc>
      </w:tr>
      <w:tr w:rsidR="00DC38FD" w:rsidRPr="003B28B0" w14:paraId="0AF595C1" w14:textId="77777777" w:rsidTr="0020636A">
        <w:tc>
          <w:tcPr>
            <w:tcW w:w="1877" w:type="dxa"/>
          </w:tcPr>
          <w:p w14:paraId="44DDBF8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Должность руководителя (уполномоченного лица)</w:t>
            </w:r>
          </w:p>
        </w:tc>
        <w:tc>
          <w:tcPr>
            <w:tcW w:w="1938" w:type="dxa"/>
          </w:tcPr>
          <w:p w14:paraId="0A09B12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</w:tcPr>
          <w:p w14:paraId="30DD07F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A878BC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2D0A7DE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68DDA1F" w14:textId="2691A41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должности руководителя и</w:t>
            </w:r>
            <w:r w:rsidR="003B28B0">
              <w:rPr>
                <w:sz w:val="22"/>
                <w:szCs w:val="22"/>
              </w:rPr>
              <w:t>ли уполномоченного лица клиента</w:t>
            </w:r>
          </w:p>
        </w:tc>
      </w:tr>
      <w:tr w:rsidR="00DC38FD" w:rsidRPr="003B28B0" w14:paraId="1FF20164" w14:textId="77777777" w:rsidTr="0020636A">
        <w:tc>
          <w:tcPr>
            <w:tcW w:w="1877" w:type="dxa"/>
          </w:tcPr>
          <w:p w14:paraId="0A7ED35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</w:tcPr>
          <w:p w14:paraId="3E7DD23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</w:tcPr>
          <w:p w14:paraId="7BF5A71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A18493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30BE9D6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BA83B27" w14:textId="796FF43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Расшифровка подписи руководителя клиента или уполномоченного им лица, с указан</w:t>
            </w:r>
            <w:r w:rsidR="003B28B0">
              <w:rPr>
                <w:sz w:val="22"/>
                <w:szCs w:val="22"/>
              </w:rPr>
              <w:t>ием инициалов и фамилии</w:t>
            </w:r>
          </w:p>
        </w:tc>
      </w:tr>
      <w:tr w:rsidR="00DC38FD" w:rsidRPr="003B28B0" w14:paraId="366BDCE9" w14:textId="77777777" w:rsidTr="0020636A">
        <w:tc>
          <w:tcPr>
            <w:tcW w:w="1877" w:type="dxa"/>
          </w:tcPr>
          <w:p w14:paraId="222C11F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0FBA639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</w:tcPr>
          <w:p w14:paraId="7C8B3B1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466099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598BB16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F220021" w14:textId="7DBD3B7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должности главного бухгалтера или уполномочен</w:t>
            </w:r>
            <w:r w:rsidR="003B28B0">
              <w:rPr>
                <w:sz w:val="22"/>
                <w:szCs w:val="22"/>
              </w:rPr>
              <w:t>ного руководителем лица клиента</w:t>
            </w:r>
          </w:p>
        </w:tc>
      </w:tr>
      <w:tr w:rsidR="00DC38FD" w:rsidRPr="003B28B0" w14:paraId="3AEABE28" w14:textId="77777777" w:rsidTr="0020636A">
        <w:tc>
          <w:tcPr>
            <w:tcW w:w="1877" w:type="dxa"/>
          </w:tcPr>
          <w:p w14:paraId="6306B83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13D5696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</w:tcPr>
          <w:p w14:paraId="7D3944F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17D2E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202EF0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598330A" w14:textId="716942E0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Расшифровка подписи главного бухгалтера или уполномоченного руководителем лица клиента, </w:t>
            </w:r>
            <w:r w:rsidR="003B28B0">
              <w:rPr>
                <w:sz w:val="22"/>
                <w:szCs w:val="22"/>
              </w:rPr>
              <w:t>с указанием инициалов и фамилии</w:t>
            </w:r>
          </w:p>
        </w:tc>
      </w:tr>
      <w:tr w:rsidR="00DC38FD" w:rsidRPr="003B28B0" w14:paraId="7DEEA68D" w14:textId="77777777" w:rsidTr="0020636A">
        <w:tc>
          <w:tcPr>
            <w:tcW w:w="1877" w:type="dxa"/>
          </w:tcPr>
          <w:p w14:paraId="5A8DCED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</w:tcPr>
          <w:p w14:paraId="0D45AEF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</w:tcPr>
          <w:p w14:paraId="4555A91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244F17D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9F0EDE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AE27D53" w14:textId="5FE4CD46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3B28B0" w14:paraId="5F2FBD7C" w14:textId="77777777" w:rsidTr="0020636A">
        <w:tc>
          <w:tcPr>
            <w:tcW w:w="1877" w:type="dxa"/>
          </w:tcPr>
          <w:p w14:paraId="4778616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Должность доверенного лица</w:t>
            </w:r>
          </w:p>
        </w:tc>
        <w:tc>
          <w:tcPr>
            <w:tcW w:w="1938" w:type="dxa"/>
          </w:tcPr>
          <w:p w14:paraId="703DF27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DOL_ISP_DOV</w:t>
            </w:r>
          </w:p>
        </w:tc>
        <w:tc>
          <w:tcPr>
            <w:tcW w:w="1059" w:type="dxa"/>
          </w:tcPr>
          <w:p w14:paraId="138B28E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CACFAF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73248F6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C9F1D31" w14:textId="133D2FF2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доверенного лица</w:t>
            </w:r>
          </w:p>
        </w:tc>
      </w:tr>
      <w:tr w:rsidR="00DC38FD" w:rsidRPr="003B28B0" w14:paraId="0C0D2DD5" w14:textId="77777777" w:rsidTr="0020636A">
        <w:tc>
          <w:tcPr>
            <w:tcW w:w="1877" w:type="dxa"/>
          </w:tcPr>
          <w:p w14:paraId="4585325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Фамилия, имя, отчество доверенного лица</w:t>
            </w:r>
          </w:p>
        </w:tc>
        <w:tc>
          <w:tcPr>
            <w:tcW w:w="1938" w:type="dxa"/>
          </w:tcPr>
          <w:p w14:paraId="21E8E37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NAME_ISP_DOV</w:t>
            </w:r>
          </w:p>
        </w:tc>
        <w:tc>
          <w:tcPr>
            <w:tcW w:w="1059" w:type="dxa"/>
          </w:tcPr>
          <w:p w14:paraId="7E6BE88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CC3A29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8421D5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B6CE801" w14:textId="1C3A82BD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Фамилия,</w:t>
            </w:r>
            <w:r w:rsidR="003B28B0">
              <w:rPr>
                <w:sz w:val="22"/>
                <w:szCs w:val="22"/>
              </w:rPr>
              <w:t xml:space="preserve"> имя, отчество доверенного лица</w:t>
            </w:r>
          </w:p>
        </w:tc>
      </w:tr>
      <w:tr w:rsidR="00DC38FD" w:rsidRPr="003B28B0" w14:paraId="2F623842" w14:textId="77777777" w:rsidTr="0020636A">
        <w:tc>
          <w:tcPr>
            <w:tcW w:w="1877" w:type="dxa"/>
          </w:tcPr>
          <w:p w14:paraId="70A3F21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документа, удостоверяющего личность</w:t>
            </w:r>
          </w:p>
        </w:tc>
        <w:tc>
          <w:tcPr>
            <w:tcW w:w="1938" w:type="dxa"/>
          </w:tcPr>
          <w:p w14:paraId="5C8B083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NAME_DOV</w:t>
            </w:r>
          </w:p>
        </w:tc>
        <w:tc>
          <w:tcPr>
            <w:tcW w:w="1059" w:type="dxa"/>
          </w:tcPr>
          <w:p w14:paraId="5CC5FD5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293EB2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255</w:t>
            </w:r>
          </w:p>
        </w:tc>
        <w:tc>
          <w:tcPr>
            <w:tcW w:w="1057" w:type="dxa"/>
          </w:tcPr>
          <w:p w14:paraId="6FB067F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D916F28" w14:textId="6C06368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доку</w:t>
            </w:r>
            <w:r w:rsidR="003B28B0"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DC38FD" w:rsidRPr="003B28B0" w14:paraId="5D683BF9" w14:textId="77777777" w:rsidTr="0020636A">
        <w:tc>
          <w:tcPr>
            <w:tcW w:w="1877" w:type="dxa"/>
          </w:tcPr>
          <w:p w14:paraId="661516F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документа, удостоверяющего личность</w:t>
            </w:r>
          </w:p>
        </w:tc>
        <w:tc>
          <w:tcPr>
            <w:tcW w:w="1938" w:type="dxa"/>
          </w:tcPr>
          <w:p w14:paraId="521DE2A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NOM_DOC</w:t>
            </w:r>
          </w:p>
        </w:tc>
        <w:tc>
          <w:tcPr>
            <w:tcW w:w="1059" w:type="dxa"/>
          </w:tcPr>
          <w:p w14:paraId="5F8D2F5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65DA3B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115ED3D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DF28F16" w14:textId="074F7CEA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доку</w:t>
            </w:r>
            <w:r w:rsidR="003B28B0"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DC38FD" w:rsidRPr="003B28B0" w14:paraId="112656F5" w14:textId="77777777" w:rsidTr="0020636A">
        <w:tc>
          <w:tcPr>
            <w:tcW w:w="1877" w:type="dxa"/>
          </w:tcPr>
          <w:p w14:paraId="02D1986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Кем выдан документ, удостоверяющий личность</w:t>
            </w:r>
          </w:p>
        </w:tc>
        <w:tc>
          <w:tcPr>
            <w:tcW w:w="1938" w:type="dxa"/>
          </w:tcPr>
          <w:p w14:paraId="3DD04BD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ORG_DOC</w:t>
            </w:r>
          </w:p>
        </w:tc>
        <w:tc>
          <w:tcPr>
            <w:tcW w:w="1059" w:type="dxa"/>
          </w:tcPr>
          <w:p w14:paraId="7AFA0ED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618EEA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658869B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D4B69CB" w14:textId="0523B89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Кем выдан документ, удостовер</w:t>
            </w:r>
            <w:r w:rsidR="003B28B0">
              <w:rPr>
                <w:sz w:val="22"/>
                <w:szCs w:val="22"/>
              </w:rPr>
              <w:t>яющий личность</w:t>
            </w:r>
          </w:p>
        </w:tc>
      </w:tr>
      <w:tr w:rsidR="00DC38FD" w:rsidRPr="003B28B0" w14:paraId="1BF03BDC" w14:textId="77777777" w:rsidTr="0020636A">
        <w:tc>
          <w:tcPr>
            <w:tcW w:w="1877" w:type="dxa"/>
          </w:tcPr>
          <w:p w14:paraId="06E2B00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Когда выдан документ, удостоверяющий личность</w:t>
            </w:r>
          </w:p>
        </w:tc>
        <w:tc>
          <w:tcPr>
            <w:tcW w:w="1938" w:type="dxa"/>
          </w:tcPr>
          <w:p w14:paraId="41889B4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DATE_DOC</w:t>
            </w:r>
          </w:p>
        </w:tc>
        <w:tc>
          <w:tcPr>
            <w:tcW w:w="1059" w:type="dxa"/>
          </w:tcPr>
          <w:p w14:paraId="30BA6B6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7AB7427B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37E506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FDEA86C" w14:textId="650E2D44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Когда выдан до</w:t>
            </w:r>
            <w:r w:rsidR="003B28B0">
              <w:rPr>
                <w:sz w:val="22"/>
                <w:szCs w:val="22"/>
              </w:rPr>
              <w:t>кумент, удостоверяющий личность</w:t>
            </w:r>
          </w:p>
        </w:tc>
      </w:tr>
      <w:tr w:rsidR="00DC38FD" w:rsidRPr="003B28B0" w14:paraId="3086A484" w14:textId="77777777" w:rsidTr="0020636A">
        <w:tc>
          <w:tcPr>
            <w:tcW w:w="1877" w:type="dxa"/>
          </w:tcPr>
          <w:p w14:paraId="6A352DE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38" w:type="dxa"/>
          </w:tcPr>
          <w:p w14:paraId="152DEB1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SUM_ITOG</w:t>
            </w:r>
          </w:p>
        </w:tc>
        <w:tc>
          <w:tcPr>
            <w:tcW w:w="1059" w:type="dxa"/>
          </w:tcPr>
          <w:p w14:paraId="1DA1208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4969E450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E68A1E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F18411D" w14:textId="41BDED01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3B28B0" w14:paraId="47F77044" w14:textId="77777777" w:rsidTr="0020636A">
        <w:tc>
          <w:tcPr>
            <w:tcW w:w="1877" w:type="dxa"/>
          </w:tcPr>
          <w:p w14:paraId="3862318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Отметка ТОФК/ Номер заявки</w:t>
            </w:r>
          </w:p>
        </w:tc>
        <w:tc>
          <w:tcPr>
            <w:tcW w:w="1938" w:type="dxa"/>
          </w:tcPr>
          <w:p w14:paraId="2A12A5C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NOM_ZS_FK</w:t>
            </w:r>
          </w:p>
        </w:tc>
        <w:tc>
          <w:tcPr>
            <w:tcW w:w="1059" w:type="dxa"/>
          </w:tcPr>
          <w:p w14:paraId="286F147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872050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5936F26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A3D1331" w14:textId="77777777" w:rsid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Заявки, присвоенны</w:t>
            </w:r>
            <w:r w:rsidR="003B28B0">
              <w:rPr>
                <w:sz w:val="22"/>
                <w:szCs w:val="22"/>
              </w:rPr>
              <w:t xml:space="preserve">й ТОФК. </w:t>
            </w:r>
          </w:p>
          <w:p w14:paraId="2BFDF046" w14:textId="74162C31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3B28B0" w14:paraId="5CF1E069" w14:textId="77777777" w:rsidTr="0020636A">
        <w:tc>
          <w:tcPr>
            <w:tcW w:w="1877" w:type="dxa"/>
          </w:tcPr>
          <w:p w14:paraId="7A9ABB7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Отметка ТОФК/ Дата регистрации</w:t>
            </w:r>
          </w:p>
        </w:tc>
        <w:tc>
          <w:tcPr>
            <w:tcW w:w="1938" w:type="dxa"/>
          </w:tcPr>
          <w:p w14:paraId="1D15B69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DATE_FK</w:t>
            </w:r>
          </w:p>
        </w:tc>
        <w:tc>
          <w:tcPr>
            <w:tcW w:w="1059" w:type="dxa"/>
          </w:tcPr>
          <w:p w14:paraId="650B99D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919FA7E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44AB736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1AA5B80" w14:textId="77777777" w:rsid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Дата регистрации Заявки в ТОФК. </w:t>
            </w:r>
          </w:p>
          <w:p w14:paraId="00767EFA" w14:textId="410A65CA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3B28B0" w14:paraId="111320A2" w14:textId="77777777" w:rsidTr="0020636A">
        <w:tc>
          <w:tcPr>
            <w:tcW w:w="1877" w:type="dxa"/>
          </w:tcPr>
          <w:p w14:paraId="463B00B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38" w:type="dxa"/>
          </w:tcPr>
          <w:p w14:paraId="6096AF3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DOL_ISP_FK</w:t>
            </w:r>
          </w:p>
        </w:tc>
        <w:tc>
          <w:tcPr>
            <w:tcW w:w="1059" w:type="dxa"/>
          </w:tcPr>
          <w:p w14:paraId="0FCBAE5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EAFFC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3963C23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6BC5EB3" w14:textId="77777777" w:rsid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Должность работника ТОФК, ответственного за регистрацию </w:t>
            </w:r>
            <w:r w:rsidR="003B28B0">
              <w:rPr>
                <w:sz w:val="22"/>
                <w:szCs w:val="22"/>
              </w:rPr>
              <w:t xml:space="preserve">Заявки. </w:t>
            </w:r>
          </w:p>
          <w:p w14:paraId="431ED661" w14:textId="5389AD1A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3B28B0" w14:paraId="23590283" w14:textId="77777777" w:rsidTr="0020636A">
        <w:tc>
          <w:tcPr>
            <w:tcW w:w="1877" w:type="dxa"/>
          </w:tcPr>
          <w:p w14:paraId="25D78EB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Отметка ТОФК/ ФИО ответственного исполнителя</w:t>
            </w:r>
          </w:p>
        </w:tc>
        <w:tc>
          <w:tcPr>
            <w:tcW w:w="1938" w:type="dxa"/>
          </w:tcPr>
          <w:p w14:paraId="598ACE3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NAME_ISP_FK</w:t>
            </w:r>
          </w:p>
        </w:tc>
        <w:tc>
          <w:tcPr>
            <w:tcW w:w="1059" w:type="dxa"/>
          </w:tcPr>
          <w:p w14:paraId="3D169FC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7FC4FD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158EB31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B57E3BE" w14:textId="16159098" w:rsid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Расшифровка подписи работника ТОФК, ответственного за регистрацию Заявки, с указанием инициа</w:t>
            </w:r>
            <w:r w:rsidR="00B0684E">
              <w:rPr>
                <w:sz w:val="22"/>
                <w:szCs w:val="22"/>
              </w:rPr>
              <w:t>лов и фамилии.</w:t>
            </w:r>
          </w:p>
          <w:p w14:paraId="1E790246" w14:textId="55C8C5F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Поле з</w:t>
            </w:r>
            <w:r w:rsidR="003B28B0">
              <w:rPr>
                <w:sz w:val="22"/>
                <w:szCs w:val="22"/>
              </w:rPr>
              <w:t>аполняется в ТОФК</w:t>
            </w:r>
          </w:p>
        </w:tc>
      </w:tr>
      <w:tr w:rsidR="00DC38FD" w:rsidRPr="003B28B0" w14:paraId="2905B116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8C20F3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37CE909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TEL_ISP_FK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0A8DC20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7B586F5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0AB4215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125F7BAF" w14:textId="77777777" w:rsid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Телефон работника ТОФК, ответственного за регистрацию Заявки. </w:t>
            </w:r>
          </w:p>
          <w:p w14:paraId="3B6EE9A2" w14:textId="7BED47EF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заполняется в ТОФК</w:t>
            </w:r>
          </w:p>
        </w:tc>
      </w:tr>
      <w:tr w:rsidR="00DC38FD" w:rsidRPr="003B28B0" w14:paraId="0F1721F2" w14:textId="77777777" w:rsidTr="00AC5F96">
        <w:tc>
          <w:tcPr>
            <w:tcW w:w="1877" w:type="dxa"/>
            <w:shd w:val="clear" w:color="auto" w:fill="FFFF00"/>
          </w:tcPr>
          <w:p w14:paraId="5A676C89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Раздел 1. Реквизиты чека</w:t>
            </w:r>
          </w:p>
        </w:tc>
        <w:tc>
          <w:tcPr>
            <w:tcW w:w="1938" w:type="dxa"/>
            <w:shd w:val="clear" w:color="auto" w:fill="FFFF00"/>
          </w:tcPr>
          <w:p w14:paraId="4CBBB1EA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ZSCH1(*)</w:t>
            </w:r>
          </w:p>
        </w:tc>
        <w:tc>
          <w:tcPr>
            <w:tcW w:w="1059" w:type="dxa"/>
            <w:shd w:val="clear" w:color="auto" w:fill="FFFF00"/>
          </w:tcPr>
          <w:p w14:paraId="57A5384C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86D90BA" w14:textId="77777777" w:rsidR="00DC38FD" w:rsidRPr="003B28B0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E561699" w14:textId="77777777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ADBC21" w14:textId="2C0F26BE" w:rsidR="00DC38FD" w:rsidRPr="003B28B0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Блок является множественным, только если в указанном чеке разл</w:t>
            </w:r>
            <w:r w:rsidR="003B28B0">
              <w:rPr>
                <w:b/>
                <w:i/>
                <w:sz w:val="22"/>
                <w:szCs w:val="22"/>
              </w:rPr>
              <w:t>ичаются символы кассового плана</w:t>
            </w:r>
          </w:p>
        </w:tc>
      </w:tr>
      <w:tr w:rsidR="00DC38FD" w:rsidRPr="003B28B0" w14:paraId="07009FFD" w14:textId="77777777" w:rsidTr="0020636A">
        <w:tc>
          <w:tcPr>
            <w:tcW w:w="1877" w:type="dxa"/>
          </w:tcPr>
          <w:p w14:paraId="057E003B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4DDB9D9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SUMR_ZVK</w:t>
            </w:r>
          </w:p>
        </w:tc>
        <w:tc>
          <w:tcPr>
            <w:tcW w:w="1059" w:type="dxa"/>
          </w:tcPr>
          <w:p w14:paraId="7D389E1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0016A198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F41FCC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18BB08C" w14:textId="3B2D3D0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по</w:t>
            </w:r>
            <w:r w:rsidR="003B28B0">
              <w:rPr>
                <w:sz w:val="22"/>
                <w:szCs w:val="22"/>
              </w:rPr>
              <w:t xml:space="preserve"> символу кассового плана в чеке</w:t>
            </w:r>
          </w:p>
        </w:tc>
      </w:tr>
      <w:tr w:rsidR="00DC38FD" w:rsidRPr="003B28B0" w14:paraId="023290D9" w14:textId="77777777" w:rsidTr="0020636A">
        <w:tc>
          <w:tcPr>
            <w:tcW w:w="1877" w:type="dxa"/>
          </w:tcPr>
          <w:p w14:paraId="3E06581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чека</w:t>
            </w:r>
          </w:p>
        </w:tc>
        <w:tc>
          <w:tcPr>
            <w:tcW w:w="1938" w:type="dxa"/>
          </w:tcPr>
          <w:p w14:paraId="146D75F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CHECK_NOM</w:t>
            </w:r>
          </w:p>
        </w:tc>
        <w:tc>
          <w:tcPr>
            <w:tcW w:w="1059" w:type="dxa"/>
          </w:tcPr>
          <w:p w14:paraId="465467B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F1CAF0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7A73728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9FEE20B" w14:textId="526BE370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чека</w:t>
            </w:r>
          </w:p>
        </w:tc>
      </w:tr>
      <w:tr w:rsidR="00DC38FD" w:rsidRPr="003B28B0" w14:paraId="1A190D79" w14:textId="77777777" w:rsidTr="0020636A">
        <w:tc>
          <w:tcPr>
            <w:tcW w:w="1877" w:type="dxa"/>
          </w:tcPr>
          <w:p w14:paraId="68EB87E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Серия чека</w:t>
            </w:r>
          </w:p>
        </w:tc>
        <w:tc>
          <w:tcPr>
            <w:tcW w:w="1938" w:type="dxa"/>
          </w:tcPr>
          <w:p w14:paraId="2ECAB10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CHECK_SER</w:t>
            </w:r>
          </w:p>
        </w:tc>
        <w:tc>
          <w:tcPr>
            <w:tcW w:w="1059" w:type="dxa"/>
          </w:tcPr>
          <w:p w14:paraId="30F5EB7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556846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</w:tcPr>
          <w:p w14:paraId="432327C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6BA09DC" w14:textId="14B0480E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 чека</w:t>
            </w:r>
          </w:p>
        </w:tc>
      </w:tr>
      <w:tr w:rsidR="00DC38FD" w:rsidRPr="003B28B0" w14:paraId="7CED75EF" w14:textId="77777777" w:rsidTr="0020636A">
        <w:tc>
          <w:tcPr>
            <w:tcW w:w="1877" w:type="dxa"/>
          </w:tcPr>
          <w:p w14:paraId="4E26988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чека</w:t>
            </w:r>
          </w:p>
        </w:tc>
        <w:tc>
          <w:tcPr>
            <w:tcW w:w="1938" w:type="dxa"/>
          </w:tcPr>
          <w:p w14:paraId="39B7188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DATE_CHECK</w:t>
            </w:r>
          </w:p>
        </w:tc>
        <w:tc>
          <w:tcPr>
            <w:tcW w:w="1059" w:type="dxa"/>
          </w:tcPr>
          <w:p w14:paraId="40352C4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52F00724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5D4ED32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34069E23" w14:textId="3ECDD94D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оформления чека</w:t>
            </w:r>
          </w:p>
        </w:tc>
      </w:tr>
      <w:tr w:rsidR="00DC38FD" w:rsidRPr="003B28B0" w14:paraId="7F6D9648" w14:textId="77777777" w:rsidTr="0020636A">
        <w:tc>
          <w:tcPr>
            <w:tcW w:w="1877" w:type="dxa"/>
          </w:tcPr>
          <w:p w14:paraId="3CD24E2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Срок действия чека</w:t>
            </w:r>
          </w:p>
        </w:tc>
        <w:tc>
          <w:tcPr>
            <w:tcW w:w="1938" w:type="dxa"/>
          </w:tcPr>
          <w:p w14:paraId="6B0C2F0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DATE_CHECK_LIM</w:t>
            </w:r>
          </w:p>
        </w:tc>
        <w:tc>
          <w:tcPr>
            <w:tcW w:w="1059" w:type="dxa"/>
          </w:tcPr>
          <w:p w14:paraId="4D747CE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08E96D3D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E10682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6791D80" w14:textId="424EEC92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действия чека</w:t>
            </w:r>
          </w:p>
        </w:tc>
      </w:tr>
      <w:tr w:rsidR="00DC38FD" w:rsidRPr="003B28B0" w14:paraId="12518778" w14:textId="77777777" w:rsidTr="00AC5F96">
        <w:tc>
          <w:tcPr>
            <w:tcW w:w="1877" w:type="dxa"/>
            <w:tcBorders>
              <w:bottom w:val="single" w:sz="4" w:space="0" w:color="000000"/>
            </w:tcBorders>
          </w:tcPr>
          <w:p w14:paraId="2A2B3FB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583931F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CHECK_KAS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253EB7A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72197E1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5706A65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352973F0" w14:textId="056AB51F" w:rsidR="00DC38FD" w:rsidRPr="003B28B0" w:rsidRDefault="003B28B0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Символ кассового плана</w:t>
            </w:r>
          </w:p>
        </w:tc>
      </w:tr>
      <w:tr w:rsidR="0020636A" w:rsidRPr="003B28B0" w14:paraId="5E8386F9" w14:textId="77777777" w:rsidTr="00AC5F96">
        <w:tc>
          <w:tcPr>
            <w:tcW w:w="1877" w:type="dxa"/>
            <w:shd w:val="clear" w:color="auto" w:fill="FFFF00"/>
          </w:tcPr>
          <w:p w14:paraId="5CC6D2CB" w14:textId="77777777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Раздел 2. Расшифровка заявки на получение наличных денег</w:t>
            </w:r>
          </w:p>
        </w:tc>
        <w:tc>
          <w:tcPr>
            <w:tcW w:w="1938" w:type="dxa"/>
            <w:shd w:val="clear" w:color="auto" w:fill="FFFF00"/>
          </w:tcPr>
          <w:p w14:paraId="5291AB88" w14:textId="77777777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ZSCH2(*)</w:t>
            </w:r>
          </w:p>
        </w:tc>
        <w:tc>
          <w:tcPr>
            <w:tcW w:w="1059" w:type="dxa"/>
            <w:shd w:val="clear" w:color="auto" w:fill="FFFF00"/>
          </w:tcPr>
          <w:p w14:paraId="396E6EED" w14:textId="77777777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5CA250DD" w14:textId="77777777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A051529" w14:textId="0E99B1C6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3945B074" w14:textId="77777777" w:rsidR="0020636A" w:rsidRPr="00D86C98" w:rsidRDefault="0020636A" w:rsidP="0020636A">
            <w:pPr>
              <w:ind w:firstLine="5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Блок обязателен к заполнению для всех маршрутов</w:t>
            </w:r>
            <w:r>
              <w:rPr>
                <w:b/>
                <w:i/>
                <w:sz w:val="22"/>
                <w:szCs w:val="22"/>
                <w:highlight w:val="green"/>
              </w:rPr>
              <w:t>,</w:t>
            </w: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 кроме маршрута НУБП (ПСБ и Росавтодор) – ТОФК.</w:t>
            </w:r>
          </w:p>
          <w:p w14:paraId="1009AECC" w14:textId="418F3379" w:rsidR="0020636A" w:rsidRPr="003B28B0" w:rsidRDefault="0020636A" w:rsidP="0020636A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Для маршрута НУБП (ПСБ и Росавтодор) – ТОФК блок не заполняется</w:t>
            </w:r>
          </w:p>
        </w:tc>
      </w:tr>
      <w:tr w:rsidR="00DC38FD" w:rsidRPr="003B28B0" w14:paraId="702CBA54" w14:textId="77777777" w:rsidTr="0020636A">
        <w:tc>
          <w:tcPr>
            <w:tcW w:w="1877" w:type="dxa"/>
          </w:tcPr>
          <w:p w14:paraId="76DDE78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Источник средств</w:t>
            </w:r>
          </w:p>
        </w:tc>
        <w:tc>
          <w:tcPr>
            <w:tcW w:w="1938" w:type="dxa"/>
          </w:tcPr>
          <w:p w14:paraId="3A07330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KOD_IST</w:t>
            </w:r>
          </w:p>
        </w:tc>
        <w:tc>
          <w:tcPr>
            <w:tcW w:w="1059" w:type="dxa"/>
          </w:tcPr>
          <w:p w14:paraId="413D746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DA84E1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6CC9AA8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FA061A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Указывается код источника средств, за счет которого должны быть выданы наличные денежные средства:</w:t>
            </w:r>
          </w:p>
          <w:p w14:paraId="16CEFE57" w14:textId="1917BA4F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средства бюджета;</w:t>
            </w:r>
          </w:p>
          <w:p w14:paraId="1E000BB3" w14:textId="16AEAD8A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02CD9F6F" w14:textId="424A0730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средства, поступающие во временное распоряжение казенных учреждений;</w:t>
            </w:r>
          </w:p>
          <w:p w14:paraId="256A0ACA" w14:textId="1763DD0B" w:rsidR="00DC38FD" w:rsidRPr="003B28B0" w:rsidRDefault="00B0684E" w:rsidP="00B0684E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61BC">
              <w:rPr>
                <w:sz w:val="22"/>
                <w:szCs w:val="22"/>
              </w:rPr>
              <w:t xml:space="preserve"> </w:t>
            </w:r>
            <w:r w:rsidR="003B28B0">
              <w:rPr>
                <w:sz w:val="22"/>
                <w:szCs w:val="22"/>
              </w:rPr>
              <w:t>средства юридических лиц</w:t>
            </w:r>
          </w:p>
        </w:tc>
      </w:tr>
      <w:tr w:rsidR="00DC38FD" w:rsidRPr="003B28B0" w14:paraId="0A76EAA8" w14:textId="77777777" w:rsidTr="0020636A">
        <w:tc>
          <w:tcPr>
            <w:tcW w:w="1877" w:type="dxa"/>
          </w:tcPr>
          <w:p w14:paraId="7EF51C4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по КБК</w:t>
            </w:r>
          </w:p>
        </w:tc>
        <w:tc>
          <w:tcPr>
            <w:tcW w:w="1938" w:type="dxa"/>
          </w:tcPr>
          <w:p w14:paraId="1C4AC21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</w:tcPr>
          <w:p w14:paraId="7B03936F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33C0F4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</w:tcPr>
          <w:p w14:paraId="4223A7C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CE78C7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бюджетной классификации.</w:t>
            </w:r>
          </w:p>
          <w:p w14:paraId="0A0402DA" w14:textId="4D349F8F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НУБП заполняется в 1</w:t>
            </w:r>
            <w:r w:rsidR="00F01F2D" w:rsidRPr="003B28B0">
              <w:rPr>
                <w:sz w:val="22"/>
                <w:szCs w:val="22"/>
              </w:rPr>
              <w:t>–</w:t>
            </w:r>
            <w:r w:rsidRPr="003B28B0">
              <w:rPr>
                <w:sz w:val="22"/>
                <w:szCs w:val="22"/>
              </w:rPr>
              <w:t>17 разрядах значением «0», в 18</w:t>
            </w:r>
            <w:r w:rsidR="00F01F2D" w:rsidRPr="003B28B0">
              <w:rPr>
                <w:sz w:val="22"/>
                <w:szCs w:val="22"/>
              </w:rPr>
              <w:t>–</w:t>
            </w:r>
            <w:r w:rsidRPr="003B28B0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56EE2E66" w14:textId="5ECB8B39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Для БУ, АУ (в случаях, предусмотренных законодательством) в позициях с 18 по 20 указывается</w:t>
            </w:r>
            <w:r w:rsidR="003B28B0">
              <w:rPr>
                <w:sz w:val="22"/>
                <w:szCs w:val="22"/>
              </w:rPr>
              <w:t xml:space="preserve"> код по бюджетной классификации</w:t>
            </w:r>
          </w:p>
        </w:tc>
      </w:tr>
      <w:tr w:rsidR="00DC38FD" w:rsidRPr="003B28B0" w14:paraId="1261887E" w14:textId="77777777" w:rsidTr="0020636A">
        <w:tc>
          <w:tcPr>
            <w:tcW w:w="1877" w:type="dxa"/>
          </w:tcPr>
          <w:p w14:paraId="0F14DC3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Тип КБК</w:t>
            </w:r>
          </w:p>
        </w:tc>
        <w:tc>
          <w:tcPr>
            <w:tcW w:w="1938" w:type="dxa"/>
          </w:tcPr>
          <w:p w14:paraId="2E50F1C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</w:tcPr>
          <w:p w14:paraId="7257A020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6A6E71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6BFCDDD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ED72B3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Допустимые значения:</w:t>
            </w:r>
          </w:p>
          <w:p w14:paraId="7FA1BA1D" w14:textId="0141188F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10</w:t>
            </w:r>
            <w:r w:rsidR="001A61BC"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B28B0">
              <w:rPr>
                <w:sz w:val="22"/>
                <w:szCs w:val="22"/>
              </w:rPr>
              <w:t>расходы;</w:t>
            </w:r>
          </w:p>
          <w:p w14:paraId="7A6DE244" w14:textId="48D30913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доходы;</w:t>
            </w:r>
          </w:p>
          <w:p w14:paraId="648E5518" w14:textId="75FC4411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B28B0">
              <w:rPr>
                <w:sz w:val="22"/>
                <w:szCs w:val="22"/>
              </w:rPr>
              <w:t>ИВФДБ;</w:t>
            </w:r>
          </w:p>
          <w:p w14:paraId="43636671" w14:textId="5B16A343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B28B0">
              <w:rPr>
                <w:sz w:val="22"/>
                <w:szCs w:val="22"/>
              </w:rPr>
              <w:t>ИВнФДБ.</w:t>
            </w:r>
          </w:p>
          <w:p w14:paraId="575DC608" w14:textId="64682369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Для НУБП указывается только значение </w:t>
            </w:r>
            <w:r w:rsidR="00B0684E">
              <w:rPr>
                <w:sz w:val="22"/>
                <w:szCs w:val="22"/>
              </w:rPr>
              <w:t>«</w:t>
            </w:r>
            <w:r w:rsidRPr="003B28B0">
              <w:rPr>
                <w:sz w:val="22"/>
                <w:szCs w:val="22"/>
              </w:rPr>
              <w:t>10</w:t>
            </w:r>
            <w:r w:rsidR="00B0684E">
              <w:rPr>
                <w:sz w:val="22"/>
                <w:szCs w:val="22"/>
              </w:rPr>
              <w:t>»</w:t>
            </w:r>
            <w:r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Pr="003B28B0">
              <w:rPr>
                <w:sz w:val="22"/>
                <w:szCs w:val="22"/>
              </w:rPr>
              <w:t xml:space="preserve"> расходы.</w:t>
            </w:r>
          </w:p>
          <w:p w14:paraId="4382F799" w14:textId="0739C30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Обязательно к заполнению, если </w:t>
            </w:r>
            <w:r w:rsidR="003B28B0">
              <w:rPr>
                <w:sz w:val="22"/>
                <w:szCs w:val="22"/>
              </w:rPr>
              <w:t>заполнено поле «Код по БК»</w:t>
            </w:r>
          </w:p>
        </w:tc>
      </w:tr>
      <w:tr w:rsidR="00DC38FD" w:rsidRPr="003B28B0" w14:paraId="645F5FC9" w14:textId="77777777" w:rsidTr="0020636A">
        <w:tc>
          <w:tcPr>
            <w:tcW w:w="1877" w:type="dxa"/>
          </w:tcPr>
          <w:p w14:paraId="42BE106E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38" w:type="dxa"/>
          </w:tcPr>
          <w:p w14:paraId="108930D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ADD_KLASS</w:t>
            </w:r>
          </w:p>
        </w:tc>
        <w:tc>
          <w:tcPr>
            <w:tcW w:w="1059" w:type="dxa"/>
          </w:tcPr>
          <w:p w14:paraId="7A22882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9CD61C3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72C2E6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74FD514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цели (аналитический код) плательщика. Для АУ, БУ, НУБП и иных ЮЛ обязательно для заполнения в случаях, предусмотренных НПА.</w:t>
            </w:r>
          </w:p>
          <w:p w14:paraId="3524EB30" w14:textId="39D44E2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Поле обязательно для заполнения при оформлении Заявки по л/с фе</w:t>
            </w:r>
            <w:r w:rsidR="003B28B0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3B28B0" w14:paraId="4BE627A8" w14:textId="77777777" w:rsidTr="0020636A">
        <w:tc>
          <w:tcPr>
            <w:tcW w:w="1877" w:type="dxa"/>
          </w:tcPr>
          <w:p w14:paraId="39EA899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75AC80E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SUMR_KBK</w:t>
            </w:r>
          </w:p>
        </w:tc>
        <w:tc>
          <w:tcPr>
            <w:tcW w:w="1059" w:type="dxa"/>
          </w:tcPr>
          <w:p w14:paraId="75DAEA99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6A66DC00" w14:textId="77777777" w:rsidR="00DC38FD" w:rsidRPr="003B28B0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712E5E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B0AE36C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по КБК (коду цели).</w:t>
            </w:r>
          </w:p>
          <w:p w14:paraId="6BC3A6E2" w14:textId="0492793E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При одновременном отсутствии показателей по коду по КБК и коду цели заполняется значением</w:t>
            </w:r>
            <w:r w:rsidR="003B28B0">
              <w:rPr>
                <w:sz w:val="22"/>
                <w:szCs w:val="22"/>
              </w:rPr>
              <w:t xml:space="preserve"> суммы документа</w:t>
            </w:r>
          </w:p>
        </w:tc>
      </w:tr>
      <w:tr w:rsidR="00DC38FD" w:rsidRPr="003B28B0" w14:paraId="6A539481" w14:textId="77777777" w:rsidTr="0020636A">
        <w:tc>
          <w:tcPr>
            <w:tcW w:w="1877" w:type="dxa"/>
          </w:tcPr>
          <w:p w14:paraId="578C461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3B6A26C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PURPOSE</w:t>
            </w:r>
          </w:p>
        </w:tc>
        <w:tc>
          <w:tcPr>
            <w:tcW w:w="1059" w:type="dxa"/>
          </w:tcPr>
          <w:p w14:paraId="725E0671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1C2A03B4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12DCE48A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F3834EF" w14:textId="3941BF95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Назначение платежа в соответствии с документом-основа</w:t>
            </w:r>
            <w:r w:rsidR="003B28B0">
              <w:rPr>
                <w:sz w:val="22"/>
                <w:szCs w:val="22"/>
              </w:rPr>
              <w:t>нием возникновения обязательств</w:t>
            </w:r>
          </w:p>
        </w:tc>
      </w:tr>
      <w:tr w:rsidR="00DC38FD" w:rsidRPr="003B28B0" w14:paraId="685EF191" w14:textId="77777777" w:rsidTr="0020636A">
        <w:tc>
          <w:tcPr>
            <w:tcW w:w="1877" w:type="dxa"/>
          </w:tcPr>
          <w:p w14:paraId="23751758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38" w:type="dxa"/>
          </w:tcPr>
          <w:p w14:paraId="5E0D55D2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</w:tcPr>
          <w:p w14:paraId="40A244BD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C33CC45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254</w:t>
            </w:r>
          </w:p>
        </w:tc>
        <w:tc>
          <w:tcPr>
            <w:tcW w:w="1057" w:type="dxa"/>
          </w:tcPr>
          <w:p w14:paraId="5A304317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88AA2E6" w14:textId="77777777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Информация, необходимая для исполнения бюджета.</w:t>
            </w:r>
          </w:p>
          <w:p w14:paraId="4998075A" w14:textId="3023D8F1" w:rsidR="00DC38FD" w:rsidRPr="003B28B0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В случае осуществления операции в целях реализации ОКС (ОКВ) или мероприятия по информатизации после признака «ОКС», «ОКВ», «КМИ» без пробелов и разделителей указывается уникальный код объекта капитального строительства или объекта недвижимости, код мероприятия по информатизаци</w:t>
            </w:r>
            <w:r w:rsidR="003B28B0">
              <w:rPr>
                <w:sz w:val="22"/>
                <w:szCs w:val="22"/>
              </w:rPr>
              <w:t>и</w:t>
            </w:r>
          </w:p>
        </w:tc>
      </w:tr>
      <w:tr w:rsidR="0020636A" w:rsidRPr="003B28B0" w14:paraId="77195142" w14:textId="77777777" w:rsidTr="0020636A">
        <w:tc>
          <w:tcPr>
            <w:tcW w:w="1877" w:type="dxa"/>
            <w:shd w:val="clear" w:color="auto" w:fill="FFFF00"/>
          </w:tcPr>
          <w:p w14:paraId="6BE0CA4E" w14:textId="41765E7B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Раздел 2. Расшифровка заявки на получение наличных денег (ПСБ)</w:t>
            </w:r>
          </w:p>
        </w:tc>
        <w:tc>
          <w:tcPr>
            <w:tcW w:w="1938" w:type="dxa"/>
            <w:shd w:val="clear" w:color="auto" w:fill="FFFF00"/>
          </w:tcPr>
          <w:p w14:paraId="29BDF910" w14:textId="751374E3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ZSCH2_PSB(*)</w:t>
            </w:r>
          </w:p>
        </w:tc>
        <w:tc>
          <w:tcPr>
            <w:tcW w:w="1059" w:type="dxa"/>
            <w:shd w:val="clear" w:color="auto" w:fill="FFFF00"/>
          </w:tcPr>
          <w:p w14:paraId="7808B5D9" w14:textId="77777777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1353A46" w14:textId="77777777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2094D65" w14:textId="0678315D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379E5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69EAFDD9" w14:textId="4C0A6ADE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379E5">
              <w:rPr>
                <w:b/>
                <w:i/>
                <w:sz w:val="22"/>
                <w:szCs w:val="22"/>
                <w:highlight w:val="green"/>
              </w:rPr>
              <w:t xml:space="preserve">Блок заполняется только для маршрута НУБП (ПСБ и Росавтодор) </w:t>
            </w:r>
            <w:r>
              <w:rPr>
                <w:sz w:val="22"/>
                <w:szCs w:val="22"/>
                <w:highlight w:val="green"/>
              </w:rPr>
              <w:t>–</w:t>
            </w:r>
            <w:r w:rsidRPr="00D379E5">
              <w:rPr>
                <w:b/>
                <w:i/>
                <w:sz w:val="22"/>
                <w:szCs w:val="22"/>
                <w:highlight w:val="green"/>
              </w:rPr>
              <w:t xml:space="preserve"> ТОФК и является обязательным</w:t>
            </w:r>
            <w:r>
              <w:rPr>
                <w:b/>
                <w:i/>
                <w:sz w:val="22"/>
                <w:szCs w:val="22"/>
                <w:highlight w:val="green"/>
              </w:rPr>
              <w:t>.</w:t>
            </w:r>
          </w:p>
        </w:tc>
      </w:tr>
      <w:tr w:rsidR="0020636A" w:rsidRPr="003B28B0" w14:paraId="70F302DA" w14:textId="77777777" w:rsidTr="0020636A">
        <w:tc>
          <w:tcPr>
            <w:tcW w:w="1877" w:type="dxa"/>
          </w:tcPr>
          <w:p w14:paraId="0F8D2D2F" w14:textId="35C167CC" w:rsidR="0020636A" w:rsidRPr="00D86C98" w:rsidRDefault="0020636A" w:rsidP="0020636A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Код направления расходования</w:t>
            </w:r>
          </w:p>
        </w:tc>
        <w:tc>
          <w:tcPr>
            <w:tcW w:w="1938" w:type="dxa"/>
          </w:tcPr>
          <w:p w14:paraId="360B18E6" w14:textId="57B7C7A9" w:rsidR="0020636A" w:rsidRPr="00D86C98" w:rsidRDefault="0020636A" w:rsidP="0020636A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CODE_TARGET_PSB</w:t>
            </w:r>
          </w:p>
        </w:tc>
        <w:tc>
          <w:tcPr>
            <w:tcW w:w="1059" w:type="dxa"/>
          </w:tcPr>
          <w:p w14:paraId="62C70B91" w14:textId="40739455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0913959E" w14:textId="2D0E56F9" w:rsidR="0020636A" w:rsidRPr="003B28B0" w:rsidRDefault="0020636A" w:rsidP="0020636A">
            <w:pPr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  <w:lang w:val="en-US"/>
              </w:rPr>
              <w:t>&lt;=</w:t>
            </w:r>
            <w:r w:rsidRPr="00D86C98">
              <w:rPr>
                <w:sz w:val="22"/>
                <w:szCs w:val="22"/>
                <w:highlight w:val="green"/>
              </w:rPr>
              <w:t xml:space="preserve"> </w:t>
            </w:r>
            <w:r w:rsidRPr="00D86C98">
              <w:rPr>
                <w:sz w:val="22"/>
                <w:szCs w:val="22"/>
                <w:highlight w:val="green"/>
                <w:lang w:val="en-US"/>
              </w:rPr>
              <w:t>20</w:t>
            </w:r>
          </w:p>
        </w:tc>
        <w:tc>
          <w:tcPr>
            <w:tcW w:w="1057" w:type="dxa"/>
          </w:tcPr>
          <w:p w14:paraId="4F5F7D01" w14:textId="1A2B5CFC" w:rsidR="0020636A" w:rsidRPr="00D379E5" w:rsidRDefault="0020636A" w:rsidP="0020636A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0C9AF0D0" w14:textId="77777777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код направления расходования целевых средств плательщика.</w:t>
            </w:r>
          </w:p>
          <w:p w14:paraId="1D4B6875" w14:textId="298201A8" w:rsidR="0020636A" w:rsidRPr="00D379E5" w:rsidRDefault="0020636A" w:rsidP="0020636A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Обязательно заполняется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20636A" w:rsidRPr="003B28B0" w14:paraId="3B378654" w14:textId="77777777" w:rsidTr="0020636A">
        <w:tc>
          <w:tcPr>
            <w:tcW w:w="1877" w:type="dxa"/>
          </w:tcPr>
          <w:p w14:paraId="116899EF" w14:textId="5C2921CD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Код субсидии (цели, целевых средств)</w:t>
            </w:r>
          </w:p>
        </w:tc>
        <w:tc>
          <w:tcPr>
            <w:tcW w:w="1938" w:type="dxa"/>
          </w:tcPr>
          <w:p w14:paraId="74E6163A" w14:textId="310294C8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ADD_KLASS_PSB</w:t>
            </w:r>
          </w:p>
        </w:tc>
        <w:tc>
          <w:tcPr>
            <w:tcW w:w="1059" w:type="dxa"/>
          </w:tcPr>
          <w:p w14:paraId="39EF95F3" w14:textId="4B12984B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12000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37584DE4" w14:textId="236954B5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  <w:lang w:val="en-US"/>
              </w:rPr>
            </w:pPr>
            <w:r w:rsidRPr="00D86C98">
              <w:rPr>
                <w:sz w:val="22"/>
                <w:szCs w:val="22"/>
                <w:highlight w:val="green"/>
              </w:rPr>
              <w:t>&lt;=</w:t>
            </w:r>
            <w:r>
              <w:rPr>
                <w:sz w:val="22"/>
                <w:szCs w:val="22"/>
                <w:highlight w:val="green"/>
              </w:rPr>
              <w:t xml:space="preserve"> </w:t>
            </w:r>
            <w:r w:rsidRPr="00D86C98">
              <w:rPr>
                <w:sz w:val="22"/>
                <w:szCs w:val="22"/>
                <w:highlight w:val="green"/>
              </w:rPr>
              <w:t>25</w:t>
            </w:r>
          </w:p>
        </w:tc>
        <w:tc>
          <w:tcPr>
            <w:tcW w:w="1057" w:type="dxa"/>
          </w:tcPr>
          <w:p w14:paraId="51B0E9A9" w14:textId="1AE366F8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20F1E8F3" w14:textId="77777777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код субсидии (цели, целевых средств) плательщика.</w:t>
            </w:r>
          </w:p>
          <w:p w14:paraId="0B00DD54" w14:textId="7B865688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Обязательно заполняется для л/с с кодом 41, у которого схемой обслуживания предусмотрен учет операций в разрезе кодов </w:t>
            </w:r>
            <w:r w:rsidRPr="00D86C98">
              <w:rPr>
                <w:sz w:val="22"/>
                <w:szCs w:val="22"/>
                <w:highlight w:val="green"/>
              </w:rPr>
              <w:lastRenderedPageBreak/>
              <w:t>субсидий (целей, целевых средств)</w:t>
            </w:r>
          </w:p>
        </w:tc>
      </w:tr>
      <w:tr w:rsidR="0020636A" w:rsidRPr="003B28B0" w14:paraId="0BC75237" w14:textId="77777777" w:rsidTr="0020636A">
        <w:tc>
          <w:tcPr>
            <w:tcW w:w="1877" w:type="dxa"/>
          </w:tcPr>
          <w:p w14:paraId="14CE3623" w14:textId="78A9CA83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lastRenderedPageBreak/>
              <w:t>Сумма</w:t>
            </w:r>
          </w:p>
        </w:tc>
        <w:tc>
          <w:tcPr>
            <w:tcW w:w="1938" w:type="dxa"/>
          </w:tcPr>
          <w:p w14:paraId="45FF96A2" w14:textId="24CB0F2F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SUMR_KBK</w:t>
            </w:r>
            <w:r w:rsidRPr="00D12000">
              <w:rPr>
                <w:sz w:val="22"/>
                <w:szCs w:val="22"/>
                <w:highlight w:val="green"/>
              </w:rPr>
              <w:t>_PSB</w:t>
            </w:r>
          </w:p>
        </w:tc>
        <w:tc>
          <w:tcPr>
            <w:tcW w:w="1059" w:type="dxa"/>
          </w:tcPr>
          <w:p w14:paraId="7942AE59" w14:textId="1D1240D6" w:rsidR="0020636A" w:rsidRPr="00D12000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82" w:type="dxa"/>
          </w:tcPr>
          <w:p w14:paraId="0E2782F2" w14:textId="77777777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</w:tcPr>
          <w:p w14:paraId="1CD74613" w14:textId="604E2583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18" w:type="dxa"/>
          </w:tcPr>
          <w:p w14:paraId="09A7F74F" w14:textId="6BB28AB4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сумма</w:t>
            </w:r>
          </w:p>
        </w:tc>
      </w:tr>
      <w:tr w:rsidR="0020636A" w:rsidRPr="003B28B0" w14:paraId="0C9FBCF8" w14:textId="77777777" w:rsidTr="0020636A">
        <w:tc>
          <w:tcPr>
            <w:tcW w:w="1877" w:type="dxa"/>
          </w:tcPr>
          <w:p w14:paraId="70622F81" w14:textId="6721299B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Назначение платежа</w:t>
            </w:r>
          </w:p>
        </w:tc>
        <w:tc>
          <w:tcPr>
            <w:tcW w:w="1938" w:type="dxa"/>
          </w:tcPr>
          <w:p w14:paraId="01C561ED" w14:textId="7E4607A5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PURPOSE</w:t>
            </w:r>
            <w:r w:rsidRPr="00D12000">
              <w:rPr>
                <w:sz w:val="22"/>
                <w:szCs w:val="22"/>
                <w:highlight w:val="green"/>
              </w:rPr>
              <w:t>_PSB</w:t>
            </w:r>
          </w:p>
        </w:tc>
        <w:tc>
          <w:tcPr>
            <w:tcW w:w="1059" w:type="dxa"/>
          </w:tcPr>
          <w:p w14:paraId="0C4A7088" w14:textId="5FA02F7D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STRING2</w:t>
            </w:r>
          </w:p>
        </w:tc>
        <w:tc>
          <w:tcPr>
            <w:tcW w:w="882" w:type="dxa"/>
          </w:tcPr>
          <w:p w14:paraId="1ECBC410" w14:textId="1F4AB3A4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&lt;= 210</w:t>
            </w:r>
          </w:p>
        </w:tc>
        <w:tc>
          <w:tcPr>
            <w:tcW w:w="1057" w:type="dxa"/>
          </w:tcPr>
          <w:p w14:paraId="0A2D5C31" w14:textId="0FDA5D44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09368BD9" w14:textId="3B7FF96D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назначение платежа</w:t>
            </w:r>
          </w:p>
        </w:tc>
      </w:tr>
      <w:tr w:rsidR="0020636A" w:rsidRPr="003B28B0" w14:paraId="69CF5350" w14:textId="77777777" w:rsidTr="0020636A">
        <w:tc>
          <w:tcPr>
            <w:tcW w:w="1877" w:type="dxa"/>
          </w:tcPr>
          <w:p w14:paraId="3EB9E430" w14:textId="51BC1414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Примечание</w:t>
            </w:r>
          </w:p>
        </w:tc>
        <w:tc>
          <w:tcPr>
            <w:tcW w:w="1938" w:type="dxa"/>
          </w:tcPr>
          <w:p w14:paraId="7C73E604" w14:textId="375B324F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NOTE</w:t>
            </w:r>
            <w:r w:rsidRPr="00D12000">
              <w:rPr>
                <w:sz w:val="22"/>
                <w:szCs w:val="22"/>
                <w:highlight w:val="green"/>
              </w:rPr>
              <w:t>_PSB</w:t>
            </w:r>
          </w:p>
        </w:tc>
        <w:tc>
          <w:tcPr>
            <w:tcW w:w="1059" w:type="dxa"/>
          </w:tcPr>
          <w:p w14:paraId="054C2CD4" w14:textId="40A5E1E2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566080C7" w14:textId="36D76522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&lt;= 254</w:t>
            </w:r>
          </w:p>
        </w:tc>
        <w:tc>
          <w:tcPr>
            <w:tcW w:w="1057" w:type="dxa"/>
          </w:tcPr>
          <w:p w14:paraId="4F39423C" w14:textId="004F8E84" w:rsidR="0020636A" w:rsidRPr="00D86C98" w:rsidRDefault="0020636A" w:rsidP="0020636A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071B042C" w14:textId="77777777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примечание (при необходимости).</w:t>
            </w:r>
          </w:p>
          <w:p w14:paraId="62AEDFDF" w14:textId="3790A2F0" w:rsidR="0020636A" w:rsidRPr="00D86C98" w:rsidRDefault="0020636A" w:rsidP="0020636A">
            <w:pPr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В случае осуществления операции в целях реализации ФАИП или мероприятия по информатизации указывается уникальный код объекта капитального вложения, объекта капитального строительства (код мероприятия по информатизации) – после признака «ФАИП» («КМИ») без пробелов и разделителей указывается значение УКО/ОКС (значение КМИ)</w:t>
            </w:r>
          </w:p>
        </w:tc>
      </w:tr>
    </w:tbl>
    <w:p w14:paraId="1D663AC5" w14:textId="77777777" w:rsidR="00DC38FD" w:rsidRPr="0020636A" w:rsidRDefault="001A05A2">
      <w:pPr>
        <w:pStyle w:val="30"/>
        <w:rPr>
          <w:highlight w:val="green"/>
        </w:rPr>
      </w:pPr>
      <w:bookmarkStart w:id="30" w:name="_Toc185882257"/>
      <w:r w:rsidRPr="0020636A">
        <w:rPr>
          <w:highlight w:val="green"/>
        </w:rPr>
        <w:t>Макет файла</w:t>
      </w:r>
      <w:bookmarkEnd w:id="30"/>
    </w:p>
    <w:p w14:paraId="75E94B0A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11F0B6AC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|BUDG_LEVEL|KOD_UBP|NAME_UBP|</w:t>
      </w:r>
      <w:r w:rsidRPr="00644CC6">
        <w:rPr>
          <w:b/>
        </w:rPr>
        <w:t>TO</w:t>
      </w:r>
    </w:p>
    <w:p w14:paraId="5A9C97A9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|KOD_TOFK|NAME_TOFK|</w:t>
      </w:r>
      <w:r w:rsidRPr="00644CC6">
        <w:rPr>
          <w:b/>
        </w:rPr>
        <w:t>SECURE</w:t>
      </w:r>
    </w:p>
    <w:p w14:paraId="44730A8E" w14:textId="77777777" w:rsidR="00DC38FD" w:rsidRPr="00644CC6" w:rsidRDefault="001A05A2">
      <w:pPr>
        <w:pStyle w:val="OTRMaketCode"/>
      </w:pPr>
      <w:r w:rsidRPr="00644CC6">
        <w:rPr>
          <w:b/>
        </w:rPr>
        <w:t>SECURE(0)</w:t>
      </w:r>
      <w:r w:rsidRPr="00644CC6">
        <w:t>|LEVEL|CAUSE(0)|</w:t>
      </w:r>
      <w:r w:rsidRPr="00644CC6">
        <w:rPr>
          <w:b/>
        </w:rPr>
        <w:t>ZS(*)</w:t>
      </w:r>
    </w:p>
    <w:p w14:paraId="0C68D377" w14:textId="77777777" w:rsidR="00DC38FD" w:rsidRPr="00644CC6" w:rsidRDefault="001A05A2">
      <w:pPr>
        <w:pStyle w:val="OTRMaketCode"/>
      </w:pPr>
      <w:r w:rsidRPr="00644CC6">
        <w:rPr>
          <w:b/>
        </w:rPr>
        <w:t>ZS</w:t>
      </w:r>
      <w:r w:rsidRPr="00644CC6">
        <w:t>|GUID_FK(0)|NOM_ZVK|DATE_ZVK|NAME_BUD(0)|NAME_UBP_FO(0)|OKPO_FO(0)|NAME_GRBS(0)|GLAVA_GRBS(0)|NAME_UBP_PAY|KOD_UBP_PAY(0)|LS_PAY(0)|NAME_TOFK_PAY|KOD_TOFK_PAY|DATE_LIM(0)|NOM_BO(0)|ID_CONTR(0)|DOL_RUK(0)|NAME_RUK(0)|DOL_BUH(0)|NAME_BUH(0)|DATE_POD(0)|DOL_ISP_DOV|NAME_ISP_DOV|NAME_DOV|NOM_DOC|ORG_DOC|DATE_DOC|SUM_ITOG|NOM_ZS_FK(0)|DATE_FK(0)|DOL_ISP_FK(0)|NAME_ISP_FK(0)|TEL_ISP_FK(0)|</w:t>
      </w:r>
      <w:r w:rsidRPr="00644CC6">
        <w:rPr>
          <w:b/>
        </w:rPr>
        <w:t>ZSCH1(*)</w:t>
      </w:r>
    </w:p>
    <w:p w14:paraId="2C852298" w14:textId="77777777" w:rsidR="00DC38FD" w:rsidRPr="00644CC6" w:rsidRDefault="001A05A2">
      <w:pPr>
        <w:pStyle w:val="OTRMaketCode"/>
      </w:pPr>
      <w:r w:rsidRPr="00644CC6">
        <w:rPr>
          <w:b/>
        </w:rPr>
        <w:t>ZSCH1(+ZS)</w:t>
      </w:r>
      <w:r w:rsidRPr="00644CC6">
        <w:t>|SUMR_ZVK|CHECK_NOM|CHECK_SER|DATE_CHECK|DATE_CHECK_LIM|CHECK_KAS|</w:t>
      </w:r>
      <w:r w:rsidRPr="00644CC6">
        <w:rPr>
          <w:b/>
        </w:rPr>
        <w:t>ZSCH2(*)</w:t>
      </w:r>
    </w:p>
    <w:p w14:paraId="72D1ADBB" w14:textId="77777777" w:rsidR="0020636A" w:rsidRPr="009C786D" w:rsidRDefault="0020636A" w:rsidP="0020636A">
      <w:pPr>
        <w:pStyle w:val="OTRMaketCode"/>
        <w:rPr>
          <w:b/>
          <w:szCs w:val="22"/>
        </w:rPr>
      </w:pPr>
      <w:r w:rsidRPr="009C786D">
        <w:rPr>
          <w:b/>
          <w:szCs w:val="22"/>
        </w:rPr>
        <w:t>ZSCH2</w:t>
      </w:r>
      <w:r w:rsidRPr="00D86C98">
        <w:rPr>
          <w:b/>
          <w:szCs w:val="22"/>
          <w:highlight w:val="green"/>
        </w:rPr>
        <w:t>(0)</w:t>
      </w:r>
      <w:r w:rsidRPr="009C786D">
        <w:rPr>
          <w:b/>
          <w:szCs w:val="22"/>
        </w:rPr>
        <w:t>(+ZS)</w:t>
      </w:r>
      <w:r w:rsidRPr="009C786D">
        <w:rPr>
          <w:szCs w:val="22"/>
        </w:rPr>
        <w:t>|KOD_IST|KBK(0)|TYPE_KBK(0)|ADD_KLASS(0)|SUMR_KBK|PURPOSE(0)|NOTE(0)|</w:t>
      </w:r>
      <w:r w:rsidRPr="00D86C98">
        <w:rPr>
          <w:b/>
          <w:szCs w:val="22"/>
          <w:highlight w:val="green"/>
        </w:rPr>
        <w:t>ZSCH2_PSB(*)</w:t>
      </w:r>
    </w:p>
    <w:p w14:paraId="7102CAC1" w14:textId="77777777" w:rsidR="0020636A" w:rsidRPr="009C786D" w:rsidRDefault="0020636A" w:rsidP="0020636A">
      <w:pPr>
        <w:pStyle w:val="OTRMaketCode"/>
        <w:rPr>
          <w:szCs w:val="22"/>
        </w:rPr>
      </w:pPr>
      <w:r w:rsidRPr="00D86C98">
        <w:rPr>
          <w:b/>
          <w:szCs w:val="22"/>
          <w:highlight w:val="green"/>
        </w:rPr>
        <w:t>ZSCH2</w:t>
      </w:r>
      <w:r w:rsidRPr="009C786D">
        <w:rPr>
          <w:b/>
          <w:szCs w:val="22"/>
          <w:highlight w:val="green"/>
        </w:rPr>
        <w:t>_PSB(0)</w:t>
      </w:r>
      <w:r w:rsidRPr="00D86C98">
        <w:rPr>
          <w:b/>
          <w:szCs w:val="22"/>
          <w:highlight w:val="green"/>
        </w:rPr>
        <w:t>(+ZS)</w:t>
      </w:r>
      <w:r w:rsidRPr="00D86C98">
        <w:rPr>
          <w:szCs w:val="22"/>
          <w:highlight w:val="green"/>
        </w:rPr>
        <w:t>|</w:t>
      </w:r>
      <w:r w:rsidRPr="009C786D">
        <w:rPr>
          <w:szCs w:val="22"/>
          <w:highlight w:val="green"/>
        </w:rPr>
        <w:t>CODE_TARGET_PSB(0)</w:t>
      </w:r>
      <w:r w:rsidRPr="00D86C98">
        <w:rPr>
          <w:szCs w:val="22"/>
          <w:highlight w:val="green"/>
        </w:rPr>
        <w:t>|</w:t>
      </w:r>
      <w:r w:rsidRPr="009C786D">
        <w:rPr>
          <w:szCs w:val="22"/>
          <w:highlight w:val="green"/>
        </w:rPr>
        <w:t>ADD_KLASS_PSB</w:t>
      </w:r>
      <w:r w:rsidRPr="00D86C98">
        <w:rPr>
          <w:szCs w:val="22"/>
          <w:highlight w:val="green"/>
        </w:rPr>
        <w:t>(0)|</w:t>
      </w:r>
      <w:r w:rsidRPr="009C786D">
        <w:rPr>
          <w:szCs w:val="22"/>
          <w:highlight w:val="green"/>
        </w:rPr>
        <w:t>SUMR_KBK_PSB</w:t>
      </w:r>
      <w:r w:rsidRPr="00D86C98">
        <w:rPr>
          <w:szCs w:val="22"/>
          <w:highlight w:val="green"/>
        </w:rPr>
        <w:t>|PURPOSE</w:t>
      </w:r>
      <w:r w:rsidRPr="009C786D">
        <w:rPr>
          <w:szCs w:val="22"/>
          <w:highlight w:val="green"/>
        </w:rPr>
        <w:t>_PSB</w:t>
      </w:r>
      <w:r w:rsidRPr="00D86C98">
        <w:rPr>
          <w:szCs w:val="22"/>
          <w:highlight w:val="green"/>
        </w:rPr>
        <w:t>(0)|NOTE</w:t>
      </w:r>
      <w:r w:rsidRPr="009C786D">
        <w:rPr>
          <w:szCs w:val="22"/>
          <w:highlight w:val="green"/>
        </w:rPr>
        <w:t>_PSB</w:t>
      </w:r>
      <w:r w:rsidRPr="00D86C98">
        <w:rPr>
          <w:szCs w:val="22"/>
          <w:highlight w:val="green"/>
        </w:rPr>
        <w:t>(0)|</w:t>
      </w:r>
    </w:p>
    <w:p w14:paraId="5D88401F" w14:textId="77777777" w:rsidR="00DC38FD" w:rsidRPr="00644CC6" w:rsidRDefault="001A05A2">
      <w:pPr>
        <w:pStyle w:val="30"/>
      </w:pPr>
      <w:bookmarkStart w:id="31" w:name="_Toc185882258"/>
      <w:r w:rsidRPr="00644CC6">
        <w:lastRenderedPageBreak/>
        <w:t>Пример файла</w:t>
      </w:r>
      <w:bookmarkEnd w:id="31"/>
    </w:p>
    <w:p w14:paraId="4F10BEA7" w14:textId="13664BBD" w:rsidR="00DC38FD" w:rsidRPr="00644CC6" w:rsidRDefault="001A05A2">
      <w:pPr>
        <w:pStyle w:val="OTRNormal"/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 w:rsidRPr="00AC5F96">
        <w:rPr>
          <w:b/>
        </w:rPr>
        <w:t>282</w:t>
      </w:r>
      <w:r w:rsidRPr="00644CC6">
        <w:rPr>
          <w:b/>
        </w:rPr>
        <w:t>19006S01.ZS5</w:t>
      </w:r>
    </w:p>
    <w:p w14:paraId="506EDAE4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|TXZS180528|АСФК|32.7||</w:t>
      </w:r>
    </w:p>
    <w:p w14:paraId="47D04EF2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|2|28219006|ДЕПАРТАМЕНТ ОБРАЗОВАНИЯ ВЛАДИМИРСКОЙ ОБЛАСТИ|</w:t>
      </w:r>
    </w:p>
    <w:p w14:paraId="1D7165E5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|2800|УПРАВЛЕНИЕ ФЕДЕРАЛЬНОГО КАЗНАЧЕЙСТВА ПО ВЛАДИМИРСКОЙ ОБЛАСТИ|</w:t>
      </w:r>
    </w:p>
    <w:p w14:paraId="225EBCB6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SECURE</w:t>
      </w:r>
      <w:r w:rsidRPr="00644CC6">
        <w:rPr>
          <w:lang w:val="ru-RU"/>
        </w:rPr>
        <w:t>|0||</w:t>
      </w:r>
    </w:p>
    <w:p w14:paraId="277A66A3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ZS</w:t>
      </w:r>
      <w:r w:rsidRPr="00644CC6">
        <w:rPr>
          <w:lang w:val="ru-RU"/>
        </w:rPr>
        <w:t>||45|24.01.2024|ОБЛАСТНОЙ БЮДЖЕТ ВЛАДИМИРСКОЙ ОБЛАСТИ|ДЕПАРТАМЕНТ ФИНАНСОВ ВЛАДИМИРСКОЙ ОБЛАСТИ|12345678|ДЕПАРТАМЕНТ ОБРАЗОВАНИЯ ВЛАДИМИРСКОЙ ОБЛАСТИ|183|ДЕПАРТАМЕНТ ОБРАЗОВАНИЯ ВЛАДИМИРСКОЙ ОБЛАСТИ|28219006|03282190060|УПРАВЛЕНИЕ ФЕДЕРАЛЬНОГО КАЗНАЧЕЙСТВА ПО ВЛАДИМИРСКОЙ ОБЛАСТИ|2800|24.01.2024|||Директор|П.В. ПЕТРОВ|Главный бухгалтер|Г.А. СИДОРОВА|24.01.2024|КАССИР|ИВАНОВ ИВАН ПЕТРОВИЧ|ПАСПОРТ|4007 343153|ОВД Г.ВЛАДИМИР|20.05.2001|5000.00||||||</w:t>
      </w:r>
    </w:p>
    <w:p w14:paraId="1DC050DC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ZSCH</w:t>
      </w:r>
      <w:r w:rsidRPr="00644CC6">
        <w:rPr>
          <w:b/>
          <w:lang w:val="ru-RU"/>
        </w:rPr>
        <w:t>1</w:t>
      </w:r>
      <w:r w:rsidRPr="00644CC6">
        <w:rPr>
          <w:lang w:val="ru-RU"/>
        </w:rPr>
        <w:t>|5000.00|2550622|ВС|24.01.2024|30.01.2024|01|</w:t>
      </w:r>
    </w:p>
    <w:p w14:paraId="75EAD2FF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ZSCH</w:t>
      </w:r>
      <w:r w:rsidRPr="00644CC6">
        <w:rPr>
          <w:b/>
          <w:lang w:val="ru-RU"/>
        </w:rPr>
        <w:t>2</w:t>
      </w:r>
      <w:r w:rsidRPr="00644CC6">
        <w:rPr>
          <w:lang w:val="ru-RU"/>
        </w:rPr>
        <w:t>|1|18301002100000001211|10||5000.00|Выдача ЗП||</w:t>
      </w:r>
    </w:p>
    <w:p w14:paraId="4CAD80FD" w14:textId="29DAEA71" w:rsidR="00DC38FD" w:rsidRPr="00644CC6" w:rsidRDefault="00FA16B9">
      <w:pPr>
        <w:pStyle w:val="2"/>
      </w:pPr>
      <w:bookmarkStart w:id="32" w:name="_Toc185882259"/>
      <w:bookmarkStart w:id="33" w:name="_Document_VU"/>
      <w:r>
        <w:t>Описание документа «</w:t>
      </w:r>
      <w:r w:rsidR="001A05A2" w:rsidRPr="00644CC6">
        <w:t>Ведомость операций уполномоченного подразделения участника бюджетного процесса с денежными средствами</w:t>
      </w:r>
      <w:r w:rsidR="00384FFF">
        <w:t>»</w:t>
      </w:r>
      <w:bookmarkEnd w:id="32"/>
    </w:p>
    <w:p w14:paraId="373A4998" w14:textId="77777777" w:rsidR="00DC38FD" w:rsidRPr="00644CC6" w:rsidRDefault="001A05A2">
      <w:pPr>
        <w:pStyle w:val="30"/>
      </w:pPr>
      <w:bookmarkStart w:id="34" w:name="_Toc185882260"/>
      <w:bookmarkEnd w:id="33"/>
      <w:r w:rsidRPr="00644CC6">
        <w:t>Назначение и маршрут документа</w:t>
      </w:r>
      <w:bookmarkEnd w:id="34"/>
    </w:p>
    <w:p w14:paraId="52262455" w14:textId="38196DC5" w:rsidR="00DC38FD" w:rsidRPr="00644CC6" w:rsidRDefault="001A05A2">
      <w:pPr>
        <w:pStyle w:val="OTRNormal"/>
      </w:pPr>
      <w:r w:rsidRPr="00644CC6">
        <w:t xml:space="preserve">Отчет «Ведомость операций уполномоченного подразделения участника бюджетного процесса с денежными средствами» </w:t>
      </w:r>
      <w:r w:rsidR="00F01F2D">
        <w:t>–</w:t>
      </w:r>
      <w:r w:rsidRPr="00644CC6">
        <w:t xml:space="preserve"> документ, предоставляемый уполномоченному подразделению (удаленному ПБС) </w:t>
      </w:r>
      <w:r w:rsidR="003B28B0">
        <w:t xml:space="preserve">территориальным </w:t>
      </w:r>
      <w:r w:rsidRPr="00644CC6">
        <w:t xml:space="preserve">органом Федерального казначейства. Документ предназначен для информирования уполномоченного подразделения (удаленного ПБС) о поступлении на счет № 40116 </w:t>
      </w:r>
      <w:r w:rsidR="003B28B0">
        <w:t xml:space="preserve">территориального </w:t>
      </w:r>
      <w:r w:rsidRPr="00644CC6">
        <w:t xml:space="preserve">органа Федерального казначейства средств для уполномоченного подразделения (удаленного ПБС). Предоставляется с приложением копии расчетного документа о зачислении средств на счет № 40116 </w:t>
      </w:r>
      <w:r w:rsidR="003B28B0">
        <w:t xml:space="preserve">территориального </w:t>
      </w:r>
      <w:r w:rsidRPr="00644CC6">
        <w:t>органа Федерального казначейства.</w:t>
      </w:r>
    </w:p>
    <w:p w14:paraId="1C4CC219" w14:textId="77777777" w:rsidR="00DC38FD" w:rsidRPr="00644CC6" w:rsidRDefault="001A05A2">
      <w:pPr>
        <w:pStyle w:val="OTRTableTitle"/>
      </w:pPr>
      <w:bookmarkStart w:id="35" w:name="_Toc185883127"/>
      <w:r w:rsidRPr="00644CC6">
        <w:t>Маршрут документа «Ведомость операций уполномоченного подразделения участника бюджетного процесса с денежными средствами»</w:t>
      </w:r>
      <w:bookmarkEnd w:id="35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3B28B0" w14:paraId="1AA2320C" w14:textId="77777777" w:rsidTr="003B28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43" w:type="dxa"/>
          </w:tcPr>
          <w:p w14:paraId="47BEFE2A" w14:textId="77777777" w:rsidR="00DC38FD" w:rsidRPr="003B28B0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Отправитель</w:t>
            </w:r>
          </w:p>
        </w:tc>
        <w:tc>
          <w:tcPr>
            <w:tcW w:w="2614" w:type="dxa"/>
          </w:tcPr>
          <w:p w14:paraId="05297D3C" w14:textId="77777777" w:rsidR="00DC38FD" w:rsidRPr="003B28B0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Получатель</w:t>
            </w:r>
          </w:p>
        </w:tc>
        <w:tc>
          <w:tcPr>
            <w:tcW w:w="4674" w:type="dxa"/>
          </w:tcPr>
          <w:p w14:paraId="23B61076" w14:textId="77777777" w:rsidR="00DC38FD" w:rsidRPr="003B28B0" w:rsidRDefault="001A05A2" w:rsidP="003B28B0">
            <w:pPr>
              <w:pStyle w:val="OTRTableHead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Примечание</w:t>
            </w:r>
          </w:p>
        </w:tc>
      </w:tr>
      <w:tr w:rsidR="00DC38FD" w:rsidRPr="003B28B0" w14:paraId="3D7D7311" w14:textId="77777777" w:rsidTr="003B28B0">
        <w:tc>
          <w:tcPr>
            <w:tcW w:w="2343" w:type="dxa"/>
          </w:tcPr>
          <w:p w14:paraId="5B66AC28" w14:textId="77777777" w:rsidR="00DC38FD" w:rsidRPr="003B28B0" w:rsidRDefault="001A05A2" w:rsidP="003B28B0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</w:tcPr>
          <w:p w14:paraId="0CE76469" w14:textId="77777777" w:rsidR="00DC38FD" w:rsidRPr="003B28B0" w:rsidRDefault="001A05A2" w:rsidP="003B28B0">
            <w:pPr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Уполномоченное подразделение УБП, удаленный ПБС</w:t>
            </w:r>
          </w:p>
        </w:tc>
        <w:tc>
          <w:tcPr>
            <w:tcW w:w="4674" w:type="dxa"/>
          </w:tcPr>
          <w:p w14:paraId="2403B683" w14:textId="77777777" w:rsidR="00DC38FD" w:rsidRPr="003B28B0" w:rsidRDefault="00DC38FD" w:rsidP="003B28B0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10B424DA" w14:textId="77777777" w:rsidR="00DC38FD" w:rsidRPr="00644CC6" w:rsidRDefault="001A05A2">
      <w:pPr>
        <w:pStyle w:val="30"/>
      </w:pPr>
      <w:bookmarkStart w:id="36" w:name="_Toc185882261"/>
      <w:r w:rsidRPr="00644CC6">
        <w:t>Описание полей документа</w:t>
      </w:r>
      <w:bookmarkEnd w:id="36"/>
    </w:p>
    <w:p w14:paraId="69F67238" w14:textId="77777777" w:rsidR="00DC38FD" w:rsidRPr="00644CC6" w:rsidRDefault="001A05A2">
      <w:pPr>
        <w:pStyle w:val="OTRTableTitle"/>
      </w:pPr>
      <w:bookmarkStart w:id="37" w:name="_Toc185883128"/>
      <w:r w:rsidRPr="00644CC6">
        <w:t>Описание полей документа «Ведомость операций уполномоченного подразделения участника бюджетного процесса с денежными средствами»</w:t>
      </w:r>
      <w:bookmarkEnd w:id="3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B28B0" w14:paraId="2675E5BD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88C2EF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AB1693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8DF7BD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6614E7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CDCE0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F25A11" w14:textId="77777777" w:rsidR="00DC38FD" w:rsidRPr="003B28B0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B28B0">
              <w:rPr>
                <w:szCs w:val="22"/>
              </w:rPr>
              <w:t>Дополнительная информация</w:t>
            </w:r>
          </w:p>
        </w:tc>
      </w:tr>
      <w:tr w:rsidR="00DC38FD" w:rsidRPr="003B28B0" w14:paraId="2D955E9C" w14:textId="77777777" w:rsidTr="00384FFF">
        <w:tc>
          <w:tcPr>
            <w:tcW w:w="1915" w:type="dxa"/>
            <w:shd w:val="clear" w:color="auto" w:fill="FFFF00"/>
          </w:tcPr>
          <w:p w14:paraId="13FB59E8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 xml:space="preserve">Почтовая информация об </w:t>
            </w:r>
            <w:r w:rsidRPr="003B28B0">
              <w:rPr>
                <w:b/>
                <w:i/>
                <w:sz w:val="22"/>
                <w:szCs w:val="22"/>
              </w:rPr>
              <w:lastRenderedPageBreak/>
              <w:t>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CB4E662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lastRenderedPageBreak/>
              <w:t>FROM</w:t>
            </w:r>
          </w:p>
        </w:tc>
        <w:tc>
          <w:tcPr>
            <w:tcW w:w="1079" w:type="dxa"/>
            <w:shd w:val="clear" w:color="auto" w:fill="FFFF00"/>
          </w:tcPr>
          <w:p w14:paraId="32F713EC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C401CD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85F0BC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62713F46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085BDBED" w14:textId="77777777" w:rsidTr="00384FFF">
        <w:tc>
          <w:tcPr>
            <w:tcW w:w="1915" w:type="dxa"/>
            <w:shd w:val="clear" w:color="auto" w:fill="auto"/>
          </w:tcPr>
          <w:p w14:paraId="565B5C0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09E5DB0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5210394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72A9F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0F0548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EE6D3E5" w14:textId="4D216C6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Заполняется в соответствии с цент</w:t>
            </w:r>
            <w:r w:rsidR="003B28B0">
              <w:rPr>
                <w:sz w:val="22"/>
                <w:szCs w:val="22"/>
              </w:rPr>
              <w:t>рализованным справочником ФК</w:t>
            </w:r>
          </w:p>
        </w:tc>
      </w:tr>
      <w:tr w:rsidR="00DC38FD" w:rsidRPr="003B28B0" w14:paraId="4DA473CD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4710BD8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842F6B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BFFF08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4BB0BF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6C5C623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4FC1AF0" w14:textId="0A2A303F" w:rsidR="003B28B0" w:rsidRDefault="00B0684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0C4EFF4A" w14:textId="16A24248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Заполняется в соответствии с ц</w:t>
            </w:r>
            <w:r w:rsidR="003B28B0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B28B0" w14:paraId="1770A158" w14:textId="77777777" w:rsidTr="00384FFF">
        <w:tc>
          <w:tcPr>
            <w:tcW w:w="1915" w:type="dxa"/>
            <w:shd w:val="clear" w:color="auto" w:fill="FFFF00"/>
          </w:tcPr>
          <w:p w14:paraId="38FB68F9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1FF6E8B5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E4A2FD5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F19F48A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1C73D22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3810383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4151A041" w14:textId="77777777" w:rsidTr="00384FFF">
        <w:tc>
          <w:tcPr>
            <w:tcW w:w="1915" w:type="dxa"/>
            <w:shd w:val="clear" w:color="auto" w:fill="auto"/>
          </w:tcPr>
          <w:p w14:paraId="56EA74E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7B9383C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65335C8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E71B55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B46553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4123F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20C5DC4" w14:textId="57E9C73D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федеральный бюджет;</w:t>
            </w:r>
          </w:p>
          <w:p w14:paraId="3F760F28" w14:textId="5C1C5368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бюджет субъекта РФ;</w:t>
            </w:r>
          </w:p>
          <w:p w14:paraId="2F303B0A" w14:textId="0DCF538F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местный бюджет;</w:t>
            </w:r>
          </w:p>
          <w:p w14:paraId="6855A960" w14:textId="4C31480D" w:rsidR="00DC38FD" w:rsidRPr="003B28B0" w:rsidRDefault="00B0684E" w:rsidP="00FE4466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 w:rsidR="001A05A2" w:rsidRPr="003B28B0">
              <w:rPr>
                <w:sz w:val="22"/>
                <w:szCs w:val="22"/>
              </w:rPr>
              <w:t xml:space="preserve"> бюджет ГВФ РФ;</w:t>
            </w:r>
          </w:p>
          <w:p w14:paraId="394FB14D" w14:textId="2373B6AE" w:rsidR="00DC38FD" w:rsidRPr="003B28B0" w:rsidRDefault="00B0684E" w:rsidP="00B0684E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B28B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B28B0">
              <w:rPr>
                <w:sz w:val="22"/>
                <w:szCs w:val="22"/>
              </w:rPr>
              <w:t xml:space="preserve"> </w:t>
            </w:r>
            <w:r w:rsidR="00F01F2D" w:rsidRPr="003B28B0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3B28B0">
              <w:rPr>
                <w:sz w:val="22"/>
                <w:szCs w:val="22"/>
              </w:rPr>
              <w:t>бюджет ТГВФ</w:t>
            </w:r>
          </w:p>
        </w:tc>
      </w:tr>
      <w:tr w:rsidR="00DC38FD" w:rsidRPr="003B28B0" w14:paraId="0FB815EC" w14:textId="77777777" w:rsidTr="00384FFF">
        <w:tc>
          <w:tcPr>
            <w:tcW w:w="1915" w:type="dxa"/>
            <w:shd w:val="clear" w:color="auto" w:fill="auto"/>
          </w:tcPr>
          <w:p w14:paraId="737DA9D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УБП</w:t>
            </w:r>
          </w:p>
        </w:tc>
        <w:tc>
          <w:tcPr>
            <w:tcW w:w="1979" w:type="dxa"/>
            <w:shd w:val="clear" w:color="auto" w:fill="auto"/>
          </w:tcPr>
          <w:p w14:paraId="36E8865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1176F2D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4F6BF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50EDA33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79C6A6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6AB9676" w14:textId="2DDC6EB9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уполномоченного подразделения, отсутствующего в Сводном реестре, указывается код клиента в соответствии с регистрационными данными, присв</w:t>
            </w:r>
            <w:r w:rsidR="003B28B0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3B28B0" w14:paraId="4B0B949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42DA52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62669C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AB55E4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AEF635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CC42493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BBC1F5B" w14:textId="4FF7A241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3B28B0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B28B0" w14:paraId="6000E19C" w14:textId="77777777" w:rsidTr="00384FFF">
        <w:tc>
          <w:tcPr>
            <w:tcW w:w="1915" w:type="dxa"/>
            <w:shd w:val="clear" w:color="auto" w:fill="FFFF00"/>
          </w:tcPr>
          <w:p w14:paraId="165036FB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1E59F1A9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VU</w:t>
            </w:r>
          </w:p>
        </w:tc>
        <w:tc>
          <w:tcPr>
            <w:tcW w:w="1079" w:type="dxa"/>
            <w:shd w:val="clear" w:color="auto" w:fill="FFFF00"/>
          </w:tcPr>
          <w:p w14:paraId="7B9895E4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7BB4032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59A7516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18AAC4E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2ED25984" w14:textId="77777777" w:rsidTr="00384FFF">
        <w:tc>
          <w:tcPr>
            <w:tcW w:w="1915" w:type="dxa"/>
            <w:shd w:val="clear" w:color="auto" w:fill="auto"/>
          </w:tcPr>
          <w:p w14:paraId="1CDBFD2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3E8AC49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6CA39F8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C2BE85D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7E2E6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2C6C723" w14:textId="48BF2A0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Слу</w:t>
            </w:r>
            <w:r w:rsidR="003B28B0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3B28B0" w14:paraId="58B6A65B" w14:textId="77777777" w:rsidTr="00384FFF">
        <w:tc>
          <w:tcPr>
            <w:tcW w:w="1915" w:type="dxa"/>
            <w:shd w:val="clear" w:color="auto" w:fill="auto"/>
          </w:tcPr>
          <w:p w14:paraId="56C0E19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09B200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1A28223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0B4FC2F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A3B620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2B8C6B" w14:textId="385D368E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Дата, </w:t>
            </w:r>
            <w:r w:rsidR="003B28B0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3B28B0" w14:paraId="3BE45433" w14:textId="77777777" w:rsidTr="00384FFF">
        <w:tc>
          <w:tcPr>
            <w:tcW w:w="1915" w:type="dxa"/>
            <w:shd w:val="clear" w:color="auto" w:fill="auto"/>
          </w:tcPr>
          <w:p w14:paraId="7218E7D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4082394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5EDD534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BCFD05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E793AE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BD595E6" w14:textId="60742CE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наименование территориального органа Федерального казначейства, который сформировал Ведомость операций с денежными средствами. Заполняется в соответствии с ц</w:t>
            </w:r>
            <w:r w:rsidR="003B28B0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B28B0" w14:paraId="78D0628D" w14:textId="77777777" w:rsidTr="00384FFF">
        <w:tc>
          <w:tcPr>
            <w:tcW w:w="1915" w:type="dxa"/>
            <w:shd w:val="clear" w:color="auto" w:fill="auto"/>
          </w:tcPr>
          <w:p w14:paraId="417EF27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979" w:type="dxa"/>
            <w:shd w:val="clear" w:color="auto" w:fill="auto"/>
          </w:tcPr>
          <w:p w14:paraId="3E293D3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F1F1DD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C94C7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086B53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0E2CE93" w14:textId="77777777" w:rsid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Код территориального органа Федерального казначейства. </w:t>
            </w:r>
          </w:p>
          <w:p w14:paraId="4AE2C5F0" w14:textId="781BCE65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Заполняется в соответствии с </w:t>
            </w:r>
            <w:r w:rsidR="003B28B0">
              <w:rPr>
                <w:sz w:val="22"/>
                <w:szCs w:val="22"/>
              </w:rPr>
              <w:t>централизованным справочником Ф</w:t>
            </w:r>
          </w:p>
        </w:tc>
      </w:tr>
      <w:tr w:rsidR="00DC38FD" w:rsidRPr="003B28B0" w14:paraId="680A5041" w14:textId="77777777" w:rsidTr="00384FFF">
        <w:tc>
          <w:tcPr>
            <w:tcW w:w="1915" w:type="dxa"/>
            <w:shd w:val="clear" w:color="auto" w:fill="auto"/>
          </w:tcPr>
          <w:p w14:paraId="6D61A2C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Наименование уполномоченного подразделения</w:t>
            </w:r>
          </w:p>
        </w:tc>
        <w:tc>
          <w:tcPr>
            <w:tcW w:w="1979" w:type="dxa"/>
            <w:shd w:val="clear" w:color="auto" w:fill="auto"/>
          </w:tcPr>
          <w:p w14:paraId="55AE60F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NAME_OTD</w:t>
            </w:r>
          </w:p>
        </w:tc>
        <w:tc>
          <w:tcPr>
            <w:tcW w:w="1079" w:type="dxa"/>
            <w:shd w:val="clear" w:color="auto" w:fill="auto"/>
          </w:tcPr>
          <w:p w14:paraId="1DCAD83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D6ADA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0BD16F9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B287A2" w14:textId="25927B38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Полное наименование уполномоченного подразделения, удаленн</w:t>
            </w:r>
            <w:r w:rsidR="003B28B0">
              <w:rPr>
                <w:sz w:val="22"/>
                <w:szCs w:val="22"/>
              </w:rPr>
              <w:t>ого ПБС</w:t>
            </w:r>
          </w:p>
        </w:tc>
      </w:tr>
      <w:tr w:rsidR="00DC38FD" w:rsidRPr="003B28B0" w14:paraId="5DC8D6D1" w14:textId="77777777" w:rsidTr="00384FFF">
        <w:tc>
          <w:tcPr>
            <w:tcW w:w="1915" w:type="dxa"/>
            <w:shd w:val="clear" w:color="auto" w:fill="auto"/>
          </w:tcPr>
          <w:p w14:paraId="6EB5B7E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1979" w:type="dxa"/>
            <w:shd w:val="clear" w:color="auto" w:fill="auto"/>
          </w:tcPr>
          <w:p w14:paraId="4C5E425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KOD_OTD</w:t>
            </w:r>
          </w:p>
        </w:tc>
        <w:tc>
          <w:tcPr>
            <w:tcW w:w="1079" w:type="dxa"/>
            <w:shd w:val="clear" w:color="auto" w:fill="auto"/>
          </w:tcPr>
          <w:p w14:paraId="5724AB0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C2CD3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047995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D34B3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Код клиента по Сводному реестру, равный 8 символам.</w:t>
            </w:r>
          </w:p>
          <w:p w14:paraId="55F9734B" w14:textId="7DA3D15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Для уполномоченного подразделения, отсутствующего в Сводном реестре, в поле указывается учетный номер клиента в соответствии с регистрационными данными, присв</w:t>
            </w:r>
            <w:r w:rsidR="003B28B0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3B28B0" w14:paraId="0FCC8E48" w14:textId="77777777" w:rsidTr="00384FFF">
        <w:tc>
          <w:tcPr>
            <w:tcW w:w="1915" w:type="dxa"/>
            <w:shd w:val="clear" w:color="auto" w:fill="auto"/>
          </w:tcPr>
          <w:p w14:paraId="7CE5F03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1C3D0AC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CODE_CUR</w:t>
            </w:r>
          </w:p>
        </w:tc>
        <w:tc>
          <w:tcPr>
            <w:tcW w:w="1079" w:type="dxa"/>
            <w:shd w:val="clear" w:color="auto" w:fill="auto"/>
          </w:tcPr>
          <w:p w14:paraId="6CD25E5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7ADDD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4D9E5D9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79892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Указывается цифровой код валюты по ОКВ.</w:t>
            </w:r>
          </w:p>
          <w:p w14:paraId="048F7D7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В документах, содержащих информацию о денежных средствах в российских рублях указывается значение «643»</w:t>
            </w:r>
          </w:p>
        </w:tc>
      </w:tr>
      <w:tr w:rsidR="00DC38FD" w:rsidRPr="003B28B0" w14:paraId="25957F72" w14:textId="77777777" w:rsidTr="00384FFF">
        <w:tc>
          <w:tcPr>
            <w:tcW w:w="1915" w:type="dxa"/>
            <w:shd w:val="clear" w:color="auto" w:fill="auto"/>
          </w:tcPr>
          <w:p w14:paraId="357B0A0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4C3D101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5D9E9F1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94913D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389D4B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B2A5F6" w14:textId="769307FC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Должность ответственного работника территориального о</w:t>
            </w:r>
            <w:r w:rsidR="003B28B0">
              <w:rPr>
                <w:sz w:val="22"/>
                <w:szCs w:val="22"/>
              </w:rPr>
              <w:t>ргана Федерального казначейства</w:t>
            </w:r>
          </w:p>
        </w:tc>
      </w:tr>
      <w:tr w:rsidR="00DC38FD" w:rsidRPr="003B28B0" w14:paraId="3AF0B61B" w14:textId="77777777" w:rsidTr="00384FFF">
        <w:tc>
          <w:tcPr>
            <w:tcW w:w="1915" w:type="dxa"/>
            <w:shd w:val="clear" w:color="auto" w:fill="auto"/>
          </w:tcPr>
          <w:p w14:paraId="7347114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ФИО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086EBAF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1B077E6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892C1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6E6DD6D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D8819A" w14:textId="644D4BB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Расшифровка подписи ответственного работника территориального органа Федерального казначейства, </w:t>
            </w:r>
            <w:r w:rsidR="003B28B0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B28B0" w14:paraId="26DE681F" w14:textId="77777777" w:rsidTr="00384FFF">
        <w:tc>
          <w:tcPr>
            <w:tcW w:w="1915" w:type="dxa"/>
            <w:shd w:val="clear" w:color="auto" w:fill="auto"/>
          </w:tcPr>
          <w:p w14:paraId="3F86F663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Телефон у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37A6FFD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1CB2C19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0B889F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2912AE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627FB3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Телефон работника ТОФК, ответственного за формирование Ведомости</w:t>
            </w:r>
          </w:p>
        </w:tc>
      </w:tr>
      <w:tr w:rsidR="00DC38FD" w:rsidRPr="003B28B0" w14:paraId="715CD2BB" w14:textId="77777777" w:rsidTr="00384FFF">
        <w:tc>
          <w:tcPr>
            <w:tcW w:w="1915" w:type="dxa"/>
            <w:shd w:val="clear" w:color="auto" w:fill="auto"/>
          </w:tcPr>
          <w:p w14:paraId="3D4D24A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79" w:type="dxa"/>
            <w:shd w:val="clear" w:color="auto" w:fill="auto"/>
          </w:tcPr>
          <w:p w14:paraId="53833D9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6CDF4C9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D89D1D6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B43D33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09A71D" w14:textId="5F12E373" w:rsidR="00DC38FD" w:rsidRPr="003B28B0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3B28B0" w14:paraId="3C2D0B33" w14:textId="77777777" w:rsidTr="00384FFF">
        <w:tc>
          <w:tcPr>
            <w:tcW w:w="1915" w:type="dxa"/>
            <w:shd w:val="clear" w:color="auto" w:fill="auto"/>
          </w:tcPr>
          <w:p w14:paraId="110D4FE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начало дня средств бюджета</w:t>
            </w:r>
          </w:p>
        </w:tc>
        <w:tc>
          <w:tcPr>
            <w:tcW w:w="1979" w:type="dxa"/>
            <w:shd w:val="clear" w:color="auto" w:fill="auto"/>
          </w:tcPr>
          <w:p w14:paraId="46BF80C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SUM_BUD_N</w:t>
            </w:r>
          </w:p>
        </w:tc>
        <w:tc>
          <w:tcPr>
            <w:tcW w:w="1079" w:type="dxa"/>
            <w:shd w:val="clear" w:color="auto" w:fill="auto"/>
          </w:tcPr>
          <w:p w14:paraId="3BBC11A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8FF33AD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16E4A2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2010AF" w14:textId="61EE8BCF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</w:t>
            </w:r>
            <w:r w:rsidR="003B28B0">
              <w:rPr>
                <w:sz w:val="22"/>
                <w:szCs w:val="22"/>
              </w:rPr>
              <w:t>к на начало дня средств бюджета</w:t>
            </w:r>
          </w:p>
        </w:tc>
      </w:tr>
      <w:tr w:rsidR="00DC38FD" w:rsidRPr="003B28B0" w14:paraId="7A79B993" w14:textId="77777777" w:rsidTr="00384FFF">
        <w:tc>
          <w:tcPr>
            <w:tcW w:w="1915" w:type="dxa"/>
            <w:shd w:val="clear" w:color="auto" w:fill="auto"/>
          </w:tcPr>
          <w:p w14:paraId="271386A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начало дня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3321C0C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SUM_VR_N</w:t>
            </w:r>
          </w:p>
        </w:tc>
        <w:tc>
          <w:tcPr>
            <w:tcW w:w="1079" w:type="dxa"/>
            <w:shd w:val="clear" w:color="auto" w:fill="auto"/>
          </w:tcPr>
          <w:p w14:paraId="30EDAC1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8F0F795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F56CC3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FE4756C" w14:textId="34CE629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начало дня ср</w:t>
            </w:r>
            <w:r w:rsidR="003B28B0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3B28B0" w14:paraId="129AEC0A" w14:textId="77777777" w:rsidTr="00384FFF">
        <w:tc>
          <w:tcPr>
            <w:tcW w:w="1915" w:type="dxa"/>
            <w:shd w:val="clear" w:color="auto" w:fill="auto"/>
          </w:tcPr>
          <w:p w14:paraId="2AD13AA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Сумма оборотов за день по поступившим </w:t>
            </w:r>
            <w:r w:rsidRPr="003B28B0">
              <w:rPr>
                <w:sz w:val="22"/>
                <w:szCs w:val="22"/>
              </w:rPr>
              <w:lastRenderedPageBreak/>
              <w:t>средствам бюджета</w:t>
            </w:r>
          </w:p>
        </w:tc>
        <w:tc>
          <w:tcPr>
            <w:tcW w:w="1979" w:type="dxa"/>
            <w:shd w:val="clear" w:color="auto" w:fill="auto"/>
          </w:tcPr>
          <w:p w14:paraId="37C41B6B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SUM_BUD_IN</w:t>
            </w:r>
          </w:p>
        </w:tc>
        <w:tc>
          <w:tcPr>
            <w:tcW w:w="1079" w:type="dxa"/>
            <w:shd w:val="clear" w:color="auto" w:fill="auto"/>
          </w:tcPr>
          <w:p w14:paraId="795CB04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3E3C73E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45F96E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22DD03F" w14:textId="4EE5023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 xml:space="preserve">Сумма оборотов за день по поступившим средствам бюджета. </w:t>
            </w:r>
            <w:r w:rsidRPr="003B28B0">
              <w:rPr>
                <w:sz w:val="22"/>
                <w:szCs w:val="22"/>
              </w:rPr>
              <w:lastRenderedPageBreak/>
              <w:t>Должна быт</w:t>
            </w:r>
            <w:r w:rsidR="003B28B0">
              <w:rPr>
                <w:sz w:val="22"/>
                <w:szCs w:val="22"/>
              </w:rPr>
              <w:t>ь равна сумме (SUM_IN_BUD)</w:t>
            </w:r>
          </w:p>
        </w:tc>
      </w:tr>
      <w:tr w:rsidR="00DC38FD" w:rsidRPr="003B28B0" w14:paraId="0C488DE7" w14:textId="77777777" w:rsidTr="00384FFF">
        <w:tc>
          <w:tcPr>
            <w:tcW w:w="1915" w:type="dxa"/>
            <w:shd w:val="clear" w:color="auto" w:fill="auto"/>
          </w:tcPr>
          <w:p w14:paraId="5C5DE55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Сумма оборотов за день по поступившим средствам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193527A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SUM_VR_IN</w:t>
            </w:r>
          </w:p>
        </w:tc>
        <w:tc>
          <w:tcPr>
            <w:tcW w:w="1079" w:type="dxa"/>
            <w:shd w:val="clear" w:color="auto" w:fill="auto"/>
          </w:tcPr>
          <w:p w14:paraId="273F3013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E240CCA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80B6A9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904E817" w14:textId="37B62D4B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оборотов за день по поступившим средствам во временном распоряжении. Дол</w:t>
            </w:r>
            <w:r w:rsidR="003B28B0">
              <w:rPr>
                <w:sz w:val="22"/>
                <w:szCs w:val="22"/>
              </w:rPr>
              <w:t>жна быть равна Сумме(SUM_IN_VR)</w:t>
            </w:r>
          </w:p>
        </w:tc>
      </w:tr>
      <w:tr w:rsidR="00DC38FD" w:rsidRPr="003B28B0" w14:paraId="3B80C5B5" w14:textId="77777777" w:rsidTr="00384FFF">
        <w:tc>
          <w:tcPr>
            <w:tcW w:w="1915" w:type="dxa"/>
            <w:shd w:val="clear" w:color="auto" w:fill="auto"/>
          </w:tcPr>
          <w:p w14:paraId="56789EB3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оборотов за день по списанным средствам бюджета</w:t>
            </w:r>
          </w:p>
        </w:tc>
        <w:tc>
          <w:tcPr>
            <w:tcW w:w="1979" w:type="dxa"/>
            <w:shd w:val="clear" w:color="auto" w:fill="auto"/>
          </w:tcPr>
          <w:p w14:paraId="6C6D135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SUM_BUD_OUT</w:t>
            </w:r>
          </w:p>
        </w:tc>
        <w:tc>
          <w:tcPr>
            <w:tcW w:w="1079" w:type="dxa"/>
            <w:shd w:val="clear" w:color="auto" w:fill="auto"/>
          </w:tcPr>
          <w:p w14:paraId="2F8ADF8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DAEBE85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3CFEB27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7D144E" w14:textId="56770DEC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оборотов за день по списанным средствам бюджета. Должна</w:t>
            </w:r>
            <w:r w:rsidR="003B28B0">
              <w:rPr>
                <w:sz w:val="22"/>
                <w:szCs w:val="22"/>
              </w:rPr>
              <w:t xml:space="preserve"> быть равна сумме (SUM_OUT_BUD)</w:t>
            </w:r>
          </w:p>
        </w:tc>
      </w:tr>
      <w:tr w:rsidR="00DC38FD" w:rsidRPr="003B28B0" w14:paraId="24B5A5CA" w14:textId="77777777" w:rsidTr="00384FFF">
        <w:tc>
          <w:tcPr>
            <w:tcW w:w="1915" w:type="dxa"/>
            <w:shd w:val="clear" w:color="auto" w:fill="auto"/>
          </w:tcPr>
          <w:p w14:paraId="562D94A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оборотов за день по списанным средствам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2DABE99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SUM_VR_OUT</w:t>
            </w:r>
          </w:p>
        </w:tc>
        <w:tc>
          <w:tcPr>
            <w:tcW w:w="1079" w:type="dxa"/>
            <w:shd w:val="clear" w:color="auto" w:fill="auto"/>
          </w:tcPr>
          <w:p w14:paraId="372C039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E91ABBE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76583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23E930" w14:textId="200DFBA0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Сумма оборотов за день по списанным средствам во временном распоряжении. Должн</w:t>
            </w:r>
            <w:r w:rsidR="003B28B0">
              <w:rPr>
                <w:sz w:val="22"/>
                <w:szCs w:val="22"/>
              </w:rPr>
              <w:t>а быть равна сумме (SUM_OUT_VR)</w:t>
            </w:r>
          </w:p>
        </w:tc>
      </w:tr>
      <w:tr w:rsidR="00DC38FD" w:rsidRPr="003B28B0" w14:paraId="642AFAFE" w14:textId="77777777" w:rsidTr="00384FFF">
        <w:tc>
          <w:tcPr>
            <w:tcW w:w="1915" w:type="dxa"/>
            <w:shd w:val="clear" w:color="auto" w:fill="auto"/>
          </w:tcPr>
          <w:p w14:paraId="67A5F79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конец дня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51776E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SUM_BUD_K</w:t>
            </w:r>
          </w:p>
        </w:tc>
        <w:tc>
          <w:tcPr>
            <w:tcW w:w="1079" w:type="dxa"/>
            <w:shd w:val="clear" w:color="auto" w:fill="auto"/>
          </w:tcPr>
          <w:p w14:paraId="503A489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7000200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59B3D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A54D98E" w14:textId="301F5B8F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</w:t>
            </w:r>
            <w:r w:rsidR="003B28B0">
              <w:rPr>
                <w:sz w:val="22"/>
                <w:szCs w:val="22"/>
              </w:rPr>
              <w:t>ок на конец дня средств бюджета</w:t>
            </w:r>
          </w:p>
        </w:tc>
      </w:tr>
      <w:tr w:rsidR="00DC38FD" w:rsidRPr="003B28B0" w14:paraId="650A975C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FEBDD6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конец дня средств во временном распоряжении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698BCC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SUM_VR_K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C8F501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100AA46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190F51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116DC35" w14:textId="6174CF5D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Остаток на конец дня ср</w:t>
            </w:r>
            <w:r w:rsidR="003B28B0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3B28B0" w14:paraId="53342794" w14:textId="77777777" w:rsidTr="00384FFF">
        <w:tc>
          <w:tcPr>
            <w:tcW w:w="1915" w:type="dxa"/>
            <w:shd w:val="clear" w:color="auto" w:fill="FFFF00"/>
          </w:tcPr>
          <w:p w14:paraId="625D8C29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Документы</w:t>
            </w:r>
          </w:p>
        </w:tc>
        <w:tc>
          <w:tcPr>
            <w:tcW w:w="1979" w:type="dxa"/>
            <w:shd w:val="clear" w:color="auto" w:fill="FFFF00"/>
          </w:tcPr>
          <w:p w14:paraId="39D6E586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VUDOC(*)</w:t>
            </w:r>
          </w:p>
        </w:tc>
        <w:tc>
          <w:tcPr>
            <w:tcW w:w="1079" w:type="dxa"/>
            <w:shd w:val="clear" w:color="auto" w:fill="FFFF00"/>
          </w:tcPr>
          <w:p w14:paraId="04301D5A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4E2A6BD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6237E78" w14:textId="77777777" w:rsidR="00DC38FD" w:rsidRPr="003B28B0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B28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AB7AB51" w14:textId="77777777" w:rsidR="00DC38FD" w:rsidRPr="003B28B0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B28B0" w14:paraId="0E315A3F" w14:textId="77777777" w:rsidTr="00384FFF">
        <w:tc>
          <w:tcPr>
            <w:tcW w:w="1915" w:type="dxa"/>
            <w:shd w:val="clear" w:color="auto" w:fill="auto"/>
          </w:tcPr>
          <w:p w14:paraId="12DF3AD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18E167C2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1A56378C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89DC6E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57E586D4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B726249" w14:textId="21C08678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Номер документа-основания, в соответствии с которым</w:t>
            </w:r>
            <w:r w:rsidR="003B28B0">
              <w:rPr>
                <w:sz w:val="22"/>
                <w:szCs w:val="22"/>
              </w:rPr>
              <w:t xml:space="preserve"> поступили или списаны средства</w:t>
            </w:r>
          </w:p>
        </w:tc>
      </w:tr>
      <w:tr w:rsidR="00DC38FD" w:rsidRPr="003B28B0" w14:paraId="0847364D" w14:textId="77777777" w:rsidTr="00384FFF">
        <w:tc>
          <w:tcPr>
            <w:tcW w:w="1915" w:type="dxa"/>
            <w:shd w:val="clear" w:color="auto" w:fill="auto"/>
          </w:tcPr>
          <w:p w14:paraId="165FE08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77366DDE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7E21C60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0B6AF11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B6705C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A548A37" w14:textId="23B025E6" w:rsidR="00DC38FD" w:rsidRPr="003B28B0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документа-основания</w:t>
            </w:r>
          </w:p>
        </w:tc>
      </w:tr>
      <w:tr w:rsidR="00DC38FD" w:rsidRPr="003B28B0" w14:paraId="45BEFA3F" w14:textId="77777777" w:rsidTr="00384FFF">
        <w:tc>
          <w:tcPr>
            <w:tcW w:w="1915" w:type="dxa"/>
            <w:shd w:val="clear" w:color="auto" w:fill="auto"/>
          </w:tcPr>
          <w:p w14:paraId="2EFAE50A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Поступило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A318BE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SUM_IN_BUD</w:t>
            </w:r>
          </w:p>
        </w:tc>
        <w:tc>
          <w:tcPr>
            <w:tcW w:w="1079" w:type="dxa"/>
            <w:shd w:val="clear" w:color="auto" w:fill="auto"/>
          </w:tcPr>
          <w:p w14:paraId="09D0B32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67676CD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9B86BD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0D067F" w14:textId="291F1A56" w:rsidR="00DC38FD" w:rsidRPr="003B28B0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средств бюджета</w:t>
            </w:r>
          </w:p>
        </w:tc>
      </w:tr>
      <w:tr w:rsidR="00DC38FD" w:rsidRPr="003B28B0" w14:paraId="07C8BF38" w14:textId="77777777" w:rsidTr="00384FFF">
        <w:tc>
          <w:tcPr>
            <w:tcW w:w="1915" w:type="dxa"/>
            <w:shd w:val="clear" w:color="auto" w:fill="auto"/>
          </w:tcPr>
          <w:p w14:paraId="4A9320F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Поступило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0965B5E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SUM_IN_VR</w:t>
            </w:r>
          </w:p>
        </w:tc>
        <w:tc>
          <w:tcPr>
            <w:tcW w:w="1079" w:type="dxa"/>
            <w:shd w:val="clear" w:color="auto" w:fill="auto"/>
          </w:tcPr>
          <w:p w14:paraId="1DFF00AF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AC9F6CA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0D8C9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D70ADE" w14:textId="68466AA1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Поступило ср</w:t>
            </w:r>
            <w:r w:rsidR="003B28B0">
              <w:rPr>
                <w:sz w:val="22"/>
                <w:szCs w:val="22"/>
              </w:rPr>
              <w:t>едств во временном распоряжении</w:t>
            </w:r>
          </w:p>
        </w:tc>
      </w:tr>
      <w:tr w:rsidR="00DC38FD" w:rsidRPr="003B28B0" w14:paraId="38440EF8" w14:textId="77777777" w:rsidTr="00384FFF">
        <w:tc>
          <w:tcPr>
            <w:tcW w:w="1915" w:type="dxa"/>
            <w:shd w:val="clear" w:color="auto" w:fill="auto"/>
          </w:tcPr>
          <w:p w14:paraId="3B5C6F48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lastRenderedPageBreak/>
              <w:t>Списано за счет средств бюджета</w:t>
            </w:r>
          </w:p>
        </w:tc>
        <w:tc>
          <w:tcPr>
            <w:tcW w:w="1979" w:type="dxa"/>
            <w:shd w:val="clear" w:color="auto" w:fill="auto"/>
          </w:tcPr>
          <w:p w14:paraId="6425EFE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SUM_OUT_BUD</w:t>
            </w:r>
          </w:p>
        </w:tc>
        <w:tc>
          <w:tcPr>
            <w:tcW w:w="1079" w:type="dxa"/>
            <w:shd w:val="clear" w:color="auto" w:fill="auto"/>
          </w:tcPr>
          <w:p w14:paraId="1E705299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61D727A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2BD8351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B63A1D3" w14:textId="6B093C51" w:rsidR="00DC38FD" w:rsidRPr="003B28B0" w:rsidRDefault="003B28B0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Списано за счет средств бюджета</w:t>
            </w:r>
          </w:p>
        </w:tc>
      </w:tr>
      <w:tr w:rsidR="00DC38FD" w:rsidRPr="003B28B0" w14:paraId="092E7CA0" w14:textId="77777777" w:rsidTr="00384FFF">
        <w:tc>
          <w:tcPr>
            <w:tcW w:w="1915" w:type="dxa"/>
            <w:shd w:val="clear" w:color="auto" w:fill="auto"/>
          </w:tcPr>
          <w:p w14:paraId="25FF088D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Списано за счет средств во временном распоряжении</w:t>
            </w:r>
          </w:p>
        </w:tc>
        <w:tc>
          <w:tcPr>
            <w:tcW w:w="1979" w:type="dxa"/>
            <w:shd w:val="clear" w:color="auto" w:fill="auto"/>
          </w:tcPr>
          <w:p w14:paraId="43F7D580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SUM_OUT_VR</w:t>
            </w:r>
          </w:p>
        </w:tc>
        <w:tc>
          <w:tcPr>
            <w:tcW w:w="1079" w:type="dxa"/>
            <w:shd w:val="clear" w:color="auto" w:fill="auto"/>
          </w:tcPr>
          <w:p w14:paraId="15C665E5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73FC639" w14:textId="77777777" w:rsidR="00DC38FD" w:rsidRPr="003B28B0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4A47636" w14:textId="7777777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457D90D" w14:textId="4BA360A7" w:rsidR="00DC38FD" w:rsidRPr="003B28B0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B28B0">
              <w:rPr>
                <w:sz w:val="22"/>
                <w:szCs w:val="22"/>
              </w:rPr>
              <w:t>Списано за счет ср</w:t>
            </w:r>
            <w:r w:rsidR="003B28B0">
              <w:rPr>
                <w:sz w:val="22"/>
                <w:szCs w:val="22"/>
              </w:rPr>
              <w:t>едств во временном распоряжении</w:t>
            </w:r>
          </w:p>
        </w:tc>
      </w:tr>
    </w:tbl>
    <w:p w14:paraId="576FC2BE" w14:textId="77777777" w:rsidR="00DC38FD" w:rsidRPr="00644CC6" w:rsidRDefault="001A05A2">
      <w:pPr>
        <w:pStyle w:val="30"/>
      </w:pPr>
      <w:bookmarkStart w:id="38" w:name="_Toc185882262"/>
      <w:r w:rsidRPr="00644CC6">
        <w:t>Макет файла</w:t>
      </w:r>
      <w:bookmarkEnd w:id="38"/>
    </w:p>
    <w:p w14:paraId="758ECAD6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02086F74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|KOD_TOFK|NAME_TOFK|</w:t>
      </w:r>
      <w:r w:rsidRPr="00644CC6">
        <w:rPr>
          <w:b/>
        </w:rPr>
        <w:t>TO</w:t>
      </w:r>
    </w:p>
    <w:p w14:paraId="18A8646C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|BUDG_LEVEL|KOD_UBP|NAME_UBP|</w:t>
      </w:r>
      <w:r w:rsidRPr="00644CC6">
        <w:rPr>
          <w:b/>
        </w:rPr>
        <w:t>VU</w:t>
      </w:r>
    </w:p>
    <w:p w14:paraId="0F214E51" w14:textId="77777777" w:rsidR="00DC38FD" w:rsidRPr="00644CC6" w:rsidRDefault="001A05A2">
      <w:pPr>
        <w:pStyle w:val="OTRMaketCode"/>
      </w:pPr>
      <w:r w:rsidRPr="00644CC6">
        <w:rPr>
          <w:b/>
        </w:rPr>
        <w:t>VU</w:t>
      </w:r>
      <w:r w:rsidRPr="00644CC6">
        <w:t>|GUID_FK(0)|DATE_OTCH|NAME_TOFK|KOD_TOFK|NAME_OTD|KOD_OTD|CODE_CUR|DOL_ISP|NAME_ISP|TEL_ISP|DATE_POD|SUM_BUD_N|SUM_VR_N|SUM_BUD_IN|SUM_VR_IN|SUM_BUD_OUT|SUM_VR_OUT|SUM_BUD_K|SUM_VR_K|</w:t>
      </w:r>
      <w:r w:rsidRPr="00644CC6">
        <w:rPr>
          <w:b/>
        </w:rPr>
        <w:t>VUDOC(*)</w:t>
      </w:r>
    </w:p>
    <w:p w14:paraId="0BC6440F" w14:textId="77777777" w:rsidR="00DC38FD" w:rsidRPr="00644CC6" w:rsidRDefault="001A05A2">
      <w:pPr>
        <w:pStyle w:val="OTRMaketCode"/>
      </w:pPr>
      <w:r w:rsidRPr="00644CC6">
        <w:rPr>
          <w:b/>
        </w:rPr>
        <w:t>VUDOC</w:t>
      </w:r>
      <w:r w:rsidRPr="00644CC6">
        <w:t>|NOM_DOC|DATE_DOC|SUM_IN_BUD|SUM_IN_VR|SUM_OUT_BUD|SUM_OUT_VR|</w:t>
      </w:r>
    </w:p>
    <w:p w14:paraId="502DA3A1" w14:textId="77777777" w:rsidR="00DC38FD" w:rsidRPr="00644CC6" w:rsidRDefault="001A05A2">
      <w:pPr>
        <w:pStyle w:val="30"/>
      </w:pPr>
      <w:bookmarkStart w:id="39" w:name="_Toc185882263"/>
      <w:r w:rsidRPr="00644CC6">
        <w:t>Пример файла</w:t>
      </w:r>
      <w:bookmarkEnd w:id="39"/>
    </w:p>
    <w:p w14:paraId="01EB2977" w14:textId="31CB8FAB" w:rsidR="00DC38FD" w:rsidRPr="00AC5F96" w:rsidRDefault="001A05A2">
      <w:pPr>
        <w:pStyle w:val="OTRNormal"/>
        <w:rPr>
          <w:lang w:val="en-US"/>
        </w:rPr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 w:rsidRPr="00AC5F96">
        <w:rPr>
          <w:b/>
        </w:rPr>
        <w:t>123</w:t>
      </w:r>
      <w:r w:rsidR="00552ED8" w:rsidRPr="00644CC6">
        <w:rPr>
          <w:b/>
        </w:rPr>
        <w:t>19001</w:t>
      </w:r>
      <w:r w:rsidR="00552ED8">
        <w:rPr>
          <w:b/>
          <w:lang w:val="en-US"/>
        </w:rPr>
        <w:t>K</w:t>
      </w:r>
      <w:r w:rsidR="00552ED8" w:rsidRPr="00644CC6">
        <w:rPr>
          <w:b/>
        </w:rPr>
        <w:t>01</w:t>
      </w:r>
      <w:r w:rsidRPr="00644CC6">
        <w:rPr>
          <w:b/>
        </w:rPr>
        <w:t>.</w:t>
      </w:r>
      <w:r w:rsidR="00552ED8" w:rsidRPr="00644CC6">
        <w:rPr>
          <w:b/>
        </w:rPr>
        <w:t>VU</w:t>
      </w:r>
      <w:r w:rsidR="00552ED8">
        <w:rPr>
          <w:b/>
          <w:lang w:val="en-US"/>
        </w:rPr>
        <w:t>B</w:t>
      </w:r>
    </w:p>
    <w:p w14:paraId="35A262C5" w14:textId="77777777" w:rsidR="00DC38FD" w:rsidRPr="001A61BC" w:rsidRDefault="001A05A2">
      <w:pPr>
        <w:pStyle w:val="OTRMaketCode"/>
        <w:rPr>
          <w:lang w:val="ru-RU"/>
        </w:rPr>
      </w:pPr>
      <w:r w:rsidRPr="00644CC6">
        <w:rPr>
          <w:b/>
        </w:rPr>
        <w:t>FK</w:t>
      </w:r>
      <w:r w:rsidRPr="001A61BC">
        <w:rPr>
          <w:lang w:val="ru-RU"/>
        </w:rPr>
        <w:t>|</w:t>
      </w:r>
      <w:r w:rsidRPr="00644CC6">
        <w:t>TXVU</w:t>
      </w:r>
      <w:r w:rsidRPr="001A61BC">
        <w:rPr>
          <w:lang w:val="ru-RU"/>
        </w:rPr>
        <w:t>210101|АСФК|32.9||</w:t>
      </w:r>
    </w:p>
    <w:p w14:paraId="31B3DD50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|0211|УПРАВЛЕНИЕ ФЕДЕРАЛЬНОГО КАЗНАЧЕЙСТВА ПО ВЛАДИМИРСКОЙ ОБЛАСТИ|</w:t>
      </w:r>
    </w:p>
    <w:p w14:paraId="5C3E03F4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|1|12319001|ДЕПАРТАМЕНТ ОБРАЗОВАНИЯ ВЛАДИМИРСКОЙ ОБЛАСТИ|</w:t>
      </w:r>
    </w:p>
    <w:p w14:paraId="522A82D4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VU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9|20.11.2022|УПРАВЛЕНИЕ ФЕДЕРАЛЬНОГО КАЗНАЧЕЙСТВА ПО ВЛАДИМИРСКОЙ ОБЛАСТИ|0211|ОТДЕЛЕНИЕ КАССОВОГО ОБСЛУЖИВАНИЯ В Г.МУРОМ|12319025|643|Консультант|Сидоров А.А.|112-12-00|20.11.2022|2000.00|0.00|500.00|0.00|0.00|2500.00|5000.00|0.00|</w:t>
      </w:r>
    </w:p>
    <w:p w14:paraId="43E9DB07" w14:textId="77777777" w:rsidR="00DC38FD" w:rsidRPr="00644CC6" w:rsidRDefault="001A05A2">
      <w:pPr>
        <w:pStyle w:val="OTRMaketCode"/>
      </w:pPr>
      <w:r w:rsidRPr="00644CC6">
        <w:rPr>
          <w:b/>
        </w:rPr>
        <w:t>VUDOC</w:t>
      </w:r>
      <w:r w:rsidRPr="00644CC6">
        <w:t>|452|19.11.2022|1000.00|0.00|0.00|500.00|</w:t>
      </w:r>
    </w:p>
    <w:p w14:paraId="7D84777A" w14:textId="77777777" w:rsidR="00DC38FD" w:rsidRPr="00644CC6" w:rsidRDefault="001A05A2">
      <w:pPr>
        <w:pStyle w:val="1"/>
      </w:pPr>
      <w:bookmarkStart w:id="40" w:name="_Toc185882264"/>
      <w:r w:rsidRPr="00644CC6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</w:t>
      </w:r>
      <w:bookmarkEnd w:id="40"/>
    </w:p>
    <w:p w14:paraId="5DE87EA7" w14:textId="1C41BDC7" w:rsidR="00DC38FD" w:rsidRPr="00644CC6" w:rsidRDefault="0018077B">
      <w:pPr>
        <w:pStyle w:val="OTRNormal"/>
      </w:pPr>
      <w:r>
        <w:t>И</w:t>
      </w:r>
      <w:r w:rsidR="001A05A2" w:rsidRPr="00644CC6">
        <w:t>спользуются следующие документы, представленные в Таблице</w:t>
      </w:r>
      <w:r w:rsidR="007D6F3D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7D6F3D" w:rsidRPr="007D6F3D" w14:paraId="2495B1C0" w14:textId="77777777" w:rsidTr="007D6F3D">
        <w:trPr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9C9BEE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16F3D3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948A97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Номер тома</w:t>
            </w:r>
          </w:p>
        </w:tc>
      </w:tr>
      <w:tr w:rsidR="007D6F3D" w:rsidRPr="007D6F3D" w14:paraId="462F0E60" w14:textId="77777777" w:rsidTr="007D6F3D">
        <w:tc>
          <w:tcPr>
            <w:tcW w:w="7513" w:type="dxa"/>
            <w:shd w:val="clear" w:color="auto" w:fill="auto"/>
          </w:tcPr>
          <w:p w14:paraId="721439E8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Расходное расписание, Реестр расходных расписаний</w:t>
            </w:r>
          </w:p>
        </w:tc>
        <w:tc>
          <w:tcPr>
            <w:tcW w:w="1134" w:type="dxa"/>
            <w:shd w:val="clear" w:color="auto" w:fill="auto"/>
          </w:tcPr>
          <w:p w14:paraId="0CFE640F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4.1</w:t>
            </w:r>
          </w:p>
        </w:tc>
        <w:tc>
          <w:tcPr>
            <w:tcW w:w="984" w:type="dxa"/>
            <w:shd w:val="clear" w:color="auto" w:fill="auto"/>
          </w:tcPr>
          <w:p w14:paraId="165140C9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7D6F3D" w:rsidRPr="007D6F3D" w14:paraId="2BDEF8BA" w14:textId="77777777" w:rsidTr="007D6F3D">
        <w:tc>
          <w:tcPr>
            <w:tcW w:w="7513" w:type="dxa"/>
            <w:shd w:val="clear" w:color="auto" w:fill="auto"/>
          </w:tcPr>
          <w:p w14:paraId="4812159A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  <w:shd w:val="clear" w:color="auto" w:fill="auto"/>
          </w:tcPr>
          <w:p w14:paraId="78D394ED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7.1</w:t>
            </w:r>
          </w:p>
        </w:tc>
        <w:tc>
          <w:tcPr>
            <w:tcW w:w="984" w:type="dxa"/>
            <w:shd w:val="clear" w:color="auto" w:fill="auto"/>
          </w:tcPr>
          <w:p w14:paraId="68053C16" w14:textId="77777777" w:rsidR="007D6F3D" w:rsidRPr="007D6F3D" w:rsidRDefault="007D6F3D" w:rsidP="007D6F3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2CE04E97" w14:textId="77777777" w:rsidTr="007D6F3D">
        <w:tc>
          <w:tcPr>
            <w:tcW w:w="7513" w:type="dxa"/>
            <w:shd w:val="clear" w:color="auto" w:fill="auto"/>
          </w:tcPr>
          <w:p w14:paraId="18A3BC0E" w14:textId="0497DEA2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34" w:type="dxa"/>
            <w:shd w:val="clear" w:color="auto" w:fill="auto"/>
          </w:tcPr>
          <w:p w14:paraId="5C722F6A" w14:textId="5144988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7.3</w:t>
            </w:r>
          </w:p>
        </w:tc>
        <w:tc>
          <w:tcPr>
            <w:tcW w:w="984" w:type="dxa"/>
            <w:shd w:val="clear" w:color="auto" w:fill="auto"/>
          </w:tcPr>
          <w:p w14:paraId="2391D68B" w14:textId="4F9C95A3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6A8DA6C3" w14:textId="77777777" w:rsidTr="007D6F3D">
        <w:tc>
          <w:tcPr>
            <w:tcW w:w="7513" w:type="dxa"/>
            <w:shd w:val="clear" w:color="auto" w:fill="auto"/>
          </w:tcPr>
          <w:p w14:paraId="40FCE3CE" w14:textId="591003D1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134" w:type="dxa"/>
            <w:shd w:val="clear" w:color="auto" w:fill="auto"/>
          </w:tcPr>
          <w:p w14:paraId="40BC28C8" w14:textId="566F4DC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7.4</w:t>
            </w:r>
          </w:p>
        </w:tc>
        <w:tc>
          <w:tcPr>
            <w:tcW w:w="984" w:type="dxa"/>
            <w:shd w:val="clear" w:color="auto" w:fill="auto"/>
          </w:tcPr>
          <w:p w14:paraId="0D755D6C" w14:textId="0707B7DE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4DF454AC" w14:textId="77777777" w:rsidTr="007D6F3D">
        <w:tc>
          <w:tcPr>
            <w:tcW w:w="7513" w:type="dxa"/>
            <w:shd w:val="clear" w:color="auto" w:fill="auto"/>
          </w:tcPr>
          <w:p w14:paraId="53786FFD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Уведомление об уточнении вида и принадлежности платежа</w:t>
            </w:r>
          </w:p>
        </w:tc>
        <w:tc>
          <w:tcPr>
            <w:tcW w:w="1134" w:type="dxa"/>
            <w:shd w:val="clear" w:color="auto" w:fill="auto"/>
          </w:tcPr>
          <w:p w14:paraId="4E6D18C6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7.6</w:t>
            </w:r>
          </w:p>
        </w:tc>
        <w:tc>
          <w:tcPr>
            <w:tcW w:w="984" w:type="dxa"/>
            <w:shd w:val="clear" w:color="auto" w:fill="auto"/>
          </w:tcPr>
          <w:p w14:paraId="4A5C31E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2584CCA7" w14:textId="77777777" w:rsidTr="007D6F3D">
        <w:tc>
          <w:tcPr>
            <w:tcW w:w="7513" w:type="dxa"/>
            <w:shd w:val="clear" w:color="auto" w:fill="auto"/>
          </w:tcPr>
          <w:p w14:paraId="42E5BB5B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</w:t>
            </w:r>
          </w:p>
        </w:tc>
        <w:tc>
          <w:tcPr>
            <w:tcW w:w="1134" w:type="dxa"/>
            <w:shd w:val="clear" w:color="auto" w:fill="auto"/>
          </w:tcPr>
          <w:p w14:paraId="02516A6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5.1</w:t>
            </w:r>
          </w:p>
        </w:tc>
        <w:tc>
          <w:tcPr>
            <w:tcW w:w="984" w:type="dxa"/>
            <w:shd w:val="clear" w:color="auto" w:fill="auto"/>
          </w:tcPr>
          <w:p w14:paraId="086BAAD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1E91D309" w14:textId="77777777" w:rsidTr="007D6F3D">
        <w:tc>
          <w:tcPr>
            <w:tcW w:w="7513" w:type="dxa"/>
            <w:shd w:val="clear" w:color="auto" w:fill="auto"/>
          </w:tcPr>
          <w:p w14:paraId="45D8386A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Приложение к выписке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</w:t>
            </w:r>
          </w:p>
        </w:tc>
        <w:tc>
          <w:tcPr>
            <w:tcW w:w="1134" w:type="dxa"/>
            <w:shd w:val="clear" w:color="auto" w:fill="auto"/>
          </w:tcPr>
          <w:p w14:paraId="12F9121A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5.2</w:t>
            </w:r>
          </w:p>
        </w:tc>
        <w:tc>
          <w:tcPr>
            <w:tcW w:w="984" w:type="dxa"/>
            <w:shd w:val="clear" w:color="auto" w:fill="auto"/>
          </w:tcPr>
          <w:p w14:paraId="78382FE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19D515F9" w14:textId="77777777" w:rsidTr="007D6F3D">
        <w:tc>
          <w:tcPr>
            <w:tcW w:w="7513" w:type="dxa"/>
            <w:shd w:val="clear" w:color="auto" w:fill="auto"/>
          </w:tcPr>
          <w:p w14:paraId="4F551FB4" w14:textId="17E0C5F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  <w:shd w:val="clear" w:color="auto" w:fill="auto"/>
          </w:tcPr>
          <w:p w14:paraId="0FAE2418" w14:textId="2518154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7.8</w:t>
            </w:r>
          </w:p>
        </w:tc>
        <w:tc>
          <w:tcPr>
            <w:tcW w:w="984" w:type="dxa"/>
            <w:shd w:val="clear" w:color="auto" w:fill="auto"/>
          </w:tcPr>
          <w:p w14:paraId="26AB6F2F" w14:textId="27F568F6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240BC3A8" w14:textId="77777777" w:rsidTr="007D6F3D">
        <w:tc>
          <w:tcPr>
            <w:tcW w:w="7513" w:type="dxa"/>
            <w:shd w:val="clear" w:color="auto" w:fill="auto"/>
          </w:tcPr>
          <w:p w14:paraId="23AEBED9" w14:textId="28F52E02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  <w:shd w:val="clear" w:color="auto" w:fill="auto"/>
          </w:tcPr>
          <w:p w14:paraId="01DC5E02" w14:textId="60F2C51D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7.9</w:t>
            </w:r>
          </w:p>
        </w:tc>
        <w:tc>
          <w:tcPr>
            <w:tcW w:w="984" w:type="dxa"/>
            <w:shd w:val="clear" w:color="auto" w:fill="auto"/>
          </w:tcPr>
          <w:p w14:paraId="7E0F17AA" w14:textId="5C80C0D3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3DB74488" w14:textId="77777777" w:rsidTr="007D6F3D">
        <w:tc>
          <w:tcPr>
            <w:tcW w:w="7513" w:type="dxa"/>
            <w:shd w:val="clear" w:color="auto" w:fill="auto"/>
          </w:tcPr>
          <w:p w14:paraId="77200D7C" w14:textId="52724FF1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  <w:shd w:val="clear" w:color="auto" w:fill="auto"/>
          </w:tcPr>
          <w:p w14:paraId="23B256CB" w14:textId="0671C2F8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7.10</w:t>
            </w:r>
          </w:p>
        </w:tc>
        <w:tc>
          <w:tcPr>
            <w:tcW w:w="984" w:type="dxa"/>
            <w:shd w:val="clear" w:color="auto" w:fill="auto"/>
          </w:tcPr>
          <w:p w14:paraId="0BB87042" w14:textId="55516595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00385C9E" w14:textId="77777777" w:rsidTr="007D6F3D">
        <w:tc>
          <w:tcPr>
            <w:tcW w:w="7513" w:type="dxa"/>
            <w:shd w:val="clear" w:color="auto" w:fill="auto"/>
          </w:tcPr>
          <w:p w14:paraId="3F36E210" w14:textId="0CC87E3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Справка территориального органа Федерального казначейства, прилагаемая к выписке из лицевого счета АДБ и АИФДБ</w:t>
            </w:r>
          </w:p>
        </w:tc>
        <w:tc>
          <w:tcPr>
            <w:tcW w:w="1134" w:type="dxa"/>
            <w:shd w:val="clear" w:color="auto" w:fill="auto"/>
          </w:tcPr>
          <w:p w14:paraId="378B4E43" w14:textId="029F879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8.3</w:t>
            </w:r>
          </w:p>
        </w:tc>
        <w:tc>
          <w:tcPr>
            <w:tcW w:w="984" w:type="dxa"/>
            <w:shd w:val="clear" w:color="auto" w:fill="auto"/>
          </w:tcPr>
          <w:p w14:paraId="764640FF" w14:textId="3D222DE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6DF0E361" w14:textId="77777777" w:rsidTr="007D6F3D">
        <w:tc>
          <w:tcPr>
            <w:tcW w:w="7513" w:type="dxa"/>
            <w:shd w:val="clear" w:color="auto" w:fill="auto"/>
          </w:tcPr>
          <w:p w14:paraId="1DA75D29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Выписка из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38ADBA19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9.1</w:t>
            </w:r>
          </w:p>
        </w:tc>
        <w:tc>
          <w:tcPr>
            <w:tcW w:w="984" w:type="dxa"/>
            <w:shd w:val="clear" w:color="auto" w:fill="auto"/>
          </w:tcPr>
          <w:p w14:paraId="7BC9208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479CCB65" w14:textId="77777777" w:rsidTr="007D6F3D">
        <w:tc>
          <w:tcPr>
            <w:tcW w:w="7513" w:type="dxa"/>
            <w:shd w:val="clear" w:color="auto" w:fill="auto"/>
          </w:tcPr>
          <w:p w14:paraId="10BAC5F9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Приложение к выписке из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6849A6D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9.2</w:t>
            </w:r>
          </w:p>
        </w:tc>
        <w:tc>
          <w:tcPr>
            <w:tcW w:w="984" w:type="dxa"/>
            <w:shd w:val="clear" w:color="auto" w:fill="auto"/>
          </w:tcPr>
          <w:p w14:paraId="6C926796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091513A3" w14:textId="77777777" w:rsidTr="007D6F3D">
        <w:tc>
          <w:tcPr>
            <w:tcW w:w="7513" w:type="dxa"/>
            <w:shd w:val="clear" w:color="auto" w:fill="auto"/>
          </w:tcPr>
          <w:p w14:paraId="2E5D20E6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Отчет о состоянии лицевого счета администратора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45C3DA7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9.3</w:t>
            </w:r>
          </w:p>
        </w:tc>
        <w:tc>
          <w:tcPr>
            <w:tcW w:w="984" w:type="dxa"/>
            <w:shd w:val="clear" w:color="auto" w:fill="auto"/>
          </w:tcPr>
          <w:p w14:paraId="05A0E8F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31447339" w14:textId="77777777" w:rsidTr="007D6F3D">
        <w:tc>
          <w:tcPr>
            <w:tcW w:w="7513" w:type="dxa"/>
            <w:shd w:val="clear" w:color="auto" w:fill="auto"/>
          </w:tcPr>
          <w:p w14:paraId="564A963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Извещение о поступлении в иностранной валюте</w:t>
            </w:r>
          </w:p>
        </w:tc>
        <w:tc>
          <w:tcPr>
            <w:tcW w:w="1134" w:type="dxa"/>
            <w:shd w:val="clear" w:color="auto" w:fill="auto"/>
          </w:tcPr>
          <w:p w14:paraId="0672A224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9.4</w:t>
            </w:r>
          </w:p>
        </w:tc>
        <w:tc>
          <w:tcPr>
            <w:tcW w:w="984" w:type="dxa"/>
            <w:shd w:val="clear" w:color="auto" w:fill="auto"/>
          </w:tcPr>
          <w:p w14:paraId="76C2FBD8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6EDD4981" w14:textId="77777777" w:rsidTr="007D6F3D">
        <w:tc>
          <w:tcPr>
            <w:tcW w:w="7513" w:type="dxa"/>
            <w:shd w:val="clear" w:color="auto" w:fill="auto"/>
          </w:tcPr>
          <w:p w14:paraId="2FDE32D4" w14:textId="6C6D34D0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  <w:shd w:val="clear" w:color="auto" w:fill="auto"/>
          </w:tcPr>
          <w:p w14:paraId="7A50C661" w14:textId="348FFEFB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_Document_ZS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0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7D76F80" w14:textId="1335C0E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</w:tbl>
    <w:p w14:paraId="3D035F3D" w14:textId="77777777" w:rsidR="00DC38FD" w:rsidRPr="00644CC6" w:rsidRDefault="001A05A2">
      <w:pPr>
        <w:pStyle w:val="1"/>
      </w:pPr>
      <w:bookmarkStart w:id="41" w:name="_Toc185882265"/>
      <w:r w:rsidRPr="00644CC6">
        <w:lastRenderedPageBreak/>
        <w:t>Требования к составу информации при информационном взаимодействии для обмена данными об операциях клиентов, не являющихся участниками бюджетного процесса</w:t>
      </w:r>
      <w:bookmarkEnd w:id="41"/>
    </w:p>
    <w:p w14:paraId="45698E56" w14:textId="34E12A35" w:rsidR="00DC38FD" w:rsidRPr="00644CC6" w:rsidRDefault="0018077B">
      <w:pPr>
        <w:pStyle w:val="OTRNormal"/>
      </w:pPr>
      <w:r>
        <w:t>И</w:t>
      </w:r>
      <w:r w:rsidR="001A05A2" w:rsidRPr="00644CC6">
        <w:t>спользуются следующие документы, представленные в Таблице</w:t>
      </w:r>
      <w:r w:rsidR="007D6F3D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134"/>
        <w:gridCol w:w="1126"/>
      </w:tblGrid>
      <w:tr w:rsidR="007D6F3D" w:rsidRPr="007D6F3D" w14:paraId="0E25513F" w14:textId="77777777" w:rsidTr="007D6F3D">
        <w:trPr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DD766A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1484C5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363F3F" w14:textId="77777777" w:rsidR="007D6F3D" w:rsidRPr="007D6F3D" w:rsidRDefault="007D6F3D" w:rsidP="007D6F3D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7D6F3D">
              <w:rPr>
                <w:szCs w:val="22"/>
              </w:rPr>
              <w:t>Номер тома</w:t>
            </w:r>
          </w:p>
        </w:tc>
      </w:tr>
      <w:tr w:rsidR="00AC5F96" w:rsidRPr="007D6F3D" w14:paraId="25C09B39" w14:textId="77777777" w:rsidTr="007D6F3D">
        <w:tc>
          <w:tcPr>
            <w:tcW w:w="7371" w:type="dxa"/>
            <w:shd w:val="clear" w:color="auto" w:fill="auto"/>
          </w:tcPr>
          <w:p w14:paraId="51F0B5F5" w14:textId="224A998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134" w:type="dxa"/>
            <w:shd w:val="clear" w:color="auto" w:fill="auto"/>
          </w:tcPr>
          <w:p w14:paraId="1A815A3D" w14:textId="22F15AA4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6F6F8EA7" w14:textId="202F03B2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5CC16506" w14:textId="77777777" w:rsidTr="007D6F3D">
        <w:tc>
          <w:tcPr>
            <w:tcW w:w="7371" w:type="dxa"/>
            <w:shd w:val="clear" w:color="auto" w:fill="auto"/>
          </w:tcPr>
          <w:p w14:paraId="23C9D818" w14:textId="205031E8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1134" w:type="dxa"/>
            <w:shd w:val="clear" w:color="auto" w:fill="auto"/>
          </w:tcPr>
          <w:p w14:paraId="1173C911" w14:textId="3F974CB3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10.1</w:t>
            </w:r>
          </w:p>
        </w:tc>
        <w:tc>
          <w:tcPr>
            <w:tcW w:w="1126" w:type="dxa"/>
            <w:shd w:val="clear" w:color="auto" w:fill="auto"/>
          </w:tcPr>
          <w:p w14:paraId="21F55B6F" w14:textId="2A664A71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5A2C00C5" w14:textId="77777777" w:rsidTr="007D6F3D">
        <w:tc>
          <w:tcPr>
            <w:tcW w:w="7371" w:type="dxa"/>
            <w:shd w:val="clear" w:color="auto" w:fill="auto"/>
          </w:tcPr>
          <w:p w14:paraId="712C7BDB" w14:textId="716AE2B6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Сведения об операциях с целевыми субсидиями, предоставленными учреждению на очередной финансовый год</w:t>
            </w:r>
          </w:p>
        </w:tc>
        <w:tc>
          <w:tcPr>
            <w:tcW w:w="1134" w:type="dxa"/>
            <w:shd w:val="clear" w:color="auto" w:fill="auto"/>
          </w:tcPr>
          <w:p w14:paraId="52988794" w14:textId="2C885083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40961EE5" w14:textId="048576C1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2C8EC397" w14:textId="77777777" w:rsidTr="007D6F3D">
        <w:tc>
          <w:tcPr>
            <w:tcW w:w="7371" w:type="dxa"/>
            <w:shd w:val="clear" w:color="auto" w:fill="auto"/>
          </w:tcPr>
          <w:p w14:paraId="10166596" w14:textId="29BFF37C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Уведомление об уточнении операций клиента</w:t>
            </w:r>
          </w:p>
        </w:tc>
        <w:tc>
          <w:tcPr>
            <w:tcW w:w="1134" w:type="dxa"/>
            <w:shd w:val="clear" w:color="auto" w:fill="auto"/>
          </w:tcPr>
          <w:p w14:paraId="4643D561" w14:textId="43ECA87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13.1</w:t>
            </w:r>
          </w:p>
        </w:tc>
        <w:tc>
          <w:tcPr>
            <w:tcW w:w="1126" w:type="dxa"/>
            <w:shd w:val="clear" w:color="auto" w:fill="auto"/>
          </w:tcPr>
          <w:p w14:paraId="335DB252" w14:textId="69080E4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1</w:t>
            </w:r>
          </w:p>
        </w:tc>
      </w:tr>
      <w:tr w:rsidR="00AC5F96" w:rsidRPr="007D6F3D" w14:paraId="4FA28EC9" w14:textId="77777777" w:rsidTr="007D6F3D">
        <w:tc>
          <w:tcPr>
            <w:tcW w:w="7371" w:type="dxa"/>
            <w:shd w:val="clear" w:color="auto" w:fill="auto"/>
          </w:tcPr>
          <w:p w14:paraId="44B5DCE5" w14:textId="0A8A72E3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134" w:type="dxa"/>
            <w:shd w:val="clear" w:color="auto" w:fill="auto"/>
          </w:tcPr>
          <w:p w14:paraId="0FE81ED4" w14:textId="7C661CD8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4.2</w:t>
            </w:r>
          </w:p>
        </w:tc>
        <w:tc>
          <w:tcPr>
            <w:tcW w:w="1126" w:type="dxa"/>
            <w:shd w:val="clear" w:color="auto" w:fill="auto"/>
          </w:tcPr>
          <w:p w14:paraId="56F35221" w14:textId="746D7504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1A3DEBB7" w14:textId="77777777" w:rsidTr="007D6F3D">
        <w:tc>
          <w:tcPr>
            <w:tcW w:w="7371" w:type="dxa"/>
            <w:shd w:val="clear" w:color="auto" w:fill="auto"/>
          </w:tcPr>
          <w:p w14:paraId="5F0B586C" w14:textId="444580FF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134" w:type="dxa"/>
            <w:shd w:val="clear" w:color="auto" w:fill="auto"/>
          </w:tcPr>
          <w:p w14:paraId="514C19CD" w14:textId="397289E2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7.8</w:t>
            </w:r>
          </w:p>
        </w:tc>
        <w:tc>
          <w:tcPr>
            <w:tcW w:w="1126" w:type="dxa"/>
            <w:shd w:val="clear" w:color="auto" w:fill="auto"/>
          </w:tcPr>
          <w:p w14:paraId="6F869CE5" w14:textId="7A20755F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570520A7" w14:textId="77777777" w:rsidTr="007D6F3D">
        <w:tc>
          <w:tcPr>
            <w:tcW w:w="7371" w:type="dxa"/>
            <w:shd w:val="clear" w:color="auto" w:fill="auto"/>
          </w:tcPr>
          <w:p w14:paraId="5BCC33A9" w14:textId="4A43A84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134" w:type="dxa"/>
            <w:shd w:val="clear" w:color="auto" w:fill="auto"/>
          </w:tcPr>
          <w:p w14:paraId="43E6AFAA" w14:textId="209BCC3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7.9</w:t>
            </w:r>
          </w:p>
        </w:tc>
        <w:tc>
          <w:tcPr>
            <w:tcW w:w="1126" w:type="dxa"/>
            <w:shd w:val="clear" w:color="auto" w:fill="auto"/>
          </w:tcPr>
          <w:p w14:paraId="03EDDB5D" w14:textId="13F62FB4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73EF478D" w14:textId="77777777" w:rsidTr="007D6F3D">
        <w:tc>
          <w:tcPr>
            <w:tcW w:w="7371" w:type="dxa"/>
            <w:shd w:val="clear" w:color="auto" w:fill="auto"/>
          </w:tcPr>
          <w:p w14:paraId="0861DE75" w14:textId="6BEDB078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134" w:type="dxa"/>
            <w:shd w:val="clear" w:color="auto" w:fill="auto"/>
          </w:tcPr>
          <w:p w14:paraId="2D9FF6D0" w14:textId="1897D1B9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7.10</w:t>
            </w:r>
          </w:p>
        </w:tc>
        <w:tc>
          <w:tcPr>
            <w:tcW w:w="1126" w:type="dxa"/>
            <w:shd w:val="clear" w:color="auto" w:fill="auto"/>
          </w:tcPr>
          <w:p w14:paraId="6CCC47E7" w14:textId="13556FDD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61C214DC" w14:textId="77777777" w:rsidTr="007D6F3D">
        <w:tc>
          <w:tcPr>
            <w:tcW w:w="7371" w:type="dxa"/>
            <w:shd w:val="clear" w:color="auto" w:fill="auto"/>
          </w:tcPr>
          <w:p w14:paraId="21DFD5DA" w14:textId="1725E83A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Выписка из лицевого счета для учета операций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231BC691" w14:textId="244AAD72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7B9D6F41" w14:textId="5FECC6FA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6026BF91" w14:textId="77777777" w:rsidTr="007D6F3D">
        <w:tc>
          <w:tcPr>
            <w:tcW w:w="7371" w:type="dxa"/>
            <w:shd w:val="clear" w:color="auto" w:fill="auto"/>
          </w:tcPr>
          <w:p w14:paraId="2F024672" w14:textId="199A597D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Отчет о состоянии лицевого счета для учета операций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0555619A" w14:textId="5167BCC4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11.2</w:t>
            </w:r>
          </w:p>
        </w:tc>
        <w:tc>
          <w:tcPr>
            <w:tcW w:w="1126" w:type="dxa"/>
            <w:shd w:val="clear" w:color="auto" w:fill="auto"/>
          </w:tcPr>
          <w:p w14:paraId="378E10C9" w14:textId="13C1996D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6F3D7AFF" w14:textId="77777777" w:rsidTr="007D6F3D">
        <w:tc>
          <w:tcPr>
            <w:tcW w:w="7371" w:type="dxa"/>
            <w:shd w:val="clear" w:color="auto" w:fill="auto"/>
          </w:tcPr>
          <w:p w14:paraId="5F70F4CA" w14:textId="0527A57F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Приложение к выписке из лицевого счета неучастника бюджетного процесса</w:t>
            </w:r>
          </w:p>
        </w:tc>
        <w:tc>
          <w:tcPr>
            <w:tcW w:w="1134" w:type="dxa"/>
            <w:shd w:val="clear" w:color="auto" w:fill="auto"/>
          </w:tcPr>
          <w:p w14:paraId="0B6BDC54" w14:textId="5D04A3C5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П. 11.3</w:t>
            </w:r>
          </w:p>
        </w:tc>
        <w:tc>
          <w:tcPr>
            <w:tcW w:w="1126" w:type="dxa"/>
            <w:shd w:val="clear" w:color="auto" w:fill="auto"/>
          </w:tcPr>
          <w:p w14:paraId="43F0280E" w14:textId="160BA3F8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2</w:t>
            </w:r>
          </w:p>
        </w:tc>
      </w:tr>
      <w:tr w:rsidR="00AC5F96" w:rsidRPr="007D6F3D" w14:paraId="504A0B08" w14:textId="77777777" w:rsidTr="007D6F3D">
        <w:tc>
          <w:tcPr>
            <w:tcW w:w="7371" w:type="dxa"/>
            <w:shd w:val="clear" w:color="auto" w:fill="auto"/>
          </w:tcPr>
          <w:p w14:paraId="1937213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134" w:type="dxa"/>
            <w:shd w:val="clear" w:color="auto" w:fill="auto"/>
          </w:tcPr>
          <w:p w14:paraId="73030962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_Document_ZS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0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68BE7D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  <w:tr w:rsidR="00AC5F96" w:rsidRPr="007D6F3D" w14:paraId="0202D8FE" w14:textId="77777777" w:rsidTr="007D6F3D">
        <w:tc>
          <w:tcPr>
            <w:tcW w:w="7371" w:type="dxa"/>
            <w:shd w:val="clear" w:color="auto" w:fill="auto"/>
          </w:tcPr>
          <w:p w14:paraId="625EBF0D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134" w:type="dxa"/>
            <w:shd w:val="clear" w:color="auto" w:fill="auto"/>
          </w:tcPr>
          <w:p w14:paraId="67D4366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_Document_ZN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8.3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3370D3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  <w:tr w:rsidR="00AC5F96" w:rsidRPr="007D6F3D" w14:paraId="1E08F8BB" w14:textId="77777777" w:rsidTr="007D6F3D">
        <w:tc>
          <w:tcPr>
            <w:tcW w:w="7371" w:type="dxa"/>
            <w:shd w:val="clear" w:color="auto" w:fill="auto"/>
          </w:tcPr>
          <w:p w14:paraId="58DEA1D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134" w:type="dxa"/>
            <w:shd w:val="clear" w:color="auto" w:fill="auto"/>
          </w:tcPr>
          <w:p w14:paraId="6FF39CC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_Document_WN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8.1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FD373A8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  <w:tr w:rsidR="00AC5F96" w:rsidRPr="007D6F3D" w14:paraId="7E2A56B1" w14:textId="77777777" w:rsidTr="007D6F3D">
        <w:tc>
          <w:tcPr>
            <w:tcW w:w="7371" w:type="dxa"/>
            <w:shd w:val="clear" w:color="auto" w:fill="auto"/>
          </w:tcPr>
          <w:p w14:paraId="47E5A818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34" w:type="dxa"/>
            <w:shd w:val="clear" w:color="auto" w:fill="auto"/>
          </w:tcPr>
          <w:p w14:paraId="506E709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_Document_RN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8.2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37E242D2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  <w:tr w:rsidR="00AC5F96" w:rsidRPr="007D6F3D" w14:paraId="3D79D5A4" w14:textId="77777777" w:rsidTr="007D6F3D">
        <w:tc>
          <w:tcPr>
            <w:tcW w:w="7371" w:type="dxa"/>
            <w:shd w:val="clear" w:color="auto" w:fill="auto"/>
          </w:tcPr>
          <w:p w14:paraId="4DA60271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134" w:type="dxa"/>
            <w:shd w:val="clear" w:color="auto" w:fill="auto"/>
          </w:tcPr>
          <w:p w14:paraId="74B88CB4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_Document_ZL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8.5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6FAC58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  <w:tr w:rsidR="00AC5F96" w:rsidRPr="007D6F3D" w14:paraId="04E305F2" w14:textId="77777777" w:rsidTr="007D6F3D">
        <w:tc>
          <w:tcPr>
            <w:tcW w:w="7371" w:type="dxa"/>
            <w:shd w:val="clear" w:color="auto" w:fill="auto"/>
          </w:tcPr>
          <w:p w14:paraId="28B58612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134" w:type="dxa"/>
            <w:shd w:val="clear" w:color="auto" w:fill="auto"/>
          </w:tcPr>
          <w:p w14:paraId="56E51F07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 xml:space="preserve">П. </w:t>
            </w:r>
            <w:r w:rsidRPr="007D6F3D">
              <w:rPr>
                <w:sz w:val="22"/>
                <w:szCs w:val="22"/>
              </w:rPr>
              <w:fldChar w:fldCharType="begin"/>
            </w:r>
            <w:r w:rsidRPr="007D6F3D">
              <w:rPr>
                <w:sz w:val="22"/>
                <w:szCs w:val="22"/>
              </w:rPr>
              <w:instrText xml:space="preserve"> REF _Document_OK \h \w  \* MERGEFORMAT </w:instrText>
            </w:r>
            <w:r w:rsidRPr="007D6F3D">
              <w:rPr>
                <w:sz w:val="22"/>
                <w:szCs w:val="22"/>
              </w:rPr>
            </w:r>
            <w:r w:rsidRPr="007D6F3D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8.4</w:t>
            </w:r>
            <w:r w:rsidRPr="007D6F3D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EE43C1E" w14:textId="77777777" w:rsidR="00AC5F96" w:rsidRPr="007D6F3D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D6F3D">
              <w:rPr>
                <w:sz w:val="22"/>
                <w:szCs w:val="22"/>
              </w:rPr>
              <w:t>Т. 4</w:t>
            </w:r>
          </w:p>
        </w:tc>
      </w:tr>
    </w:tbl>
    <w:p w14:paraId="1467CD7D" w14:textId="77777777" w:rsidR="00DC38FD" w:rsidRPr="00644CC6" w:rsidRDefault="001A05A2">
      <w:pPr>
        <w:pStyle w:val="1"/>
      </w:pPr>
      <w:bookmarkStart w:id="42" w:name="_Toc185882266"/>
      <w:r w:rsidRPr="00644CC6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автономными и бюджетными учреждениями</w:t>
      </w:r>
      <w:bookmarkEnd w:id="42"/>
    </w:p>
    <w:p w14:paraId="6D42ED34" w14:textId="58311815" w:rsidR="00DC38FD" w:rsidRPr="00644CC6" w:rsidRDefault="0018077B">
      <w:pPr>
        <w:pStyle w:val="OTRNormal"/>
      </w:pPr>
      <w:r>
        <w:t>И</w:t>
      </w:r>
      <w:r w:rsidR="001A05A2" w:rsidRPr="00644CC6">
        <w:t>спользуются следующие документы, представленные в Таблице</w:t>
      </w:r>
      <w: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275"/>
        <w:gridCol w:w="1126"/>
      </w:tblGrid>
      <w:tr w:rsidR="0018077B" w:rsidRPr="0018077B" w14:paraId="7D8A34CA" w14:textId="77777777" w:rsidTr="0018077B">
        <w:trPr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3936B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EB394C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02191D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Номер тома</w:t>
            </w:r>
          </w:p>
        </w:tc>
      </w:tr>
      <w:tr w:rsidR="00AC5F96" w:rsidRPr="0018077B" w14:paraId="69925890" w14:textId="77777777" w:rsidTr="0018077B">
        <w:tc>
          <w:tcPr>
            <w:tcW w:w="7230" w:type="dxa"/>
            <w:shd w:val="clear" w:color="auto" w:fill="auto"/>
          </w:tcPr>
          <w:p w14:paraId="4A81E284" w14:textId="6B320C73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на кассовый расход</w:t>
            </w:r>
          </w:p>
        </w:tc>
        <w:tc>
          <w:tcPr>
            <w:tcW w:w="1275" w:type="dxa"/>
            <w:shd w:val="clear" w:color="auto" w:fill="auto"/>
          </w:tcPr>
          <w:p w14:paraId="73DBADED" w14:textId="7A1480E6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4DAC6458" w14:textId="7FA1F1C2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1</w:t>
            </w:r>
          </w:p>
        </w:tc>
      </w:tr>
      <w:tr w:rsidR="00AC5F96" w:rsidRPr="0018077B" w14:paraId="752E855C" w14:textId="77777777" w:rsidTr="0018077B">
        <w:tc>
          <w:tcPr>
            <w:tcW w:w="7230" w:type="dxa"/>
            <w:shd w:val="clear" w:color="auto" w:fill="auto"/>
          </w:tcPr>
          <w:p w14:paraId="7EE286CE" w14:textId="009D29C1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на возврат</w:t>
            </w:r>
          </w:p>
        </w:tc>
        <w:tc>
          <w:tcPr>
            <w:tcW w:w="1275" w:type="dxa"/>
            <w:shd w:val="clear" w:color="auto" w:fill="auto"/>
          </w:tcPr>
          <w:p w14:paraId="535A8253" w14:textId="28577AED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7.4</w:t>
            </w:r>
          </w:p>
        </w:tc>
        <w:tc>
          <w:tcPr>
            <w:tcW w:w="1126" w:type="dxa"/>
            <w:shd w:val="clear" w:color="auto" w:fill="auto"/>
          </w:tcPr>
          <w:p w14:paraId="52467CCC" w14:textId="3F139736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1</w:t>
            </w:r>
          </w:p>
        </w:tc>
      </w:tr>
      <w:tr w:rsidR="00AC5F96" w:rsidRPr="0018077B" w14:paraId="75A66868" w14:textId="77777777" w:rsidTr="0018077B">
        <w:tc>
          <w:tcPr>
            <w:tcW w:w="7230" w:type="dxa"/>
            <w:shd w:val="clear" w:color="auto" w:fill="auto"/>
          </w:tcPr>
          <w:p w14:paraId="78FF83C9" w14:textId="0CABE9F3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1275" w:type="dxa"/>
            <w:shd w:val="clear" w:color="auto" w:fill="auto"/>
          </w:tcPr>
          <w:p w14:paraId="7D6FA5E2" w14:textId="3A3AD795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10.1</w:t>
            </w:r>
          </w:p>
        </w:tc>
        <w:tc>
          <w:tcPr>
            <w:tcW w:w="1126" w:type="dxa"/>
            <w:shd w:val="clear" w:color="auto" w:fill="auto"/>
          </w:tcPr>
          <w:p w14:paraId="3F3BD6A6" w14:textId="7E6D53D4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1</w:t>
            </w:r>
          </w:p>
        </w:tc>
      </w:tr>
      <w:tr w:rsidR="00AC5F96" w:rsidRPr="0018077B" w14:paraId="494F60F3" w14:textId="77777777" w:rsidTr="0018077B">
        <w:tc>
          <w:tcPr>
            <w:tcW w:w="7230" w:type="dxa"/>
            <w:shd w:val="clear" w:color="auto" w:fill="auto"/>
          </w:tcPr>
          <w:p w14:paraId="6F727D15" w14:textId="6EE3376A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Сведения об операциях с целевыми субсидиями, предоставленными учреждению на очередной финансовый год</w:t>
            </w:r>
          </w:p>
        </w:tc>
        <w:tc>
          <w:tcPr>
            <w:tcW w:w="1275" w:type="dxa"/>
            <w:shd w:val="clear" w:color="auto" w:fill="auto"/>
          </w:tcPr>
          <w:p w14:paraId="16358D7C" w14:textId="1DD1D505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11.1</w:t>
            </w:r>
          </w:p>
        </w:tc>
        <w:tc>
          <w:tcPr>
            <w:tcW w:w="1126" w:type="dxa"/>
            <w:shd w:val="clear" w:color="auto" w:fill="auto"/>
          </w:tcPr>
          <w:p w14:paraId="1F819575" w14:textId="15E5EFDE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1</w:t>
            </w:r>
          </w:p>
        </w:tc>
      </w:tr>
      <w:tr w:rsidR="00AC5F96" w:rsidRPr="0018077B" w14:paraId="72B2E681" w14:textId="77777777" w:rsidTr="0018077B">
        <w:tc>
          <w:tcPr>
            <w:tcW w:w="7230" w:type="dxa"/>
            <w:shd w:val="clear" w:color="auto" w:fill="auto"/>
          </w:tcPr>
          <w:p w14:paraId="5A490F8F" w14:textId="2A34DE35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Уведомление об уточнении операций клиента</w:t>
            </w:r>
          </w:p>
        </w:tc>
        <w:tc>
          <w:tcPr>
            <w:tcW w:w="1275" w:type="dxa"/>
            <w:shd w:val="clear" w:color="auto" w:fill="auto"/>
          </w:tcPr>
          <w:p w14:paraId="3FE6D83C" w14:textId="493D6D32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13.1</w:t>
            </w:r>
          </w:p>
        </w:tc>
        <w:tc>
          <w:tcPr>
            <w:tcW w:w="1126" w:type="dxa"/>
            <w:shd w:val="clear" w:color="auto" w:fill="auto"/>
          </w:tcPr>
          <w:p w14:paraId="1602563C" w14:textId="5492FE1D" w:rsidR="00AC5F96" w:rsidRPr="0018077B" w:rsidRDefault="00AC5F96" w:rsidP="00AC5F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1</w:t>
            </w:r>
          </w:p>
        </w:tc>
      </w:tr>
      <w:tr w:rsidR="002F1530" w:rsidRPr="0018077B" w14:paraId="31A7E08C" w14:textId="77777777" w:rsidTr="0018077B">
        <w:tc>
          <w:tcPr>
            <w:tcW w:w="7230" w:type="dxa"/>
            <w:shd w:val="clear" w:color="auto" w:fill="auto"/>
          </w:tcPr>
          <w:p w14:paraId="37BE224D" w14:textId="156525EE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Уведомление (протокол), Информация о непрошедших контроль документах в ППО Федерального казначейства</w:t>
            </w:r>
          </w:p>
        </w:tc>
        <w:tc>
          <w:tcPr>
            <w:tcW w:w="1275" w:type="dxa"/>
            <w:shd w:val="clear" w:color="auto" w:fill="auto"/>
          </w:tcPr>
          <w:p w14:paraId="1436BA25" w14:textId="646CE0B1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4.2</w:t>
            </w:r>
          </w:p>
        </w:tc>
        <w:tc>
          <w:tcPr>
            <w:tcW w:w="1126" w:type="dxa"/>
            <w:shd w:val="clear" w:color="auto" w:fill="auto"/>
          </w:tcPr>
          <w:p w14:paraId="128FCC93" w14:textId="3FF4E036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0AB4AD07" w14:textId="77777777" w:rsidTr="0018077B">
        <w:tc>
          <w:tcPr>
            <w:tcW w:w="7230" w:type="dxa"/>
            <w:shd w:val="clear" w:color="auto" w:fill="auto"/>
          </w:tcPr>
          <w:p w14:paraId="091DF1CD" w14:textId="3480DD1D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Запрос на выяснение принадлежности платежа</w:t>
            </w:r>
          </w:p>
        </w:tc>
        <w:tc>
          <w:tcPr>
            <w:tcW w:w="1275" w:type="dxa"/>
            <w:shd w:val="clear" w:color="auto" w:fill="auto"/>
          </w:tcPr>
          <w:p w14:paraId="5CD1F07B" w14:textId="4EAF7082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7.1</w:t>
            </w:r>
          </w:p>
        </w:tc>
        <w:tc>
          <w:tcPr>
            <w:tcW w:w="1126" w:type="dxa"/>
            <w:shd w:val="clear" w:color="auto" w:fill="auto"/>
          </w:tcPr>
          <w:p w14:paraId="7D03828F" w14:textId="3B7C164D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74842772" w14:textId="77777777" w:rsidTr="0018077B">
        <w:tc>
          <w:tcPr>
            <w:tcW w:w="7230" w:type="dxa"/>
            <w:shd w:val="clear" w:color="auto" w:fill="auto"/>
          </w:tcPr>
          <w:p w14:paraId="5BDBBA04" w14:textId="6FC87E45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Информация из документов, подтверждающих операции клиентов Федерального казначейства при расчетах с контрагентами</w:t>
            </w:r>
          </w:p>
        </w:tc>
        <w:tc>
          <w:tcPr>
            <w:tcW w:w="1275" w:type="dxa"/>
            <w:shd w:val="clear" w:color="auto" w:fill="auto"/>
          </w:tcPr>
          <w:p w14:paraId="177C224B" w14:textId="79A112ED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7.8</w:t>
            </w:r>
          </w:p>
        </w:tc>
        <w:tc>
          <w:tcPr>
            <w:tcW w:w="1126" w:type="dxa"/>
            <w:shd w:val="clear" w:color="auto" w:fill="auto"/>
          </w:tcPr>
          <w:p w14:paraId="103C4DDF" w14:textId="336003A9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1E2E50A4" w14:textId="77777777" w:rsidTr="0018077B">
        <w:tc>
          <w:tcPr>
            <w:tcW w:w="7230" w:type="dxa"/>
            <w:shd w:val="clear" w:color="auto" w:fill="auto"/>
          </w:tcPr>
          <w:p w14:paraId="6DF86478" w14:textId="05794416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Бухгалтерская справка ф. 0504833</w:t>
            </w:r>
          </w:p>
        </w:tc>
        <w:tc>
          <w:tcPr>
            <w:tcW w:w="1275" w:type="dxa"/>
            <w:shd w:val="clear" w:color="auto" w:fill="auto"/>
          </w:tcPr>
          <w:p w14:paraId="6D333C2A" w14:textId="1835C3BB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7.9</w:t>
            </w:r>
          </w:p>
        </w:tc>
        <w:tc>
          <w:tcPr>
            <w:tcW w:w="1126" w:type="dxa"/>
            <w:shd w:val="clear" w:color="auto" w:fill="auto"/>
          </w:tcPr>
          <w:p w14:paraId="6197F8BD" w14:textId="61A29833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2BF6D130" w14:textId="77777777" w:rsidTr="0018077B">
        <w:tc>
          <w:tcPr>
            <w:tcW w:w="7230" w:type="dxa"/>
            <w:shd w:val="clear" w:color="auto" w:fill="auto"/>
          </w:tcPr>
          <w:p w14:paraId="3DD8623C" w14:textId="4DC3CD0F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Информация по документам клиентов органов Федерального казначейства, исполненным внутриказначейскими операциями</w:t>
            </w:r>
          </w:p>
        </w:tc>
        <w:tc>
          <w:tcPr>
            <w:tcW w:w="1275" w:type="dxa"/>
            <w:shd w:val="clear" w:color="auto" w:fill="auto"/>
          </w:tcPr>
          <w:p w14:paraId="313D7B01" w14:textId="6B9E858C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7.10</w:t>
            </w:r>
          </w:p>
        </w:tc>
        <w:tc>
          <w:tcPr>
            <w:tcW w:w="1126" w:type="dxa"/>
            <w:shd w:val="clear" w:color="auto" w:fill="auto"/>
          </w:tcPr>
          <w:p w14:paraId="1EA49BB9" w14:textId="3B76488A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2A62DF05" w14:textId="77777777" w:rsidTr="0018077B">
        <w:tc>
          <w:tcPr>
            <w:tcW w:w="7230" w:type="dxa"/>
            <w:shd w:val="clear" w:color="auto" w:fill="auto"/>
          </w:tcPr>
          <w:p w14:paraId="3A063765" w14:textId="48DC6D35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Отчет о состоянии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1B87E15B" w14:textId="4B566418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12.1</w:t>
            </w:r>
          </w:p>
        </w:tc>
        <w:tc>
          <w:tcPr>
            <w:tcW w:w="1126" w:type="dxa"/>
            <w:shd w:val="clear" w:color="auto" w:fill="auto"/>
          </w:tcPr>
          <w:p w14:paraId="46DD145C" w14:textId="4C4AD565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1C7C8631" w14:textId="77777777" w:rsidTr="0018077B">
        <w:tc>
          <w:tcPr>
            <w:tcW w:w="7230" w:type="dxa"/>
            <w:shd w:val="clear" w:color="auto" w:fill="auto"/>
          </w:tcPr>
          <w:p w14:paraId="2A32130E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Приложение к выписке из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5E11DA73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12.2</w:t>
            </w:r>
          </w:p>
        </w:tc>
        <w:tc>
          <w:tcPr>
            <w:tcW w:w="1126" w:type="dxa"/>
            <w:shd w:val="clear" w:color="auto" w:fill="auto"/>
          </w:tcPr>
          <w:p w14:paraId="6DF649DD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6921BF17" w14:textId="77777777" w:rsidTr="0018077B">
        <w:tc>
          <w:tcPr>
            <w:tcW w:w="7230" w:type="dxa"/>
            <w:shd w:val="clear" w:color="auto" w:fill="auto"/>
          </w:tcPr>
          <w:p w14:paraId="361B77C5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Выписка из лицевого счета бюджетного учреждения</w:t>
            </w:r>
          </w:p>
        </w:tc>
        <w:tc>
          <w:tcPr>
            <w:tcW w:w="1275" w:type="dxa"/>
            <w:shd w:val="clear" w:color="auto" w:fill="auto"/>
          </w:tcPr>
          <w:p w14:paraId="56CE95E9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12.3</w:t>
            </w:r>
          </w:p>
        </w:tc>
        <w:tc>
          <w:tcPr>
            <w:tcW w:w="1126" w:type="dxa"/>
            <w:shd w:val="clear" w:color="auto" w:fill="auto"/>
          </w:tcPr>
          <w:p w14:paraId="4E59E136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7EDC688C" w14:textId="77777777" w:rsidTr="0018077B">
        <w:tc>
          <w:tcPr>
            <w:tcW w:w="7230" w:type="dxa"/>
            <w:shd w:val="clear" w:color="auto" w:fill="auto"/>
          </w:tcPr>
          <w:p w14:paraId="526DBB77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Выписка из лицевого счета автономного учреждения</w:t>
            </w:r>
          </w:p>
        </w:tc>
        <w:tc>
          <w:tcPr>
            <w:tcW w:w="1275" w:type="dxa"/>
            <w:shd w:val="clear" w:color="auto" w:fill="auto"/>
          </w:tcPr>
          <w:p w14:paraId="56BD98E6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12.4</w:t>
            </w:r>
          </w:p>
        </w:tc>
        <w:tc>
          <w:tcPr>
            <w:tcW w:w="1126" w:type="dxa"/>
            <w:shd w:val="clear" w:color="auto" w:fill="auto"/>
          </w:tcPr>
          <w:p w14:paraId="429F9322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2E5E2722" w14:textId="77777777" w:rsidTr="0018077B">
        <w:tc>
          <w:tcPr>
            <w:tcW w:w="7230" w:type="dxa"/>
            <w:shd w:val="clear" w:color="auto" w:fill="auto"/>
          </w:tcPr>
          <w:p w14:paraId="6DA18D01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Выписка из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69AB5AFE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12.5</w:t>
            </w:r>
          </w:p>
        </w:tc>
        <w:tc>
          <w:tcPr>
            <w:tcW w:w="1126" w:type="dxa"/>
            <w:shd w:val="clear" w:color="auto" w:fill="auto"/>
          </w:tcPr>
          <w:p w14:paraId="6DCEB762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663891F8" w14:textId="77777777" w:rsidTr="0018077B">
        <w:tc>
          <w:tcPr>
            <w:tcW w:w="7230" w:type="dxa"/>
            <w:shd w:val="clear" w:color="auto" w:fill="auto"/>
          </w:tcPr>
          <w:p w14:paraId="1D9BB9B8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Отчет о состоянии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7A307B9E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12.6</w:t>
            </w:r>
          </w:p>
        </w:tc>
        <w:tc>
          <w:tcPr>
            <w:tcW w:w="1126" w:type="dxa"/>
            <w:shd w:val="clear" w:color="auto" w:fill="auto"/>
          </w:tcPr>
          <w:p w14:paraId="310349F2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5E03D2A3" w14:textId="77777777" w:rsidTr="0018077B">
        <w:tc>
          <w:tcPr>
            <w:tcW w:w="7230" w:type="dxa"/>
            <w:shd w:val="clear" w:color="auto" w:fill="auto"/>
          </w:tcPr>
          <w:p w14:paraId="1DD72BE7" w14:textId="7D6E85E2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Приложение к выписке из отдельного лицевого счета бюджетного (автономного) учреждения</w:t>
            </w:r>
          </w:p>
        </w:tc>
        <w:tc>
          <w:tcPr>
            <w:tcW w:w="1275" w:type="dxa"/>
            <w:shd w:val="clear" w:color="auto" w:fill="auto"/>
          </w:tcPr>
          <w:p w14:paraId="62BC03F3" w14:textId="141329E9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П. 12.7</w:t>
            </w:r>
          </w:p>
        </w:tc>
        <w:tc>
          <w:tcPr>
            <w:tcW w:w="1126" w:type="dxa"/>
            <w:shd w:val="clear" w:color="auto" w:fill="auto"/>
          </w:tcPr>
          <w:p w14:paraId="61F0629C" w14:textId="3E3B9E65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2</w:t>
            </w:r>
          </w:p>
        </w:tc>
      </w:tr>
      <w:tr w:rsidR="002F1530" w:rsidRPr="0018077B" w14:paraId="59055D9F" w14:textId="77777777" w:rsidTr="0018077B">
        <w:tc>
          <w:tcPr>
            <w:tcW w:w="7230" w:type="dxa"/>
            <w:shd w:val="clear" w:color="auto" w:fill="auto"/>
          </w:tcPr>
          <w:p w14:paraId="5297C776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на получение наличных денег</w:t>
            </w:r>
          </w:p>
        </w:tc>
        <w:tc>
          <w:tcPr>
            <w:tcW w:w="1275" w:type="dxa"/>
            <w:shd w:val="clear" w:color="auto" w:fill="auto"/>
          </w:tcPr>
          <w:p w14:paraId="23CBE517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_Document_ZS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0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0207A6C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2F1530" w:rsidRPr="0018077B" w14:paraId="694273B4" w14:textId="77777777" w:rsidTr="0018077B">
        <w:tc>
          <w:tcPr>
            <w:tcW w:w="7230" w:type="dxa"/>
            <w:shd w:val="clear" w:color="auto" w:fill="auto"/>
          </w:tcPr>
          <w:p w14:paraId="47F0BB16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275" w:type="dxa"/>
            <w:shd w:val="clear" w:color="auto" w:fill="auto"/>
          </w:tcPr>
          <w:p w14:paraId="79461E1F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_Document_WN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8.1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1FE7104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2F1530" w:rsidRPr="0018077B" w14:paraId="6101E63B" w14:textId="77777777" w:rsidTr="0018077B">
        <w:tc>
          <w:tcPr>
            <w:tcW w:w="7230" w:type="dxa"/>
            <w:shd w:val="clear" w:color="auto" w:fill="auto"/>
          </w:tcPr>
          <w:p w14:paraId="64822921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275" w:type="dxa"/>
            <w:shd w:val="clear" w:color="auto" w:fill="auto"/>
          </w:tcPr>
          <w:p w14:paraId="7070B2FF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_Document_RN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8.2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E8FE2F0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2F1530" w:rsidRPr="0018077B" w14:paraId="13125FF6" w14:textId="77777777" w:rsidTr="0018077B">
        <w:tc>
          <w:tcPr>
            <w:tcW w:w="7230" w:type="dxa"/>
            <w:shd w:val="clear" w:color="auto" w:fill="auto"/>
          </w:tcPr>
          <w:p w14:paraId="28BE0E53" w14:textId="6BBE4A20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275" w:type="dxa"/>
            <w:shd w:val="clear" w:color="auto" w:fill="auto"/>
          </w:tcPr>
          <w:p w14:paraId="1E383EA7" w14:textId="7E2E8BCE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8.3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6EC83E7E" w14:textId="5AB66A7A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2F1530" w:rsidRPr="0018077B" w14:paraId="3FFB944B" w14:textId="77777777" w:rsidTr="0018077B">
        <w:tc>
          <w:tcPr>
            <w:tcW w:w="7230" w:type="dxa"/>
            <w:shd w:val="clear" w:color="auto" w:fill="auto"/>
          </w:tcPr>
          <w:p w14:paraId="4136C351" w14:textId="2B7AF250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275" w:type="dxa"/>
            <w:shd w:val="clear" w:color="auto" w:fill="auto"/>
          </w:tcPr>
          <w:p w14:paraId="6CEFD875" w14:textId="26AEA6C1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_Document_OK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8.4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484FFF22" w14:textId="153FFCBA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2F1530" w:rsidRPr="0018077B" w14:paraId="00ECF48D" w14:textId="77777777" w:rsidTr="0018077B">
        <w:tc>
          <w:tcPr>
            <w:tcW w:w="7230" w:type="dxa"/>
            <w:shd w:val="clear" w:color="auto" w:fill="auto"/>
          </w:tcPr>
          <w:p w14:paraId="5678C75E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275" w:type="dxa"/>
            <w:shd w:val="clear" w:color="auto" w:fill="auto"/>
          </w:tcPr>
          <w:p w14:paraId="72853DC2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_Document_ZL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8.5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7C9F28CB" w14:textId="77777777" w:rsidR="002F1530" w:rsidRPr="0018077B" w:rsidRDefault="002F1530" w:rsidP="002F153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</w:tbl>
    <w:p w14:paraId="05BB162F" w14:textId="23784834" w:rsidR="00DC38FD" w:rsidRPr="00644CC6" w:rsidRDefault="001A05A2">
      <w:pPr>
        <w:pStyle w:val="1"/>
      </w:pPr>
      <w:bookmarkStart w:id="43" w:name="_Toc185882267"/>
      <w:r w:rsidRPr="00644CC6">
        <w:lastRenderedPageBreak/>
        <w:t xml:space="preserve">Требования к составу информации при информационном взаимодействии между территориальными органами федерального казначейства и их клиентами по обеспечению клиентов </w:t>
      </w:r>
      <w:r w:rsidR="0018077B">
        <w:t xml:space="preserve">территориальных </w:t>
      </w:r>
      <w:r w:rsidRPr="00644CC6">
        <w:t>органов федерального казначейства наличными средствами</w:t>
      </w:r>
      <w:bookmarkEnd w:id="43"/>
    </w:p>
    <w:p w14:paraId="754EACF6" w14:textId="5D61A317" w:rsidR="00DC38FD" w:rsidRPr="00644CC6" w:rsidRDefault="001A05A2">
      <w:pPr>
        <w:pStyle w:val="OTRNormal"/>
      </w:pPr>
      <w:r w:rsidRPr="00644CC6">
        <w:t>Используются следующие документы, представленные в Таблице</w:t>
      </w:r>
      <w:r w:rsidR="0018077B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275"/>
        <w:gridCol w:w="1126"/>
      </w:tblGrid>
      <w:tr w:rsidR="0018077B" w:rsidRPr="0018077B" w14:paraId="7210537A" w14:textId="77777777" w:rsidTr="0018077B">
        <w:trPr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D7A779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40A7EB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Номер пункта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76CFD8" w14:textId="77777777" w:rsidR="0018077B" w:rsidRPr="0018077B" w:rsidRDefault="0018077B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Номер тома</w:t>
            </w:r>
          </w:p>
        </w:tc>
      </w:tr>
      <w:tr w:rsidR="0018077B" w:rsidRPr="0018077B" w14:paraId="034E9EF0" w14:textId="77777777" w:rsidTr="0018077B">
        <w:tc>
          <w:tcPr>
            <w:tcW w:w="7230" w:type="dxa"/>
            <w:shd w:val="clear" w:color="auto" w:fill="auto"/>
          </w:tcPr>
          <w:p w14:paraId="236B97AC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Ведомость операций уполномоченного подразделения получателя средств из бюджета с денежными средствами</w:t>
            </w:r>
          </w:p>
        </w:tc>
        <w:tc>
          <w:tcPr>
            <w:tcW w:w="1275" w:type="dxa"/>
            <w:shd w:val="clear" w:color="auto" w:fill="auto"/>
          </w:tcPr>
          <w:p w14:paraId="71A66BBC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_Document_WN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8.1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8800BBA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53A7EA9B" w14:textId="77777777" w:rsidTr="0018077B">
        <w:tc>
          <w:tcPr>
            <w:tcW w:w="7230" w:type="dxa"/>
            <w:shd w:val="clear" w:color="auto" w:fill="auto"/>
          </w:tcPr>
          <w:p w14:paraId="3A9B397E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275" w:type="dxa"/>
            <w:shd w:val="clear" w:color="auto" w:fill="auto"/>
          </w:tcPr>
          <w:p w14:paraId="6FF96FB6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_Document_RN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8.2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4F3F8A42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70FDB1E9" w14:textId="77777777" w:rsidTr="0018077B">
        <w:tc>
          <w:tcPr>
            <w:tcW w:w="7230" w:type="dxa"/>
            <w:shd w:val="clear" w:color="auto" w:fill="auto"/>
          </w:tcPr>
          <w:p w14:paraId="0E6B253B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на получение денежных средств, перечисляемых на карту</w:t>
            </w:r>
          </w:p>
        </w:tc>
        <w:tc>
          <w:tcPr>
            <w:tcW w:w="1275" w:type="dxa"/>
            <w:shd w:val="clear" w:color="auto" w:fill="auto"/>
          </w:tcPr>
          <w:p w14:paraId="3F7FFFF5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_Document_ZN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8.3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2C8B2456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2F93D8C6" w14:textId="77777777" w:rsidTr="0018077B">
        <w:tc>
          <w:tcPr>
            <w:tcW w:w="7230" w:type="dxa"/>
            <w:shd w:val="clear" w:color="auto" w:fill="auto"/>
          </w:tcPr>
          <w:p w14:paraId="25B924FF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Сведения об операциях, совершаемых с использованием карт</w:t>
            </w:r>
          </w:p>
        </w:tc>
        <w:tc>
          <w:tcPr>
            <w:tcW w:w="1275" w:type="dxa"/>
            <w:shd w:val="clear" w:color="auto" w:fill="auto"/>
          </w:tcPr>
          <w:p w14:paraId="4ACD2467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_Document_OK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8.4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3AFA4E1F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46F9045C" w14:textId="77777777" w:rsidTr="0018077B">
        <w:tc>
          <w:tcPr>
            <w:tcW w:w="7230" w:type="dxa"/>
            <w:shd w:val="clear" w:color="auto" w:fill="auto"/>
          </w:tcPr>
          <w:p w14:paraId="711B54ED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Заявление на получение карт</w:t>
            </w:r>
          </w:p>
        </w:tc>
        <w:tc>
          <w:tcPr>
            <w:tcW w:w="1275" w:type="dxa"/>
            <w:shd w:val="clear" w:color="auto" w:fill="auto"/>
          </w:tcPr>
          <w:p w14:paraId="40960F0B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_Document_ZL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8.5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57CBF814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4CE909D4" w14:textId="77777777" w:rsidTr="0018077B">
        <w:tc>
          <w:tcPr>
            <w:tcW w:w="7230" w:type="dxa"/>
            <w:shd w:val="clear" w:color="auto" w:fill="auto"/>
          </w:tcPr>
          <w:p w14:paraId="782017F8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для обеспечения наличными денежными средствами в электронном виде</w:t>
            </w:r>
          </w:p>
        </w:tc>
        <w:tc>
          <w:tcPr>
            <w:tcW w:w="1275" w:type="dxa"/>
            <w:shd w:val="clear" w:color="auto" w:fill="auto"/>
          </w:tcPr>
          <w:p w14:paraId="02448D3E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_Document_ZP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0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AEB38A6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03263101" w14:textId="77777777" w:rsidTr="0018077B">
        <w:tc>
          <w:tcPr>
            <w:tcW w:w="7230" w:type="dxa"/>
            <w:shd w:val="clear" w:color="auto" w:fill="auto"/>
          </w:tcPr>
          <w:p w14:paraId="40BEAB5C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Заявка о внесении наличных денежных средств</w:t>
            </w:r>
          </w:p>
        </w:tc>
        <w:tc>
          <w:tcPr>
            <w:tcW w:w="1275" w:type="dxa"/>
            <w:shd w:val="clear" w:color="auto" w:fill="auto"/>
          </w:tcPr>
          <w:p w14:paraId="6DC0B43F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_Document_OC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8.7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14CFCE33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  <w:tr w:rsidR="0018077B" w:rsidRPr="0018077B" w14:paraId="6596B89F" w14:textId="77777777" w:rsidTr="0018077B">
        <w:tc>
          <w:tcPr>
            <w:tcW w:w="7230" w:type="dxa"/>
            <w:shd w:val="clear" w:color="auto" w:fill="auto"/>
          </w:tcPr>
          <w:p w14:paraId="1184F44A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Уведомление о принятии</w:t>
            </w:r>
          </w:p>
        </w:tc>
        <w:tc>
          <w:tcPr>
            <w:tcW w:w="1275" w:type="dxa"/>
            <w:shd w:val="clear" w:color="auto" w:fill="auto"/>
          </w:tcPr>
          <w:p w14:paraId="349C88BC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П. </w:t>
            </w:r>
            <w:r w:rsidRPr="0018077B">
              <w:rPr>
                <w:sz w:val="22"/>
                <w:szCs w:val="22"/>
              </w:rPr>
              <w:fldChar w:fldCharType="begin"/>
            </w:r>
            <w:r w:rsidRPr="0018077B">
              <w:rPr>
                <w:sz w:val="22"/>
                <w:szCs w:val="22"/>
              </w:rPr>
              <w:instrText xml:space="preserve"> REF _Document_UP \h \w  \* MERGEFORMAT </w:instrText>
            </w:r>
            <w:r w:rsidRPr="0018077B">
              <w:rPr>
                <w:sz w:val="22"/>
                <w:szCs w:val="22"/>
              </w:rPr>
            </w:r>
            <w:r w:rsidRPr="0018077B">
              <w:rPr>
                <w:sz w:val="22"/>
                <w:szCs w:val="22"/>
              </w:rPr>
              <w:fldChar w:fldCharType="separate"/>
            </w:r>
            <w:r w:rsidR="006E1665">
              <w:rPr>
                <w:sz w:val="22"/>
                <w:szCs w:val="22"/>
              </w:rPr>
              <w:t>8.8</w:t>
            </w:r>
            <w:r w:rsidRPr="0018077B">
              <w:rPr>
                <w:sz w:val="22"/>
                <w:szCs w:val="22"/>
              </w:rPr>
              <w:fldChar w:fldCharType="end"/>
            </w:r>
          </w:p>
        </w:tc>
        <w:tc>
          <w:tcPr>
            <w:tcW w:w="1126" w:type="dxa"/>
            <w:shd w:val="clear" w:color="auto" w:fill="auto"/>
          </w:tcPr>
          <w:p w14:paraId="74366391" w14:textId="77777777" w:rsidR="0018077B" w:rsidRPr="0018077B" w:rsidRDefault="0018077B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Т. 4</w:t>
            </w:r>
          </w:p>
        </w:tc>
      </w:tr>
    </w:tbl>
    <w:p w14:paraId="62358AD8" w14:textId="19F133DC" w:rsidR="00DC38FD" w:rsidRPr="00644CC6" w:rsidRDefault="00384FFF">
      <w:pPr>
        <w:pStyle w:val="2"/>
      </w:pPr>
      <w:bookmarkStart w:id="44" w:name="_Toc185882268"/>
      <w:bookmarkStart w:id="45" w:name="_Document_WN"/>
      <w:r>
        <w:t>Описание документа «</w:t>
      </w:r>
      <w:r w:rsidR="001A05A2" w:rsidRPr="00644CC6">
        <w:t>Ведомость операций уполномоченного подразделения получателя средств из бюджета с денежными средствами</w:t>
      </w:r>
      <w:r>
        <w:t>»</w:t>
      </w:r>
      <w:bookmarkEnd w:id="44"/>
    </w:p>
    <w:p w14:paraId="3B1C6D91" w14:textId="77777777" w:rsidR="00DC38FD" w:rsidRPr="00644CC6" w:rsidRDefault="001A05A2">
      <w:pPr>
        <w:pStyle w:val="30"/>
      </w:pPr>
      <w:bookmarkStart w:id="46" w:name="_Toc185882269"/>
      <w:bookmarkEnd w:id="45"/>
      <w:r w:rsidRPr="00644CC6">
        <w:t>Назначение и маршрут документа</w:t>
      </w:r>
      <w:bookmarkEnd w:id="46"/>
    </w:p>
    <w:p w14:paraId="4CA41922" w14:textId="5C58AA72" w:rsidR="00DC38FD" w:rsidRPr="00644CC6" w:rsidRDefault="001A05A2">
      <w:pPr>
        <w:pStyle w:val="OTRNormal"/>
      </w:pPr>
      <w:r w:rsidRPr="00644CC6">
        <w:t xml:space="preserve">Отчет «Ведомость операций уполномоченного подразделения получателя средств из бюджета с денежными средствами» </w:t>
      </w:r>
      <w:r w:rsidR="00F01F2D">
        <w:t>–</w:t>
      </w:r>
      <w:r w:rsidRPr="00644CC6">
        <w:t xml:space="preserve"> документ, предоставляемый уполномоченному подразделению НУБП/АУ/БУ (удаленному НУБП) </w:t>
      </w:r>
      <w:r w:rsidR="0018077B">
        <w:t xml:space="preserve">территориальным </w:t>
      </w:r>
      <w:r w:rsidRPr="00644CC6">
        <w:t>органом Федерального казначейства. Документ предназначен для информирования уполномоченного подразделения НУБП/АУ/БУ (удаленного НУБП) о поступлении на счет № 40116 территориального органа Федерального казначейства средств для уполномоченного подразделения НУБП/АУ/БУ (удаленного НУБП). Предоставляется с приложением копии документа, являющимся подтверждением о зачислении или списании средств уполномоченного подразделения НУБП/АУ/БУ (удаленного НУБП) на счете № 40116 ТОФК.</w:t>
      </w:r>
    </w:p>
    <w:p w14:paraId="4E6515CD" w14:textId="77777777" w:rsidR="00DC38FD" w:rsidRPr="00644CC6" w:rsidRDefault="001A05A2">
      <w:pPr>
        <w:pStyle w:val="OTRTableTitle"/>
      </w:pPr>
      <w:bookmarkStart w:id="47" w:name="_Toc185883129"/>
      <w:r w:rsidRPr="00644CC6">
        <w:t>Маршрут документа «Ведомость операций уполномоченного подразделения получателя средств из бюджета с денежными средствами»</w:t>
      </w:r>
      <w:bookmarkEnd w:id="4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472"/>
        <w:gridCol w:w="4816"/>
      </w:tblGrid>
      <w:tr w:rsidR="00DC38FD" w:rsidRPr="0018077B" w14:paraId="69D7F1A7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023B42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Отправитель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A80807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48BF1A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Примечание</w:t>
            </w:r>
          </w:p>
        </w:tc>
      </w:tr>
      <w:tr w:rsidR="00DC38FD" w:rsidRPr="0018077B" w14:paraId="7771ACE4" w14:textId="77777777" w:rsidTr="0018077B">
        <w:tc>
          <w:tcPr>
            <w:tcW w:w="2343" w:type="dxa"/>
            <w:shd w:val="clear" w:color="auto" w:fill="auto"/>
          </w:tcPr>
          <w:p w14:paraId="1C5E9020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ТОФК</w:t>
            </w:r>
          </w:p>
        </w:tc>
        <w:tc>
          <w:tcPr>
            <w:tcW w:w="2472" w:type="dxa"/>
            <w:shd w:val="clear" w:color="auto" w:fill="auto"/>
          </w:tcPr>
          <w:p w14:paraId="72CBEA26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Уполномоченное подразделение НУБП, Уполномоченное </w:t>
            </w:r>
            <w:r w:rsidRPr="0018077B">
              <w:rPr>
                <w:sz w:val="22"/>
                <w:szCs w:val="22"/>
              </w:rPr>
              <w:lastRenderedPageBreak/>
              <w:t>подразделение АУ, Уполномоченное подразделение БУ, удаленный НУБП</w:t>
            </w:r>
          </w:p>
        </w:tc>
        <w:tc>
          <w:tcPr>
            <w:tcW w:w="4816" w:type="dxa"/>
            <w:shd w:val="clear" w:color="auto" w:fill="auto"/>
          </w:tcPr>
          <w:p w14:paraId="13E29B6F" w14:textId="77777777" w:rsidR="00DC38FD" w:rsidRPr="0018077B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F02902D" w14:textId="77777777" w:rsidR="00DC38FD" w:rsidRPr="00644CC6" w:rsidRDefault="001A05A2">
      <w:pPr>
        <w:pStyle w:val="30"/>
      </w:pPr>
      <w:bookmarkStart w:id="48" w:name="_Toc185882270"/>
      <w:r w:rsidRPr="00644CC6">
        <w:lastRenderedPageBreak/>
        <w:t>Описание полей документа</w:t>
      </w:r>
      <w:bookmarkEnd w:id="48"/>
    </w:p>
    <w:p w14:paraId="0061F72D" w14:textId="77777777" w:rsidR="00DC38FD" w:rsidRPr="00644CC6" w:rsidRDefault="001A05A2">
      <w:pPr>
        <w:pStyle w:val="OTRTableTitle"/>
      </w:pPr>
      <w:bookmarkStart w:id="49" w:name="_Toc185883130"/>
      <w:r w:rsidRPr="00644CC6">
        <w:t>Описание полей документа «Ведомость операций уполномоченного подразделения получателя средств из бюджета с денежными средствами»</w:t>
      </w:r>
      <w:bookmarkEnd w:id="4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18077B" w14:paraId="7D7FA8CF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54313E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F204B2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AFB7B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7E56DB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D6D9BC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6BFAC1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Дополнительная информация</w:t>
            </w:r>
          </w:p>
        </w:tc>
      </w:tr>
      <w:tr w:rsidR="00DC38FD" w:rsidRPr="0018077B" w14:paraId="54792F06" w14:textId="77777777" w:rsidTr="00384FFF">
        <w:tc>
          <w:tcPr>
            <w:tcW w:w="1915" w:type="dxa"/>
            <w:shd w:val="clear" w:color="auto" w:fill="FFFF00"/>
          </w:tcPr>
          <w:p w14:paraId="257C0037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212110EE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0C9330DD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5C63CD2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117F00D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E60D932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40EB6A69" w14:textId="77777777" w:rsidTr="00384FFF">
        <w:tc>
          <w:tcPr>
            <w:tcW w:w="1915" w:type="dxa"/>
            <w:shd w:val="clear" w:color="auto" w:fill="auto"/>
          </w:tcPr>
          <w:p w14:paraId="480DED8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95ECAB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24935A1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F42A7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90E696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EE8184" w14:textId="084CF858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3BFFA115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25E269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0FB770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11166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C95AB1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4D0546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742300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наименование ТОФК.</w:t>
            </w:r>
          </w:p>
          <w:p w14:paraId="013A7DFA" w14:textId="2C0B8716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2EBDFD2E" w14:textId="77777777" w:rsidTr="00384FFF">
        <w:tc>
          <w:tcPr>
            <w:tcW w:w="1915" w:type="dxa"/>
            <w:shd w:val="clear" w:color="auto" w:fill="FFFF00"/>
          </w:tcPr>
          <w:p w14:paraId="58D3847C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458E76E4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0573ED9C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6F38E9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4E7282D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2FCFE8C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58257763" w14:textId="77777777" w:rsidTr="00384FFF">
        <w:tc>
          <w:tcPr>
            <w:tcW w:w="1915" w:type="dxa"/>
            <w:shd w:val="clear" w:color="auto" w:fill="auto"/>
          </w:tcPr>
          <w:p w14:paraId="49A689A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14FBB18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6D5293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A9AA87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A3D279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72456DF" w14:textId="369F9BF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Указывается значение «6»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средства ЮЛ (его обособленного подразделения), не являющегося в соответствии с Бюджетным кодексом РФ получателем средств ФБ, кассовое обслуживание которого осуществляется ТОФК в случаях, установленных законодательством РФ</w:t>
            </w:r>
          </w:p>
        </w:tc>
      </w:tr>
      <w:tr w:rsidR="00DC38FD" w:rsidRPr="0018077B" w14:paraId="4D2DB2C1" w14:textId="77777777" w:rsidTr="00384FFF">
        <w:tc>
          <w:tcPr>
            <w:tcW w:w="1915" w:type="dxa"/>
            <w:shd w:val="clear" w:color="auto" w:fill="auto"/>
          </w:tcPr>
          <w:p w14:paraId="3061EAA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3773F2C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KOD_NUBP</w:t>
            </w:r>
          </w:p>
        </w:tc>
        <w:tc>
          <w:tcPr>
            <w:tcW w:w="1079" w:type="dxa"/>
            <w:shd w:val="clear" w:color="auto" w:fill="auto"/>
          </w:tcPr>
          <w:p w14:paraId="76352AD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0B9213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93C344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5AED7B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7F9689B4" w14:textId="23888C5A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Для уполномоченного подразделения (удаленного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18077B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18077B" w14:paraId="17E9BE2E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D2F736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06AEF5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NAME_NUBP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16D9E6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56374B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38093D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6B5CF97" w14:textId="0031C6B2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18077B" w14:paraId="531B1DA9" w14:textId="77777777" w:rsidTr="00384FFF">
        <w:tc>
          <w:tcPr>
            <w:tcW w:w="1915" w:type="dxa"/>
            <w:shd w:val="clear" w:color="auto" w:fill="FFFF00"/>
          </w:tcPr>
          <w:p w14:paraId="7D31BAE1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77DB5793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WN</w:t>
            </w:r>
          </w:p>
        </w:tc>
        <w:tc>
          <w:tcPr>
            <w:tcW w:w="1079" w:type="dxa"/>
            <w:shd w:val="clear" w:color="auto" w:fill="FFFF00"/>
          </w:tcPr>
          <w:p w14:paraId="34BB9CC3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C79B025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36743FA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BA77AB4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7EF83702" w14:textId="77777777" w:rsidTr="00384FFF">
        <w:tc>
          <w:tcPr>
            <w:tcW w:w="1915" w:type="dxa"/>
            <w:shd w:val="clear" w:color="auto" w:fill="auto"/>
          </w:tcPr>
          <w:p w14:paraId="524DC72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0CDE903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5150694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4E3789A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5965B1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30CB69" w14:textId="700256D6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Слу</w:t>
            </w:r>
            <w:r w:rsidR="0018077B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18077B" w14:paraId="08D73EBA" w14:textId="77777777" w:rsidTr="00384FFF">
        <w:tc>
          <w:tcPr>
            <w:tcW w:w="1915" w:type="dxa"/>
            <w:shd w:val="clear" w:color="auto" w:fill="auto"/>
          </w:tcPr>
          <w:p w14:paraId="13634CF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638BDE9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DATE_OTCH</w:t>
            </w:r>
          </w:p>
        </w:tc>
        <w:tc>
          <w:tcPr>
            <w:tcW w:w="1079" w:type="dxa"/>
            <w:shd w:val="clear" w:color="auto" w:fill="auto"/>
          </w:tcPr>
          <w:p w14:paraId="07E8332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1FF649D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DC3C82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E185D0" w14:textId="7EEDA1B4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Дата, </w:t>
            </w:r>
            <w:r w:rsidR="0018077B">
              <w:rPr>
                <w:sz w:val="22"/>
                <w:szCs w:val="22"/>
              </w:rPr>
              <w:t>за которую сформирован документ</w:t>
            </w:r>
          </w:p>
        </w:tc>
      </w:tr>
      <w:tr w:rsidR="00DC38FD" w:rsidRPr="0018077B" w14:paraId="127058E6" w14:textId="77777777" w:rsidTr="00384FFF">
        <w:tc>
          <w:tcPr>
            <w:tcW w:w="1915" w:type="dxa"/>
            <w:shd w:val="clear" w:color="auto" w:fill="auto"/>
          </w:tcPr>
          <w:p w14:paraId="448E27F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1C9FB94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3694638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BB712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2F1FFE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F3F7A6" w14:textId="2071072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или сокращенное наименование территориального органа Федерального казначейства, который сформировал Ведомость операций уполномоченного подразделения НУБП с денежными средствами. 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6347605C" w14:textId="77777777" w:rsidTr="00384FFF">
        <w:tc>
          <w:tcPr>
            <w:tcW w:w="1915" w:type="dxa"/>
            <w:shd w:val="clear" w:color="auto" w:fill="auto"/>
          </w:tcPr>
          <w:p w14:paraId="7B0F2ED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ТОФК по КОФК</w:t>
            </w:r>
          </w:p>
        </w:tc>
        <w:tc>
          <w:tcPr>
            <w:tcW w:w="1979" w:type="dxa"/>
            <w:shd w:val="clear" w:color="auto" w:fill="auto"/>
          </w:tcPr>
          <w:p w14:paraId="1085E72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C0150E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988AAC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6B0D0CA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EAC4E5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территориального органа Федерального казначейства. Заполняется в соответствии с централизованным справочником ФК</w:t>
            </w:r>
          </w:p>
        </w:tc>
      </w:tr>
      <w:tr w:rsidR="00DC38FD" w:rsidRPr="0018077B" w14:paraId="31876332" w14:textId="77777777" w:rsidTr="00384FFF">
        <w:tc>
          <w:tcPr>
            <w:tcW w:w="1915" w:type="dxa"/>
            <w:shd w:val="clear" w:color="auto" w:fill="auto"/>
          </w:tcPr>
          <w:p w14:paraId="44489F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Наименование уполномоченного подразделения</w:t>
            </w:r>
          </w:p>
        </w:tc>
        <w:tc>
          <w:tcPr>
            <w:tcW w:w="1979" w:type="dxa"/>
            <w:shd w:val="clear" w:color="auto" w:fill="auto"/>
          </w:tcPr>
          <w:p w14:paraId="310DC2E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NAME_OTD</w:t>
            </w:r>
          </w:p>
        </w:tc>
        <w:tc>
          <w:tcPr>
            <w:tcW w:w="1079" w:type="dxa"/>
            <w:shd w:val="clear" w:color="auto" w:fill="auto"/>
          </w:tcPr>
          <w:p w14:paraId="77FAF2C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141AF5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FF062A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05E74E" w14:textId="3F3D8929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или сокращенное наименование уполномоченного подразделе</w:t>
            </w:r>
            <w:r w:rsidR="0018077B">
              <w:rPr>
                <w:sz w:val="22"/>
                <w:szCs w:val="22"/>
              </w:rPr>
              <w:t>ния, удаленного НУБП</w:t>
            </w:r>
          </w:p>
        </w:tc>
      </w:tr>
      <w:tr w:rsidR="00DC38FD" w:rsidRPr="0018077B" w14:paraId="37A6FE3F" w14:textId="77777777" w:rsidTr="00384FFF">
        <w:tc>
          <w:tcPr>
            <w:tcW w:w="1915" w:type="dxa"/>
            <w:shd w:val="clear" w:color="auto" w:fill="auto"/>
          </w:tcPr>
          <w:p w14:paraId="31F5300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1979" w:type="dxa"/>
            <w:shd w:val="clear" w:color="auto" w:fill="auto"/>
          </w:tcPr>
          <w:p w14:paraId="2641807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KOD_OTD</w:t>
            </w:r>
          </w:p>
        </w:tc>
        <w:tc>
          <w:tcPr>
            <w:tcW w:w="1079" w:type="dxa"/>
            <w:shd w:val="clear" w:color="auto" w:fill="auto"/>
          </w:tcPr>
          <w:p w14:paraId="39E97CD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662AE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6387C21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2EE49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клиента по Сводному реестру, равный 8 символам.</w:t>
            </w:r>
          </w:p>
          <w:p w14:paraId="24038F8E" w14:textId="10AE8429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уполномоченного подразделения (удаленного НУБП), отсутствующего в Сводном реестре, в поле указывается учетный номер клиента в соответствии с регистрационными данными, присв</w:t>
            </w:r>
            <w:r w:rsidR="0018077B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18077B" w14:paraId="5B528C2F" w14:textId="77777777" w:rsidTr="00384FFF">
        <w:tc>
          <w:tcPr>
            <w:tcW w:w="1915" w:type="dxa"/>
            <w:shd w:val="clear" w:color="auto" w:fill="auto"/>
          </w:tcPr>
          <w:p w14:paraId="1C74918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3F009FD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16000DB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1AD17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EE28D9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5F692D" w14:textId="299FA8A2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Должность ответственного работника территориального органа Федерального казначей</w:t>
            </w:r>
            <w:r w:rsidR="0018077B">
              <w:rPr>
                <w:sz w:val="22"/>
                <w:szCs w:val="22"/>
              </w:rPr>
              <w:t>ства</w:t>
            </w:r>
          </w:p>
        </w:tc>
      </w:tr>
      <w:tr w:rsidR="00DC38FD" w:rsidRPr="0018077B" w14:paraId="6CA85F1D" w14:textId="77777777" w:rsidTr="00384FFF">
        <w:tc>
          <w:tcPr>
            <w:tcW w:w="1915" w:type="dxa"/>
            <w:shd w:val="clear" w:color="auto" w:fill="auto"/>
          </w:tcPr>
          <w:p w14:paraId="08D8C0B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ФИО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7E65031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043388E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818DFB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7D4B2D5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1870B3" w14:textId="5E0C33E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Расшифровка подписи ответственного работника территориального органа Федерального казначейства, </w:t>
            </w:r>
            <w:r w:rsidR="0018077B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18077B" w14:paraId="07D731B8" w14:textId="77777777" w:rsidTr="00384FFF">
        <w:tc>
          <w:tcPr>
            <w:tcW w:w="1915" w:type="dxa"/>
            <w:shd w:val="clear" w:color="auto" w:fill="auto"/>
          </w:tcPr>
          <w:p w14:paraId="1255BE7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Телефон ответственного работника территориального органа Федерального казначейства</w:t>
            </w:r>
          </w:p>
        </w:tc>
        <w:tc>
          <w:tcPr>
            <w:tcW w:w="1979" w:type="dxa"/>
            <w:shd w:val="clear" w:color="auto" w:fill="auto"/>
          </w:tcPr>
          <w:p w14:paraId="7E77C5E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53EFE20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BEAF2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2528D7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409D25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Телефон работника ТОФК, ответственного за формирование Ведомости</w:t>
            </w:r>
          </w:p>
        </w:tc>
      </w:tr>
      <w:tr w:rsidR="00DC38FD" w:rsidRPr="0018077B" w14:paraId="171A9661" w14:textId="77777777" w:rsidTr="00384FFF">
        <w:tc>
          <w:tcPr>
            <w:tcW w:w="1915" w:type="dxa"/>
            <w:shd w:val="clear" w:color="auto" w:fill="auto"/>
          </w:tcPr>
          <w:p w14:paraId="659B18B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79" w:type="dxa"/>
            <w:shd w:val="clear" w:color="auto" w:fill="auto"/>
          </w:tcPr>
          <w:p w14:paraId="0A0FF92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21D60A6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B593ACD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31A53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9BE12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18077B" w14:paraId="45497CD0" w14:textId="77777777" w:rsidTr="00384FFF">
        <w:tc>
          <w:tcPr>
            <w:tcW w:w="1915" w:type="dxa"/>
            <w:shd w:val="clear" w:color="auto" w:fill="auto"/>
          </w:tcPr>
          <w:p w14:paraId="7207B39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Остаток на начало дня</w:t>
            </w:r>
          </w:p>
        </w:tc>
        <w:tc>
          <w:tcPr>
            <w:tcW w:w="1979" w:type="dxa"/>
            <w:shd w:val="clear" w:color="auto" w:fill="auto"/>
          </w:tcPr>
          <w:p w14:paraId="2C81BC7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OST_B_D</w:t>
            </w:r>
          </w:p>
        </w:tc>
        <w:tc>
          <w:tcPr>
            <w:tcW w:w="1079" w:type="dxa"/>
            <w:shd w:val="clear" w:color="auto" w:fill="auto"/>
          </w:tcPr>
          <w:p w14:paraId="0826F60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9B8F5C8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7B9DCF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5DB084" w14:textId="595C0FD4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Остаток на начало дня. В случае нулевого значен</w:t>
            </w:r>
            <w:r w:rsidR="0018077B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18077B" w14:paraId="0C51A5AB" w14:textId="77777777" w:rsidTr="00384FFF">
        <w:tc>
          <w:tcPr>
            <w:tcW w:w="1915" w:type="dxa"/>
            <w:shd w:val="clear" w:color="auto" w:fill="auto"/>
          </w:tcPr>
          <w:p w14:paraId="2F460EA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оборотов поступивших средств за день</w:t>
            </w:r>
          </w:p>
        </w:tc>
        <w:tc>
          <w:tcPr>
            <w:tcW w:w="1979" w:type="dxa"/>
            <w:shd w:val="clear" w:color="auto" w:fill="auto"/>
          </w:tcPr>
          <w:p w14:paraId="2DAC12E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POST_OBOR</w:t>
            </w:r>
          </w:p>
        </w:tc>
        <w:tc>
          <w:tcPr>
            <w:tcW w:w="1079" w:type="dxa"/>
            <w:shd w:val="clear" w:color="auto" w:fill="auto"/>
          </w:tcPr>
          <w:p w14:paraId="3D5CF3C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201731C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CA9D4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3C09D3" w14:textId="6F9E5D46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оборотов за день по поступившим средствам. В случае нулевого значения заполняется значен</w:t>
            </w:r>
            <w:r w:rsidR="0018077B">
              <w:rPr>
                <w:sz w:val="22"/>
                <w:szCs w:val="22"/>
              </w:rPr>
              <w:t>ием «0.00»</w:t>
            </w:r>
          </w:p>
        </w:tc>
      </w:tr>
      <w:tr w:rsidR="00DC38FD" w:rsidRPr="0018077B" w14:paraId="33EC3716" w14:textId="77777777" w:rsidTr="00384FFF">
        <w:tc>
          <w:tcPr>
            <w:tcW w:w="1915" w:type="dxa"/>
            <w:shd w:val="clear" w:color="auto" w:fill="auto"/>
          </w:tcPr>
          <w:p w14:paraId="334D459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оборотов списанных средств за день</w:t>
            </w:r>
          </w:p>
        </w:tc>
        <w:tc>
          <w:tcPr>
            <w:tcW w:w="1979" w:type="dxa"/>
            <w:shd w:val="clear" w:color="auto" w:fill="auto"/>
          </w:tcPr>
          <w:p w14:paraId="3672D19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SPIS_OBOR</w:t>
            </w:r>
          </w:p>
        </w:tc>
        <w:tc>
          <w:tcPr>
            <w:tcW w:w="1079" w:type="dxa"/>
            <w:shd w:val="clear" w:color="auto" w:fill="auto"/>
          </w:tcPr>
          <w:p w14:paraId="6DDEBE9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5422D3A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6CDCE7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77184E" w14:textId="5E4D1CD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оборотов за день по списанным средствам. В случае нулевого значен</w:t>
            </w:r>
            <w:r w:rsidR="0018077B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18077B" w14:paraId="6B2D858D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80A1D2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Остаток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70D836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OST_E_D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C76507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1F9EDD3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C25968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90BF7C8" w14:textId="0B04B3C8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Остаток на конец дня. В случае нулевого значен</w:t>
            </w:r>
            <w:r w:rsidR="0018077B">
              <w:rPr>
                <w:sz w:val="22"/>
                <w:szCs w:val="22"/>
              </w:rPr>
              <w:t>ия заполняется значением «0.00»</w:t>
            </w:r>
          </w:p>
        </w:tc>
      </w:tr>
      <w:tr w:rsidR="00DC38FD" w:rsidRPr="0018077B" w14:paraId="1D6EA940" w14:textId="77777777" w:rsidTr="00384FFF">
        <w:tc>
          <w:tcPr>
            <w:tcW w:w="1915" w:type="dxa"/>
            <w:shd w:val="clear" w:color="auto" w:fill="FFFF00"/>
          </w:tcPr>
          <w:p w14:paraId="4C696084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Документы</w:t>
            </w:r>
          </w:p>
        </w:tc>
        <w:tc>
          <w:tcPr>
            <w:tcW w:w="1979" w:type="dxa"/>
            <w:shd w:val="clear" w:color="auto" w:fill="FFFF00"/>
          </w:tcPr>
          <w:p w14:paraId="01A8902F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WNDOC(*)</w:t>
            </w:r>
          </w:p>
        </w:tc>
        <w:tc>
          <w:tcPr>
            <w:tcW w:w="1079" w:type="dxa"/>
            <w:shd w:val="clear" w:color="auto" w:fill="FFFF00"/>
          </w:tcPr>
          <w:p w14:paraId="3AB00197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D39BF46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B6B8EF5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6858457D" w14:textId="7D6D3470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Блок заполняется только в случае нал</w:t>
            </w:r>
            <w:r w:rsidR="0018077B">
              <w:rPr>
                <w:b/>
                <w:i/>
                <w:sz w:val="22"/>
                <w:szCs w:val="22"/>
              </w:rPr>
              <w:t>ичия операций за указанную дату</w:t>
            </w:r>
          </w:p>
        </w:tc>
      </w:tr>
      <w:tr w:rsidR="00DC38FD" w:rsidRPr="0018077B" w14:paraId="03C495A9" w14:textId="77777777" w:rsidTr="00384FFF">
        <w:tc>
          <w:tcPr>
            <w:tcW w:w="1915" w:type="dxa"/>
            <w:shd w:val="clear" w:color="auto" w:fill="auto"/>
          </w:tcPr>
          <w:p w14:paraId="395FB1C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79" w:type="dxa"/>
            <w:shd w:val="clear" w:color="auto" w:fill="auto"/>
          </w:tcPr>
          <w:p w14:paraId="2732E0C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NOM_POR</w:t>
            </w:r>
          </w:p>
        </w:tc>
        <w:tc>
          <w:tcPr>
            <w:tcW w:w="1079" w:type="dxa"/>
            <w:shd w:val="clear" w:color="auto" w:fill="auto"/>
          </w:tcPr>
          <w:p w14:paraId="65E502F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AF6FB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4</w:t>
            </w:r>
          </w:p>
        </w:tc>
        <w:tc>
          <w:tcPr>
            <w:tcW w:w="1077" w:type="dxa"/>
            <w:shd w:val="clear" w:color="auto" w:fill="auto"/>
          </w:tcPr>
          <w:p w14:paraId="6E5D528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334AAD" w14:textId="483F883A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18077B" w14:paraId="6792C15F" w14:textId="77777777" w:rsidTr="00384FFF">
        <w:tc>
          <w:tcPr>
            <w:tcW w:w="1915" w:type="dxa"/>
            <w:shd w:val="clear" w:color="auto" w:fill="auto"/>
          </w:tcPr>
          <w:p w14:paraId="27AE1A7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5D39DED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1026738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E2B26A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4876FDB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EFDA34" w14:textId="3C1C5996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документа-основания, в соответствии с которым</w:t>
            </w:r>
            <w:r w:rsidR="0018077B">
              <w:rPr>
                <w:sz w:val="22"/>
                <w:szCs w:val="22"/>
              </w:rPr>
              <w:t xml:space="preserve"> поступили или списаны средства</w:t>
            </w:r>
          </w:p>
        </w:tc>
      </w:tr>
      <w:tr w:rsidR="00DC38FD" w:rsidRPr="0018077B" w14:paraId="694BFCA9" w14:textId="77777777" w:rsidTr="00384FFF">
        <w:tc>
          <w:tcPr>
            <w:tcW w:w="1915" w:type="dxa"/>
            <w:shd w:val="clear" w:color="auto" w:fill="auto"/>
          </w:tcPr>
          <w:p w14:paraId="04115A7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1979" w:type="dxa"/>
            <w:shd w:val="clear" w:color="auto" w:fill="auto"/>
          </w:tcPr>
          <w:p w14:paraId="28C851D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27F93B7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F6B1634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A3F97C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AF047D" w14:textId="308203F1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документа-основания</w:t>
            </w:r>
          </w:p>
        </w:tc>
      </w:tr>
      <w:tr w:rsidR="00DC38FD" w:rsidRPr="0018077B" w14:paraId="11BE3494" w14:textId="77777777" w:rsidTr="00384FFF">
        <w:tc>
          <w:tcPr>
            <w:tcW w:w="1915" w:type="dxa"/>
            <w:shd w:val="clear" w:color="auto" w:fill="auto"/>
          </w:tcPr>
          <w:p w14:paraId="2328C3A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Поступило средств</w:t>
            </w:r>
          </w:p>
        </w:tc>
        <w:tc>
          <w:tcPr>
            <w:tcW w:w="1979" w:type="dxa"/>
            <w:shd w:val="clear" w:color="auto" w:fill="auto"/>
          </w:tcPr>
          <w:p w14:paraId="6DE6927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POST</w:t>
            </w:r>
          </w:p>
        </w:tc>
        <w:tc>
          <w:tcPr>
            <w:tcW w:w="1079" w:type="dxa"/>
            <w:shd w:val="clear" w:color="auto" w:fill="auto"/>
          </w:tcPr>
          <w:p w14:paraId="418EC7C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9345F5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5EF9CF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465D58C" w14:textId="0DF239FD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поступивших денежных средств. В случае нулевого значения зап</w:t>
            </w:r>
            <w:r w:rsidR="0018077B">
              <w:rPr>
                <w:sz w:val="22"/>
                <w:szCs w:val="22"/>
              </w:rPr>
              <w:t>олняется значением «0.00»</w:t>
            </w:r>
          </w:p>
        </w:tc>
      </w:tr>
      <w:tr w:rsidR="00DC38FD" w:rsidRPr="0018077B" w14:paraId="1FB1B03F" w14:textId="77777777" w:rsidTr="00384FFF">
        <w:tc>
          <w:tcPr>
            <w:tcW w:w="1915" w:type="dxa"/>
            <w:shd w:val="clear" w:color="auto" w:fill="auto"/>
          </w:tcPr>
          <w:p w14:paraId="48F3C7A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Списано средств</w:t>
            </w:r>
          </w:p>
        </w:tc>
        <w:tc>
          <w:tcPr>
            <w:tcW w:w="1979" w:type="dxa"/>
            <w:shd w:val="clear" w:color="auto" w:fill="auto"/>
          </w:tcPr>
          <w:p w14:paraId="4B3EA90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SPISANO</w:t>
            </w:r>
          </w:p>
        </w:tc>
        <w:tc>
          <w:tcPr>
            <w:tcW w:w="1079" w:type="dxa"/>
            <w:shd w:val="clear" w:color="auto" w:fill="auto"/>
          </w:tcPr>
          <w:p w14:paraId="3DE86D0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8AC8C4D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E8F342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CF7469" w14:textId="4F806115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списанных денежных средств. В случае нулевого значен</w:t>
            </w:r>
            <w:r w:rsidR="0018077B">
              <w:rPr>
                <w:sz w:val="22"/>
                <w:szCs w:val="22"/>
              </w:rPr>
              <w:t>ия заполняется значением «0.00»</w:t>
            </w:r>
          </w:p>
        </w:tc>
      </w:tr>
    </w:tbl>
    <w:p w14:paraId="7EC31B07" w14:textId="77777777" w:rsidR="00DC38FD" w:rsidRPr="00644CC6" w:rsidRDefault="001A05A2">
      <w:pPr>
        <w:pStyle w:val="30"/>
      </w:pPr>
      <w:bookmarkStart w:id="50" w:name="_Toc185882271"/>
      <w:r w:rsidRPr="00644CC6">
        <w:lastRenderedPageBreak/>
        <w:t>Макет файла</w:t>
      </w:r>
      <w:bookmarkEnd w:id="50"/>
    </w:p>
    <w:p w14:paraId="1DF0D9F3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3BE6033D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|KOD_TOFK|NAME_TOFK|</w:t>
      </w:r>
      <w:r w:rsidRPr="00644CC6">
        <w:rPr>
          <w:b/>
        </w:rPr>
        <w:t>TO</w:t>
      </w:r>
    </w:p>
    <w:p w14:paraId="02170B56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|BUDG_LEVEL|KOD_NUBP|NAME_NUBP|</w:t>
      </w:r>
      <w:r w:rsidRPr="00644CC6">
        <w:rPr>
          <w:b/>
        </w:rPr>
        <w:t>WN</w:t>
      </w:r>
    </w:p>
    <w:p w14:paraId="491AA35B" w14:textId="77777777" w:rsidR="00DC38FD" w:rsidRPr="00644CC6" w:rsidRDefault="001A05A2">
      <w:pPr>
        <w:pStyle w:val="OTRMaketCode"/>
      </w:pPr>
      <w:r w:rsidRPr="00644CC6">
        <w:rPr>
          <w:b/>
        </w:rPr>
        <w:t>WN</w:t>
      </w:r>
      <w:r w:rsidRPr="00644CC6">
        <w:t>|GUID_FK|DATE_OTCH|NAME_TOFK|KOD_TOFK|NAME_OTD|KOD_OTD|DOL_ISP|NAME_ISP|TEL_ISP(0)|DATE_POD|OST_B_D|POST_OBOR|SPIS_OBOR|OST_E_D|</w:t>
      </w:r>
      <w:r w:rsidRPr="00644CC6">
        <w:rPr>
          <w:b/>
        </w:rPr>
        <w:t>WNDOC(*)</w:t>
      </w:r>
    </w:p>
    <w:p w14:paraId="1DF9ADFC" w14:textId="77777777" w:rsidR="00DC38FD" w:rsidRPr="00644CC6" w:rsidRDefault="001A05A2">
      <w:pPr>
        <w:pStyle w:val="OTRMaketCode"/>
      </w:pPr>
      <w:r w:rsidRPr="00644CC6">
        <w:rPr>
          <w:b/>
        </w:rPr>
        <w:t>WNDOC(0)(+WN)</w:t>
      </w:r>
      <w:r w:rsidRPr="00644CC6">
        <w:t>|NOM_POR|NOM_DOC|DATE_DOC|POST|SPISANO|</w:t>
      </w:r>
    </w:p>
    <w:p w14:paraId="0E945173" w14:textId="77777777" w:rsidR="00DC38FD" w:rsidRPr="00644CC6" w:rsidRDefault="001A05A2">
      <w:pPr>
        <w:pStyle w:val="30"/>
      </w:pPr>
      <w:bookmarkStart w:id="51" w:name="_Toc185882272"/>
      <w:r w:rsidRPr="00644CC6">
        <w:t>Пример файла</w:t>
      </w:r>
      <w:bookmarkEnd w:id="51"/>
    </w:p>
    <w:p w14:paraId="6B056564" w14:textId="3D5D4F82" w:rsidR="00DC38FD" w:rsidRPr="00AC5F96" w:rsidRDefault="001A05A2">
      <w:pPr>
        <w:pStyle w:val="OTRNormal"/>
        <w:rPr>
          <w:lang w:val="en-US"/>
        </w:rPr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 w:rsidRPr="00AC5F96">
        <w:rPr>
          <w:b/>
        </w:rPr>
        <w:t>321</w:t>
      </w:r>
      <w:r w:rsidR="00552ED8" w:rsidRPr="00644CC6">
        <w:rPr>
          <w:b/>
        </w:rPr>
        <w:t>00002</w:t>
      </w:r>
      <w:r w:rsidR="00552ED8">
        <w:rPr>
          <w:b/>
          <w:lang w:val="en-US"/>
        </w:rPr>
        <w:t>C</w:t>
      </w:r>
      <w:r w:rsidR="00552ED8" w:rsidRPr="00644CC6">
        <w:rPr>
          <w:b/>
        </w:rPr>
        <w:t>01</w:t>
      </w:r>
      <w:r w:rsidRPr="00644CC6">
        <w:rPr>
          <w:b/>
        </w:rPr>
        <w:t>.</w:t>
      </w:r>
      <w:r w:rsidR="00552ED8" w:rsidRPr="00644CC6">
        <w:rPr>
          <w:b/>
        </w:rPr>
        <w:t>WN</w:t>
      </w:r>
      <w:r w:rsidR="00552ED8">
        <w:rPr>
          <w:b/>
          <w:lang w:val="en-US"/>
        </w:rPr>
        <w:t>B</w:t>
      </w:r>
    </w:p>
    <w:p w14:paraId="490FAB82" w14:textId="77777777" w:rsidR="00DC38FD" w:rsidRPr="001A61BC" w:rsidRDefault="001A05A2">
      <w:pPr>
        <w:pStyle w:val="OTRMaketCode"/>
        <w:rPr>
          <w:lang w:val="ru-RU"/>
        </w:rPr>
      </w:pPr>
      <w:r w:rsidRPr="00644CC6">
        <w:rPr>
          <w:b/>
        </w:rPr>
        <w:t>FK</w:t>
      </w:r>
      <w:r w:rsidRPr="001A61BC">
        <w:rPr>
          <w:lang w:val="ru-RU"/>
        </w:rPr>
        <w:t>|</w:t>
      </w:r>
      <w:r w:rsidRPr="00644CC6">
        <w:t>TXWN</w:t>
      </w:r>
      <w:r w:rsidRPr="001A61BC">
        <w:rPr>
          <w:lang w:val="ru-RU"/>
        </w:rPr>
        <w:t>170101|АСФК|32.9||</w:t>
      </w:r>
    </w:p>
    <w:p w14:paraId="79336F91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|1800|УФК по Краснодарскому краю|</w:t>
      </w:r>
    </w:p>
    <w:p w14:paraId="454C099B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|6|32100002|Автодорожное предприятие №75121|</w:t>
      </w:r>
    </w:p>
    <w:p w14:paraId="111969EF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WN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9|12.11.2022|УФК по Краснодарскому краю|1800|Наименование уполномоченного подразделения|12345678|Начальник отдела|Власов А.А.||12.11.2022|1500.00|400.00|200.00|1900.00|</w:t>
      </w:r>
    </w:p>
    <w:p w14:paraId="1701BB83" w14:textId="77777777" w:rsidR="00DC38FD" w:rsidRPr="00644CC6" w:rsidRDefault="001A05A2">
      <w:pPr>
        <w:pStyle w:val="OTRMaketCode"/>
      </w:pPr>
      <w:r w:rsidRPr="00644CC6">
        <w:rPr>
          <w:b/>
        </w:rPr>
        <w:t>WNDOC</w:t>
      </w:r>
      <w:r w:rsidRPr="00644CC6">
        <w:t>|1|11BA4574|10.11.2022|50.00|20.00|</w:t>
      </w:r>
    </w:p>
    <w:p w14:paraId="38834138" w14:textId="77777777" w:rsidR="00DC38FD" w:rsidRPr="00644CC6" w:rsidRDefault="001A05A2">
      <w:pPr>
        <w:pStyle w:val="OTRMaketCode"/>
      </w:pPr>
      <w:r w:rsidRPr="00644CC6">
        <w:rPr>
          <w:b/>
        </w:rPr>
        <w:t>WNDOC</w:t>
      </w:r>
      <w:r w:rsidRPr="00644CC6">
        <w:t>|1|11BA4570|10.11.2022|350.00|180.00|</w:t>
      </w:r>
    </w:p>
    <w:p w14:paraId="1E69D6C4" w14:textId="3B22375B" w:rsidR="00DC38FD" w:rsidRPr="003A2C14" w:rsidRDefault="00F01F2D">
      <w:pPr>
        <w:pStyle w:val="2"/>
        <w:rPr>
          <w:highlight w:val="green"/>
        </w:rPr>
      </w:pPr>
      <w:bookmarkStart w:id="52" w:name="_Toc185882273"/>
      <w:bookmarkStart w:id="53" w:name="_Document_RN"/>
      <w:r w:rsidRPr="003A2C14">
        <w:rPr>
          <w:highlight w:val="green"/>
        </w:rPr>
        <w:t xml:space="preserve">Описание документа </w:t>
      </w:r>
      <w:r w:rsidR="00384FFF" w:rsidRPr="003A2C14">
        <w:rPr>
          <w:highlight w:val="green"/>
        </w:rPr>
        <w:t>«</w:t>
      </w:r>
      <w:r w:rsidR="001A05A2" w:rsidRPr="003A2C14">
        <w:rPr>
          <w:highlight w:val="green"/>
        </w:rPr>
        <w:t>Расшифровка сумм неиспользованных (внесенных через банкомат или пункт выдачи наличных денежных средств) средств</w:t>
      </w:r>
      <w:r w:rsidR="00384FFF" w:rsidRPr="003A2C14">
        <w:rPr>
          <w:highlight w:val="green"/>
        </w:rPr>
        <w:t>»</w:t>
      </w:r>
      <w:bookmarkEnd w:id="52"/>
    </w:p>
    <w:p w14:paraId="5D60D360" w14:textId="77777777" w:rsidR="00DC38FD" w:rsidRPr="007437BE" w:rsidRDefault="001A05A2">
      <w:pPr>
        <w:pStyle w:val="30"/>
        <w:rPr>
          <w:highlight w:val="green"/>
        </w:rPr>
      </w:pPr>
      <w:bookmarkStart w:id="54" w:name="_Toc185882274"/>
      <w:bookmarkEnd w:id="53"/>
      <w:r w:rsidRPr="007437BE">
        <w:rPr>
          <w:highlight w:val="green"/>
        </w:rPr>
        <w:t>Назначение и маршрут документа</w:t>
      </w:r>
      <w:bookmarkEnd w:id="54"/>
    </w:p>
    <w:p w14:paraId="6699F03A" w14:textId="77777777" w:rsidR="00DC38FD" w:rsidRPr="00644CC6" w:rsidRDefault="001A05A2">
      <w:pPr>
        <w:pStyle w:val="OTRNormal"/>
      </w:pPr>
      <w:r w:rsidRPr="00644CC6">
        <w:t>Документ «Расшифровка сумм неиспользованных (внесенных через банкомат или пункт выдачи наличных денежных средств) средств» предназначен для информирования ТОФК о внесении клиентом денежных средств через банкомат или пункт выдачи наличных денежных средств и доставляется от ПБС, АУ, БУ, НУБП до ТОФК, в котором ему открыт л/с (уполномоченного подразделения, удаленного ПБС, удаленного НУБП до ТОФК, который осуществляет обеспечение клиента наличными средствами).</w:t>
      </w:r>
    </w:p>
    <w:p w14:paraId="3AA1BF8E" w14:textId="77777777" w:rsidR="00DC38FD" w:rsidRPr="007437BE" w:rsidRDefault="001A05A2">
      <w:pPr>
        <w:pStyle w:val="OTRTableTitle"/>
        <w:rPr>
          <w:highlight w:val="green"/>
        </w:rPr>
      </w:pPr>
      <w:bookmarkStart w:id="55" w:name="_Toc185883131"/>
      <w:r w:rsidRPr="007437BE">
        <w:rPr>
          <w:highlight w:val="green"/>
        </w:rPr>
        <w:t>Маршрут документа «Расшифровка сумм неиспользованных (внесенных через банкомат или пункт выдачи наличных денежных средств) средств»</w:t>
      </w:r>
      <w:bookmarkEnd w:id="5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18077B" w14:paraId="5525CEF2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E864C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B2F808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E256BA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Примечание</w:t>
            </w:r>
          </w:p>
        </w:tc>
      </w:tr>
      <w:tr w:rsidR="00DC38FD" w:rsidRPr="0018077B" w14:paraId="69383F29" w14:textId="77777777" w:rsidTr="0018077B">
        <w:tc>
          <w:tcPr>
            <w:tcW w:w="2343" w:type="dxa"/>
            <w:shd w:val="clear" w:color="auto" w:fill="auto"/>
          </w:tcPr>
          <w:p w14:paraId="26810EA7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ПБС (ПФХД)</w:t>
            </w:r>
          </w:p>
        </w:tc>
        <w:tc>
          <w:tcPr>
            <w:tcW w:w="2614" w:type="dxa"/>
            <w:shd w:val="clear" w:color="auto" w:fill="auto"/>
          </w:tcPr>
          <w:p w14:paraId="401BF65C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674" w:type="dxa"/>
            <w:shd w:val="clear" w:color="auto" w:fill="auto"/>
          </w:tcPr>
          <w:p w14:paraId="0BC6EB29" w14:textId="77777777" w:rsidR="00DC38FD" w:rsidRPr="0018077B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18077B" w14:paraId="5A383AA1" w14:textId="77777777" w:rsidTr="0018077B">
        <w:tc>
          <w:tcPr>
            <w:tcW w:w="2343" w:type="dxa"/>
            <w:shd w:val="clear" w:color="auto" w:fill="auto"/>
          </w:tcPr>
          <w:p w14:paraId="2DDBFBBC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ПБС, АУ, БУ, НУБП, уполномоченное подразделение,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6B552E17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DD61D8B" w14:textId="77777777" w:rsidR="00DC38FD" w:rsidRPr="0018077B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7437BE" w:rsidRPr="0018077B" w14:paraId="7D145C5C" w14:textId="77777777" w:rsidTr="0018077B">
        <w:tc>
          <w:tcPr>
            <w:tcW w:w="2343" w:type="dxa"/>
            <w:shd w:val="clear" w:color="auto" w:fill="auto"/>
          </w:tcPr>
          <w:p w14:paraId="57A00780" w14:textId="37628642" w:rsidR="007437BE" w:rsidRPr="0018077B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НУБП (ПСБ и Росавтодор)</w:t>
            </w:r>
          </w:p>
        </w:tc>
        <w:tc>
          <w:tcPr>
            <w:tcW w:w="2614" w:type="dxa"/>
            <w:shd w:val="clear" w:color="auto" w:fill="auto"/>
          </w:tcPr>
          <w:p w14:paraId="314CA459" w14:textId="59C56F69" w:rsidR="007437BE" w:rsidRPr="0018077B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6449C4EB" w14:textId="064FFC65" w:rsidR="007437BE" w:rsidRPr="0018077B" w:rsidRDefault="007437BE" w:rsidP="007437B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Применяется для л/с с кодом 41, обс</w:t>
            </w:r>
            <w:r>
              <w:rPr>
                <w:sz w:val="22"/>
                <w:szCs w:val="22"/>
                <w:highlight w:val="green"/>
              </w:rPr>
              <w:t>л</w:t>
            </w:r>
            <w:r w:rsidRPr="00D86C98">
              <w:rPr>
                <w:sz w:val="22"/>
                <w:szCs w:val="22"/>
                <w:highlight w:val="green"/>
              </w:rPr>
              <w:t>уживающихся в ГИИС ЭБ</w:t>
            </w:r>
          </w:p>
        </w:tc>
      </w:tr>
    </w:tbl>
    <w:p w14:paraId="3A2E2A39" w14:textId="77777777" w:rsidR="00DC38FD" w:rsidRPr="003A2C14" w:rsidRDefault="001A05A2">
      <w:pPr>
        <w:pStyle w:val="30"/>
        <w:rPr>
          <w:highlight w:val="green"/>
        </w:rPr>
      </w:pPr>
      <w:bookmarkStart w:id="56" w:name="_Toc185882275"/>
      <w:r w:rsidRPr="003A2C14">
        <w:rPr>
          <w:highlight w:val="green"/>
        </w:rPr>
        <w:lastRenderedPageBreak/>
        <w:t>Описание полей документа</w:t>
      </w:r>
      <w:bookmarkEnd w:id="56"/>
    </w:p>
    <w:p w14:paraId="1816B097" w14:textId="77777777" w:rsidR="00DC38FD" w:rsidRPr="003A2C14" w:rsidRDefault="001A05A2">
      <w:pPr>
        <w:pStyle w:val="OTRTableTitle"/>
        <w:rPr>
          <w:highlight w:val="green"/>
        </w:rPr>
      </w:pPr>
      <w:bookmarkStart w:id="57" w:name="_Toc185883132"/>
      <w:r w:rsidRPr="003A2C14">
        <w:rPr>
          <w:highlight w:val="green"/>
        </w:rPr>
        <w:t>Описание полей документа «Расшифровка сумм неиспользованных (внесенных через банкомат или пункт выдачи наличных денежных средств) средств»</w:t>
      </w:r>
      <w:bookmarkEnd w:id="5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18077B" w14:paraId="4D658EA9" w14:textId="77777777" w:rsidTr="007858AB">
        <w:trPr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814934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21A25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Имя блока/поля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11D782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Тип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855671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Длина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1FA13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3A09D" w14:textId="77777777" w:rsidR="00DC38FD" w:rsidRPr="0018077B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Дополнительная информация</w:t>
            </w:r>
          </w:p>
        </w:tc>
      </w:tr>
      <w:tr w:rsidR="00DC38FD" w:rsidRPr="0018077B" w14:paraId="4464C9A8" w14:textId="77777777" w:rsidTr="007858AB">
        <w:tc>
          <w:tcPr>
            <w:tcW w:w="1877" w:type="dxa"/>
            <w:shd w:val="clear" w:color="auto" w:fill="FFFF00"/>
          </w:tcPr>
          <w:p w14:paraId="4C1ECB53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546B1880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2B97CF2D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9F3C1AB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759B289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22FD85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0E920FFD" w14:textId="77777777" w:rsidTr="007858AB">
        <w:tc>
          <w:tcPr>
            <w:tcW w:w="1877" w:type="dxa"/>
            <w:shd w:val="clear" w:color="auto" w:fill="auto"/>
          </w:tcPr>
          <w:p w14:paraId="699912E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30776F8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70FE63A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A43220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2C7CCD9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AE8076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Может принимать значения:</w:t>
            </w:r>
          </w:p>
          <w:p w14:paraId="4270C353" w14:textId="3A3AAF4D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федеральный бюджет;</w:t>
            </w:r>
          </w:p>
          <w:p w14:paraId="7B0216DF" w14:textId="7C16B949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бюджет субъекта РФ;</w:t>
            </w:r>
          </w:p>
          <w:p w14:paraId="1A347368" w14:textId="6E2815F0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местный бюджет;</w:t>
            </w:r>
          </w:p>
          <w:p w14:paraId="693C2323" w14:textId="2ED948BA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бюджет ГВФ РФ;</w:t>
            </w:r>
          </w:p>
          <w:p w14:paraId="431CE50F" w14:textId="0D62E2E9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бюджет ТГВФ;</w:t>
            </w:r>
          </w:p>
          <w:p w14:paraId="468C4724" w14:textId="4557368A" w:rsidR="00DC38FD" w:rsidRPr="0018077B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18077B" w14:paraId="77462669" w14:textId="77777777" w:rsidTr="007858AB">
        <w:tc>
          <w:tcPr>
            <w:tcW w:w="1877" w:type="dxa"/>
            <w:shd w:val="clear" w:color="auto" w:fill="auto"/>
          </w:tcPr>
          <w:p w14:paraId="147C239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796D568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729D659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B50198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6AEFC2E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16067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1AD5A86B" w14:textId="77777777" w:rsidR="00DC38FD" w:rsidRDefault="001A05A2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18077B">
              <w:rPr>
                <w:sz w:val="22"/>
                <w:szCs w:val="22"/>
              </w:rPr>
              <w:t>оенными ТОФК, равный 5 символам</w:t>
            </w:r>
            <w:r w:rsidR="007437BE">
              <w:rPr>
                <w:sz w:val="22"/>
                <w:szCs w:val="22"/>
              </w:rPr>
              <w:t>.</w:t>
            </w:r>
          </w:p>
          <w:p w14:paraId="6702F38C" w14:textId="52400129" w:rsidR="007437BE" w:rsidRPr="0018077B" w:rsidRDefault="007437BE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 w:rsidRPr="001249F3">
              <w:rPr>
                <w:szCs w:val="22"/>
              </w:rPr>
              <w:t>–</w:t>
            </w:r>
            <w:r w:rsidRPr="00D86C98">
              <w:rPr>
                <w:sz w:val="22"/>
                <w:szCs w:val="22"/>
                <w:highlight w:val="green"/>
              </w:rPr>
              <w:t xml:space="preserve"> ТОФК указывается уникальный код организации по Сводному реестру, равный 8 знакам</w:t>
            </w:r>
          </w:p>
        </w:tc>
      </w:tr>
      <w:tr w:rsidR="00DC38FD" w:rsidRPr="0018077B" w14:paraId="1C1C1BD1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593C8134" w14:textId="11AACD0B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013599D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05C4AF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6FB4A87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0B0C90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191D824A" w14:textId="54EB9941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18077B" w14:paraId="514D4D8E" w14:textId="77777777" w:rsidTr="007858AB">
        <w:tc>
          <w:tcPr>
            <w:tcW w:w="1877" w:type="dxa"/>
            <w:shd w:val="clear" w:color="auto" w:fill="FFFF00"/>
          </w:tcPr>
          <w:p w14:paraId="7D63D21D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79809908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557BBF1E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75FBB71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EA693D9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5782D5B4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0395FB42" w14:textId="77777777" w:rsidTr="007858AB">
        <w:tc>
          <w:tcPr>
            <w:tcW w:w="1877" w:type="dxa"/>
            <w:shd w:val="clear" w:color="auto" w:fill="auto"/>
          </w:tcPr>
          <w:p w14:paraId="1DA5216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62FEED3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68E03D4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D9C0A9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664EFA0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ED9C636" w14:textId="14E03F7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1A91B7C9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2BD4CD5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1DD695E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C420FE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D688E8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F30655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0EACE9CB" w14:textId="58F0E5B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030F25BE" w14:textId="77777777" w:rsidTr="007858AB">
        <w:tc>
          <w:tcPr>
            <w:tcW w:w="1877" w:type="dxa"/>
            <w:shd w:val="clear" w:color="auto" w:fill="FFFF00"/>
          </w:tcPr>
          <w:p w14:paraId="634465D8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  <w:shd w:val="clear" w:color="auto" w:fill="FFFF00"/>
          </w:tcPr>
          <w:p w14:paraId="520408C7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  <w:shd w:val="clear" w:color="auto" w:fill="FFFF00"/>
          </w:tcPr>
          <w:p w14:paraId="7FD1970D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69CC8FB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67D71761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41A8C80B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54993261" w14:textId="77777777" w:rsidTr="007858AB">
        <w:tc>
          <w:tcPr>
            <w:tcW w:w="1877" w:type="dxa"/>
            <w:shd w:val="clear" w:color="auto" w:fill="auto"/>
          </w:tcPr>
          <w:p w14:paraId="7727920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  <w:shd w:val="clear" w:color="auto" w:fill="auto"/>
          </w:tcPr>
          <w:p w14:paraId="441A3CF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  <w:shd w:val="clear" w:color="auto" w:fill="auto"/>
          </w:tcPr>
          <w:p w14:paraId="3DA1841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855D85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105AA92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118F62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35A7B844" w14:textId="77777777" w:rsidR="00DC38FD" w:rsidRPr="0018077B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«0» – не секретно;</w:t>
            </w:r>
          </w:p>
          <w:p w14:paraId="7E54E5D6" w14:textId="77777777" w:rsidR="00DC38FD" w:rsidRPr="0018077B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«1» – для служебного пользования;</w:t>
            </w:r>
          </w:p>
          <w:p w14:paraId="1A0245F2" w14:textId="133AD95D" w:rsidR="00DC38FD" w:rsidRPr="0018077B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«2»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секретно;</w:t>
            </w:r>
          </w:p>
          <w:p w14:paraId="64420A7C" w14:textId="6714CB25" w:rsidR="00DC38FD" w:rsidRPr="0018077B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«3» </w:t>
            </w:r>
            <w:r w:rsidR="00F01F2D" w:rsidRPr="0018077B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совершенно секретно</w:t>
            </w:r>
          </w:p>
        </w:tc>
      </w:tr>
      <w:tr w:rsidR="00DC38FD" w:rsidRPr="0018077B" w14:paraId="2EAE2AD1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42E8C5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58CA4B3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3B4F2A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2FCE7AF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F501E5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5FA8A37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63938DA7" w14:textId="6B49E091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Обязательно для заполнения пр</w:t>
            </w:r>
            <w:r w:rsidR="0018077B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18077B" w14:paraId="363C6C4F" w14:textId="77777777" w:rsidTr="007858AB">
        <w:tc>
          <w:tcPr>
            <w:tcW w:w="1877" w:type="dxa"/>
            <w:shd w:val="clear" w:color="auto" w:fill="FFFF00"/>
          </w:tcPr>
          <w:p w14:paraId="6AAD6406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18E31AB1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RN</w:t>
            </w:r>
          </w:p>
        </w:tc>
        <w:tc>
          <w:tcPr>
            <w:tcW w:w="1059" w:type="dxa"/>
            <w:shd w:val="clear" w:color="auto" w:fill="FFFF00"/>
          </w:tcPr>
          <w:p w14:paraId="5B83A9FA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651CC611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BE769BF" w14:textId="77777777" w:rsidR="00DC38FD" w:rsidRPr="0018077B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17D089A0" w14:textId="77777777" w:rsidR="00DC38FD" w:rsidRPr="0018077B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18077B" w14:paraId="4A1E5C7F" w14:textId="77777777" w:rsidTr="007858AB">
        <w:tc>
          <w:tcPr>
            <w:tcW w:w="1877" w:type="dxa"/>
            <w:shd w:val="clear" w:color="auto" w:fill="auto"/>
          </w:tcPr>
          <w:p w14:paraId="4713DA7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  <w:shd w:val="clear" w:color="auto" w:fill="auto"/>
          </w:tcPr>
          <w:p w14:paraId="5FB17AF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  <w:shd w:val="clear" w:color="auto" w:fill="auto"/>
          </w:tcPr>
          <w:p w14:paraId="36C7779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  <w:shd w:val="clear" w:color="auto" w:fill="auto"/>
          </w:tcPr>
          <w:p w14:paraId="1D43296E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499316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40A4C4F" w14:textId="01D5290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Слу</w:t>
            </w:r>
            <w:r w:rsidR="0018077B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18077B" w14:paraId="39936185" w14:textId="77777777" w:rsidTr="007858AB">
        <w:tc>
          <w:tcPr>
            <w:tcW w:w="1877" w:type="dxa"/>
            <w:shd w:val="clear" w:color="auto" w:fill="auto"/>
          </w:tcPr>
          <w:p w14:paraId="09CF604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  <w:shd w:val="clear" w:color="auto" w:fill="auto"/>
          </w:tcPr>
          <w:p w14:paraId="73ACA1E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NOM_RN</w:t>
            </w:r>
          </w:p>
        </w:tc>
        <w:tc>
          <w:tcPr>
            <w:tcW w:w="1059" w:type="dxa"/>
            <w:shd w:val="clear" w:color="auto" w:fill="auto"/>
          </w:tcPr>
          <w:p w14:paraId="40CD457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DEF830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  <w:shd w:val="clear" w:color="auto" w:fill="auto"/>
          </w:tcPr>
          <w:p w14:paraId="0882B3B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934EC8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Расшифровки, присвоенный клиентом.</w:t>
            </w:r>
          </w:p>
          <w:p w14:paraId="1E623B8D" w14:textId="4915AC8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должен быть уникальным в пределах даты документа и кл</w:t>
            </w:r>
            <w:r w:rsidR="0018077B">
              <w:rPr>
                <w:sz w:val="22"/>
                <w:szCs w:val="22"/>
              </w:rPr>
              <w:t xml:space="preserve">иента, </w:t>
            </w:r>
            <w:r w:rsidR="0018077B">
              <w:rPr>
                <w:sz w:val="22"/>
                <w:szCs w:val="22"/>
              </w:rPr>
              <w:lastRenderedPageBreak/>
              <w:t>предоставившего документ</w:t>
            </w:r>
          </w:p>
        </w:tc>
      </w:tr>
      <w:tr w:rsidR="00DC38FD" w:rsidRPr="0018077B" w14:paraId="7B6FA388" w14:textId="77777777" w:rsidTr="007858AB">
        <w:tc>
          <w:tcPr>
            <w:tcW w:w="1877" w:type="dxa"/>
            <w:shd w:val="clear" w:color="auto" w:fill="auto"/>
          </w:tcPr>
          <w:p w14:paraId="6611083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38" w:type="dxa"/>
            <w:shd w:val="clear" w:color="auto" w:fill="auto"/>
          </w:tcPr>
          <w:p w14:paraId="36757BE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DATE_RN</w:t>
            </w:r>
          </w:p>
        </w:tc>
        <w:tc>
          <w:tcPr>
            <w:tcW w:w="1059" w:type="dxa"/>
            <w:shd w:val="clear" w:color="auto" w:fill="auto"/>
          </w:tcPr>
          <w:p w14:paraId="541F16C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47BA6DB2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560F1A7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C77D23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Дата, на которую сформирован документ.</w:t>
            </w:r>
          </w:p>
          <w:p w14:paraId="3BC7CF7C" w14:textId="015C63E9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При предоставлении клиентом Расшифровки позже дня внесения средств указывается</w:t>
            </w:r>
            <w:r w:rsidR="0018077B">
              <w:rPr>
                <w:sz w:val="22"/>
                <w:szCs w:val="22"/>
              </w:rPr>
              <w:t xml:space="preserve"> дата внесения средств клиентом</w:t>
            </w:r>
          </w:p>
        </w:tc>
      </w:tr>
      <w:tr w:rsidR="00DC38FD" w:rsidRPr="0018077B" w14:paraId="1CBDF2D2" w14:textId="77777777" w:rsidTr="007858AB">
        <w:tc>
          <w:tcPr>
            <w:tcW w:w="1877" w:type="dxa"/>
            <w:shd w:val="clear" w:color="auto" w:fill="auto"/>
          </w:tcPr>
          <w:p w14:paraId="04E1904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л/с клиента</w:t>
            </w:r>
          </w:p>
        </w:tc>
        <w:tc>
          <w:tcPr>
            <w:tcW w:w="1938" w:type="dxa"/>
            <w:shd w:val="clear" w:color="auto" w:fill="auto"/>
          </w:tcPr>
          <w:p w14:paraId="5C6958B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LS</w:t>
            </w:r>
          </w:p>
        </w:tc>
        <w:tc>
          <w:tcPr>
            <w:tcW w:w="1059" w:type="dxa"/>
            <w:shd w:val="clear" w:color="auto" w:fill="auto"/>
          </w:tcPr>
          <w:p w14:paraId="507CA17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84C502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  <w:shd w:val="clear" w:color="auto" w:fill="auto"/>
          </w:tcPr>
          <w:p w14:paraId="02AB481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FF9CAC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л/с клиента (его вышестоящей организации, ФО, АДБ), открытый в ТОФК, на который должны быть зачислены неиспользованные (внесенные) денежные средства.</w:t>
            </w:r>
          </w:p>
          <w:p w14:paraId="2CE65E57" w14:textId="2D75FA56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не заполняется удаленным ПБС, если значение поля NAME_V_SR р</w:t>
            </w:r>
            <w:r w:rsidR="0018077B">
              <w:rPr>
                <w:sz w:val="22"/>
                <w:szCs w:val="22"/>
              </w:rPr>
              <w:t>авно «5» а также удаленным НУБП</w:t>
            </w:r>
          </w:p>
        </w:tc>
      </w:tr>
      <w:tr w:rsidR="00DC38FD" w:rsidRPr="0018077B" w14:paraId="0CE8B388" w14:textId="77777777" w:rsidTr="007858AB">
        <w:tc>
          <w:tcPr>
            <w:tcW w:w="1877" w:type="dxa"/>
            <w:shd w:val="clear" w:color="auto" w:fill="auto"/>
          </w:tcPr>
          <w:p w14:paraId="3E19132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38" w:type="dxa"/>
            <w:shd w:val="clear" w:color="auto" w:fill="auto"/>
          </w:tcPr>
          <w:p w14:paraId="6300366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VID_OPER</w:t>
            </w:r>
          </w:p>
        </w:tc>
        <w:tc>
          <w:tcPr>
            <w:tcW w:w="1059" w:type="dxa"/>
            <w:shd w:val="clear" w:color="auto" w:fill="auto"/>
          </w:tcPr>
          <w:p w14:paraId="1A33DD9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2C8D15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7D137DC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FCDE5B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Указывается вид операции:</w:t>
            </w:r>
          </w:p>
          <w:p w14:paraId="48F3230E" w14:textId="69B411A4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взнос наличных;</w:t>
            </w:r>
          </w:p>
          <w:p w14:paraId="3294AE1F" w14:textId="2580F925" w:rsidR="00DC38FD" w:rsidRPr="0018077B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неиспользованные</w:t>
            </w:r>
          </w:p>
        </w:tc>
      </w:tr>
      <w:tr w:rsidR="00DC38FD" w:rsidRPr="0018077B" w14:paraId="1BDC6C64" w14:textId="77777777" w:rsidTr="007858AB">
        <w:tc>
          <w:tcPr>
            <w:tcW w:w="1877" w:type="dxa"/>
            <w:shd w:val="clear" w:color="auto" w:fill="auto"/>
          </w:tcPr>
          <w:p w14:paraId="563C1AD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938" w:type="dxa"/>
            <w:shd w:val="clear" w:color="auto" w:fill="auto"/>
          </w:tcPr>
          <w:p w14:paraId="5ADE409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1B6080D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03BF42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7713390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780148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клиента по Сводному реестру, на лицевой счет которого в ТОФК должны быть зачислены денежные средства.</w:t>
            </w:r>
          </w:p>
          <w:p w14:paraId="47A0DF2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удаленного ПБС (удаленного НУБП) указывается код по Сводному реестру удаленного ПБС (удаленного НУБП).</w:t>
            </w:r>
          </w:p>
          <w:p w14:paraId="245EEF63" w14:textId="1C24D61C" w:rsidR="007858AB" w:rsidRDefault="001A05A2" w:rsidP="007858AB">
            <w:pPr>
              <w:spacing w:after="60"/>
              <w:ind w:firstLine="5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иного НУБП (удаленного НУБП), отсутствующего в Сводн</w:t>
            </w:r>
            <w:r w:rsidR="0018077B">
              <w:rPr>
                <w:sz w:val="22"/>
                <w:szCs w:val="22"/>
              </w:rPr>
              <w:t xml:space="preserve">ом </w:t>
            </w:r>
            <w:r w:rsidR="0018077B">
              <w:rPr>
                <w:sz w:val="22"/>
                <w:szCs w:val="22"/>
              </w:rPr>
              <w:lastRenderedPageBreak/>
              <w:t>реестре, поле не заполняется</w:t>
            </w:r>
            <w:r w:rsidR="00B0684E">
              <w:rPr>
                <w:sz w:val="22"/>
                <w:szCs w:val="22"/>
              </w:rPr>
              <w:t>.</w:t>
            </w:r>
          </w:p>
          <w:p w14:paraId="019DC007" w14:textId="5CCD01B1" w:rsidR="00DC38FD" w:rsidRPr="0018077B" w:rsidRDefault="007858AB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Для маршрута НУБП (ПСБ и Росавтодор) – ТОФК указывается уникальный код организации по Сводному реестру, равный 8 знакам</w:t>
            </w:r>
          </w:p>
        </w:tc>
      </w:tr>
      <w:tr w:rsidR="00DC38FD" w:rsidRPr="0018077B" w14:paraId="5B4EC1A1" w14:textId="77777777" w:rsidTr="007858AB">
        <w:tc>
          <w:tcPr>
            <w:tcW w:w="1877" w:type="dxa"/>
            <w:shd w:val="clear" w:color="auto" w:fill="auto"/>
          </w:tcPr>
          <w:p w14:paraId="7236F35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41236DF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073DCAD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89B392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5EB621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21F8BB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Полное или сокращенное наименование клиента (его вышестоящей организации, АДБ), на лицевой счет которого в ТОФК должны быть зачислены денежные средства.</w:t>
            </w:r>
          </w:p>
          <w:p w14:paraId="1F3FA02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 случае предоставления удаленным ПБС (удаленным НУБП), указывается наименование удаленного ПБС (удаленного НУБП).</w:t>
            </w:r>
          </w:p>
          <w:p w14:paraId="66EFEC9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заполняется в соответствии со Сводным реестром.</w:t>
            </w:r>
          </w:p>
          <w:p w14:paraId="3DBD69D6" w14:textId="4D760B95" w:rsidR="007858AB" w:rsidRDefault="001A05A2" w:rsidP="007858AB">
            <w:pPr>
              <w:spacing w:after="60"/>
              <w:ind w:firstLine="5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иного НУБП (удаленного НУБП), отсутствующего в Сводном реестре, поле заполняется в соответс</w:t>
            </w:r>
            <w:r w:rsidR="0018077B">
              <w:rPr>
                <w:sz w:val="22"/>
                <w:szCs w:val="22"/>
              </w:rPr>
              <w:t>твии с регистрационными данными</w:t>
            </w:r>
            <w:r w:rsidR="007858AB">
              <w:rPr>
                <w:sz w:val="22"/>
                <w:szCs w:val="22"/>
              </w:rPr>
              <w:t xml:space="preserve">. </w:t>
            </w:r>
          </w:p>
          <w:p w14:paraId="1D54DA7D" w14:textId="44A74039" w:rsidR="00DC38FD" w:rsidRPr="0018077B" w:rsidRDefault="007858AB" w:rsidP="007858A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Для маршрута НУБП (ПСБ и Росавтодор) – ТОФК указывается полное наименование клиента в соответствии со Сводным реестром</w:t>
            </w:r>
          </w:p>
        </w:tc>
      </w:tr>
      <w:tr w:rsidR="00DC38FD" w:rsidRPr="0018077B" w14:paraId="4EF63698" w14:textId="77777777" w:rsidTr="007858AB">
        <w:tc>
          <w:tcPr>
            <w:tcW w:w="1877" w:type="dxa"/>
            <w:shd w:val="clear" w:color="auto" w:fill="auto"/>
          </w:tcPr>
          <w:p w14:paraId="77671D9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  <w:shd w:val="clear" w:color="auto" w:fill="auto"/>
          </w:tcPr>
          <w:p w14:paraId="49E8385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  <w:shd w:val="clear" w:color="auto" w:fill="auto"/>
          </w:tcPr>
          <w:p w14:paraId="6CC5A0C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B6610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  <w:shd w:val="clear" w:color="auto" w:fill="auto"/>
          </w:tcPr>
          <w:p w14:paraId="13B4A53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432922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ИНН клиента.</w:t>
            </w:r>
          </w:p>
          <w:p w14:paraId="731CFEC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3A6850F2" w14:textId="26AF6F9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В случае предоставления удаленным ПБС, удаленным НУБП заполняется реквизитами у</w:t>
            </w:r>
            <w:r w:rsidR="0018077B">
              <w:rPr>
                <w:sz w:val="22"/>
                <w:szCs w:val="22"/>
              </w:rPr>
              <w:t>даленного ПБС (удаленного НУБП)</w:t>
            </w:r>
          </w:p>
        </w:tc>
      </w:tr>
      <w:tr w:rsidR="00DC38FD" w:rsidRPr="0018077B" w14:paraId="36795B62" w14:textId="77777777" w:rsidTr="007858AB">
        <w:tc>
          <w:tcPr>
            <w:tcW w:w="1877" w:type="dxa"/>
            <w:shd w:val="clear" w:color="auto" w:fill="auto"/>
          </w:tcPr>
          <w:p w14:paraId="5699478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1938" w:type="dxa"/>
            <w:shd w:val="clear" w:color="auto" w:fill="auto"/>
          </w:tcPr>
          <w:p w14:paraId="5159C58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KPP</w:t>
            </w:r>
          </w:p>
        </w:tc>
        <w:tc>
          <w:tcPr>
            <w:tcW w:w="1059" w:type="dxa"/>
            <w:shd w:val="clear" w:color="auto" w:fill="auto"/>
          </w:tcPr>
          <w:p w14:paraId="7BFAE04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27B95C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  <w:shd w:val="clear" w:color="auto" w:fill="auto"/>
          </w:tcPr>
          <w:p w14:paraId="3A2EE3B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3E2C23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КПП клиента (при наличии).</w:t>
            </w:r>
          </w:p>
          <w:p w14:paraId="1D409C0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52AF9F26" w14:textId="6E56F42C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 случае предоставления удаленным ПБС, удаленным НУБП заполняется реквизитами у</w:t>
            </w:r>
            <w:r w:rsidR="0018077B">
              <w:rPr>
                <w:sz w:val="22"/>
                <w:szCs w:val="22"/>
              </w:rPr>
              <w:t>даленного ПБС (удаленного НУБП)</w:t>
            </w:r>
          </w:p>
        </w:tc>
      </w:tr>
      <w:tr w:rsidR="00DC38FD" w:rsidRPr="0018077B" w14:paraId="071C468F" w14:textId="77777777" w:rsidTr="007858AB">
        <w:tc>
          <w:tcPr>
            <w:tcW w:w="1877" w:type="dxa"/>
            <w:shd w:val="clear" w:color="auto" w:fill="auto"/>
          </w:tcPr>
          <w:p w14:paraId="68B38BA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  <w:shd w:val="clear" w:color="auto" w:fill="auto"/>
          </w:tcPr>
          <w:p w14:paraId="4B006ED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  <w:shd w:val="clear" w:color="auto" w:fill="auto"/>
          </w:tcPr>
          <w:p w14:paraId="6AA8EF4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DF0EB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  <w:shd w:val="clear" w:color="auto" w:fill="auto"/>
          </w:tcPr>
          <w:p w14:paraId="4E795DD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112609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Номер, присвоенный ТОФК обязательству при постановке его на учет.</w:t>
            </w:r>
          </w:p>
          <w:p w14:paraId="591160D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ABE0BD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37D87C10" w14:textId="39D87303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Не заполняется для </w:t>
            </w:r>
            <w:r w:rsidR="0018077B">
              <w:rPr>
                <w:sz w:val="22"/>
                <w:szCs w:val="22"/>
              </w:rPr>
              <w:t>НУБП, включая АУ, БУ, иных НУБП</w:t>
            </w:r>
          </w:p>
        </w:tc>
      </w:tr>
      <w:tr w:rsidR="00DC38FD" w:rsidRPr="0018077B" w14:paraId="4CF6BC13" w14:textId="77777777" w:rsidTr="007858AB">
        <w:tc>
          <w:tcPr>
            <w:tcW w:w="1877" w:type="dxa"/>
            <w:shd w:val="clear" w:color="auto" w:fill="auto"/>
          </w:tcPr>
          <w:p w14:paraId="62CBA0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ТОФК, в котором обслуживается клиент</w:t>
            </w:r>
          </w:p>
        </w:tc>
        <w:tc>
          <w:tcPr>
            <w:tcW w:w="1938" w:type="dxa"/>
            <w:shd w:val="clear" w:color="auto" w:fill="auto"/>
          </w:tcPr>
          <w:p w14:paraId="38CB1D6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6334E01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E850DF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5174DCF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4E1134" w14:textId="6A15A670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68B5DFF7" w14:textId="77777777" w:rsidTr="007858AB">
        <w:tc>
          <w:tcPr>
            <w:tcW w:w="1877" w:type="dxa"/>
            <w:shd w:val="clear" w:color="auto" w:fill="auto"/>
          </w:tcPr>
          <w:p w14:paraId="309A09F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Наименование ТОФК, в котором обслуживается клиент</w:t>
            </w:r>
          </w:p>
        </w:tc>
        <w:tc>
          <w:tcPr>
            <w:tcW w:w="1938" w:type="dxa"/>
            <w:shd w:val="clear" w:color="auto" w:fill="auto"/>
          </w:tcPr>
          <w:p w14:paraId="207DBD4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shd w:val="clear" w:color="auto" w:fill="auto"/>
          </w:tcPr>
          <w:p w14:paraId="12D3E1A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584A3B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C89EB2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20F86DF" w14:textId="7D4D07E4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Полное или сокращенное наименование ТОФК. Поле заполняется в соответствии с </w:t>
            </w:r>
            <w:r w:rsidRPr="0018077B">
              <w:rPr>
                <w:sz w:val="22"/>
                <w:szCs w:val="22"/>
              </w:rPr>
              <w:lastRenderedPageBreak/>
              <w:t>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18077B" w14:paraId="0A6026AC" w14:textId="77777777" w:rsidTr="007858AB">
        <w:tc>
          <w:tcPr>
            <w:tcW w:w="1877" w:type="dxa"/>
            <w:shd w:val="clear" w:color="auto" w:fill="auto"/>
          </w:tcPr>
          <w:p w14:paraId="245E077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Код объекта ФАИП (КМИ)</w:t>
            </w:r>
          </w:p>
        </w:tc>
        <w:tc>
          <w:tcPr>
            <w:tcW w:w="1938" w:type="dxa"/>
            <w:shd w:val="clear" w:color="auto" w:fill="auto"/>
          </w:tcPr>
          <w:p w14:paraId="4650EF9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FAIP_CODE</w:t>
            </w:r>
          </w:p>
        </w:tc>
        <w:tc>
          <w:tcPr>
            <w:tcW w:w="1059" w:type="dxa"/>
            <w:shd w:val="clear" w:color="auto" w:fill="auto"/>
          </w:tcPr>
          <w:p w14:paraId="2A0456C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38147B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24</w:t>
            </w:r>
          </w:p>
        </w:tc>
        <w:tc>
          <w:tcPr>
            <w:tcW w:w="1057" w:type="dxa"/>
            <w:shd w:val="clear" w:color="auto" w:fill="auto"/>
          </w:tcPr>
          <w:p w14:paraId="11A8046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5BDB89C" w14:textId="7274D708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18077B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18077B" w14:paraId="7580D39D" w14:textId="77777777" w:rsidTr="007858AB">
        <w:tc>
          <w:tcPr>
            <w:tcW w:w="1877" w:type="dxa"/>
            <w:shd w:val="clear" w:color="auto" w:fill="auto"/>
          </w:tcPr>
          <w:p w14:paraId="25B83A7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38" w:type="dxa"/>
            <w:shd w:val="clear" w:color="auto" w:fill="auto"/>
          </w:tcPr>
          <w:p w14:paraId="27A8115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CARD_NUM</w:t>
            </w:r>
          </w:p>
        </w:tc>
        <w:tc>
          <w:tcPr>
            <w:tcW w:w="1059" w:type="dxa"/>
            <w:shd w:val="clear" w:color="auto" w:fill="auto"/>
          </w:tcPr>
          <w:p w14:paraId="75AD36B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186EE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1639A1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51C3097" w14:textId="0FC2ADDB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банковской карты</w:t>
            </w:r>
          </w:p>
        </w:tc>
      </w:tr>
      <w:tr w:rsidR="00DC38FD" w:rsidRPr="0018077B" w14:paraId="62E0D594" w14:textId="77777777" w:rsidTr="007858AB">
        <w:tc>
          <w:tcPr>
            <w:tcW w:w="1877" w:type="dxa"/>
            <w:shd w:val="clear" w:color="auto" w:fill="auto"/>
          </w:tcPr>
          <w:p w14:paraId="6A43282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Должность руководителя учреждения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2D68D67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  <w:shd w:val="clear" w:color="auto" w:fill="auto"/>
          </w:tcPr>
          <w:p w14:paraId="29F8225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F4B3E2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749C150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2DF12CC" w14:textId="6B5DD49E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Должность руководителя организации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клиента</w:t>
            </w:r>
            <w:r w:rsidR="0018077B">
              <w:rPr>
                <w:sz w:val="22"/>
                <w:szCs w:val="22"/>
              </w:rPr>
              <w:t xml:space="preserve"> ТОФК (уполномоченного им лица)</w:t>
            </w:r>
          </w:p>
        </w:tc>
      </w:tr>
      <w:tr w:rsidR="00DC38FD" w:rsidRPr="0018077B" w14:paraId="1C568890" w14:textId="77777777" w:rsidTr="007858AB">
        <w:tc>
          <w:tcPr>
            <w:tcW w:w="1877" w:type="dxa"/>
            <w:shd w:val="clear" w:color="auto" w:fill="auto"/>
          </w:tcPr>
          <w:p w14:paraId="666E74D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36845EE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  <w:shd w:val="clear" w:color="auto" w:fill="auto"/>
          </w:tcPr>
          <w:p w14:paraId="0F3989C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D666FA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4DD7336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3DB3A40" w14:textId="243DB62F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Расшифровка подписи руководителя организации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клиента ТОФК или уполномоченного им лица, </w:t>
            </w:r>
            <w:r w:rsidR="0018077B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18077B" w14:paraId="017556AF" w14:textId="77777777" w:rsidTr="007858AB">
        <w:tc>
          <w:tcPr>
            <w:tcW w:w="1877" w:type="dxa"/>
            <w:shd w:val="clear" w:color="auto" w:fill="auto"/>
          </w:tcPr>
          <w:p w14:paraId="3EC1B19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Должность главного бухгалтера (уполномоченного им лица)</w:t>
            </w:r>
          </w:p>
        </w:tc>
        <w:tc>
          <w:tcPr>
            <w:tcW w:w="1938" w:type="dxa"/>
            <w:shd w:val="clear" w:color="auto" w:fill="auto"/>
          </w:tcPr>
          <w:p w14:paraId="27C6A6F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  <w:shd w:val="clear" w:color="auto" w:fill="auto"/>
          </w:tcPr>
          <w:p w14:paraId="0AFFA1D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BF0FF6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3783497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2A650C4" w14:textId="305EDBD9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Должность главного бухгалтера организации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клиента ТОФК (уполномоченного им л</w:t>
            </w:r>
            <w:r w:rsidR="0018077B">
              <w:rPr>
                <w:sz w:val="22"/>
                <w:szCs w:val="22"/>
              </w:rPr>
              <w:t>ица)</w:t>
            </w:r>
          </w:p>
        </w:tc>
      </w:tr>
      <w:tr w:rsidR="00DC38FD" w:rsidRPr="0018077B" w14:paraId="492E3385" w14:textId="77777777" w:rsidTr="007858AB">
        <w:tc>
          <w:tcPr>
            <w:tcW w:w="1877" w:type="dxa"/>
            <w:shd w:val="clear" w:color="auto" w:fill="auto"/>
          </w:tcPr>
          <w:p w14:paraId="0D8B25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  <w:shd w:val="clear" w:color="auto" w:fill="auto"/>
          </w:tcPr>
          <w:p w14:paraId="2E1C4D9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  <w:shd w:val="clear" w:color="auto" w:fill="auto"/>
          </w:tcPr>
          <w:p w14:paraId="0EDA513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86AB6F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0FAB76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D59CD86" w14:textId="1D0C792D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Расшифровка подписи главного бухгалтера учреждения или уполномоченного руководителем лица, </w:t>
            </w:r>
            <w:r w:rsidR="0018077B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18077B" w14:paraId="464A8E16" w14:textId="77777777" w:rsidTr="007858AB">
        <w:tc>
          <w:tcPr>
            <w:tcW w:w="1877" w:type="dxa"/>
            <w:shd w:val="clear" w:color="auto" w:fill="auto"/>
          </w:tcPr>
          <w:p w14:paraId="0C7B44B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  <w:shd w:val="clear" w:color="auto" w:fill="auto"/>
          </w:tcPr>
          <w:p w14:paraId="7008F52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  <w:shd w:val="clear" w:color="auto" w:fill="auto"/>
          </w:tcPr>
          <w:p w14:paraId="22B2BC7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3DF57B59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0D89D5C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BDC1CD2" w14:textId="22DCD364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18077B" w14:paraId="688675AD" w14:textId="77777777" w:rsidTr="007858AB">
        <w:tc>
          <w:tcPr>
            <w:tcW w:w="1877" w:type="dxa"/>
            <w:shd w:val="clear" w:color="auto" w:fill="auto"/>
          </w:tcPr>
          <w:p w14:paraId="3539CE1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денежных средств</w:t>
            </w:r>
          </w:p>
        </w:tc>
        <w:tc>
          <w:tcPr>
            <w:tcW w:w="1938" w:type="dxa"/>
            <w:shd w:val="clear" w:color="auto" w:fill="auto"/>
          </w:tcPr>
          <w:p w14:paraId="05A50C8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SUMMA_ITOG</w:t>
            </w:r>
          </w:p>
        </w:tc>
        <w:tc>
          <w:tcPr>
            <w:tcW w:w="1059" w:type="dxa"/>
            <w:shd w:val="clear" w:color="auto" w:fill="auto"/>
          </w:tcPr>
          <w:p w14:paraId="27DD357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6C57C03C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7D76A0A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AFD0A71" w14:textId="663A300A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</w:t>
            </w:r>
            <w:r w:rsidR="0018077B">
              <w:rPr>
                <w:sz w:val="22"/>
                <w:szCs w:val="22"/>
              </w:rPr>
              <w:t>умма внесённых денежных средств</w:t>
            </w:r>
          </w:p>
        </w:tc>
      </w:tr>
      <w:tr w:rsidR="00DC38FD" w:rsidRPr="0018077B" w14:paraId="16CA52C8" w14:textId="77777777" w:rsidTr="007858A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095D6BE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Общая сумма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60005E2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SUMMA_R2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9288F4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40C73F9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CC9FC9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0BECCEE8" w14:textId="1EF4DBB8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Общая сумма по разделу 2. Должна быть р</w:t>
            </w:r>
            <w:r w:rsidR="0018077B">
              <w:rPr>
                <w:sz w:val="22"/>
                <w:szCs w:val="22"/>
              </w:rPr>
              <w:t>авна значению поля «SUMMA_ITOG»</w:t>
            </w:r>
          </w:p>
        </w:tc>
      </w:tr>
      <w:tr w:rsidR="007858AB" w:rsidRPr="0018077B" w14:paraId="3EA1AE2B" w14:textId="77777777" w:rsidTr="007858AB">
        <w:tc>
          <w:tcPr>
            <w:tcW w:w="1877" w:type="dxa"/>
            <w:shd w:val="clear" w:color="auto" w:fill="FFFF00"/>
          </w:tcPr>
          <w:p w14:paraId="6AD6747B" w14:textId="0D6D7802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4625AC">
              <w:rPr>
                <w:b/>
                <w:i/>
                <w:sz w:val="22"/>
                <w:szCs w:val="22"/>
              </w:rPr>
              <w:t xml:space="preserve">Расшифровка </w:t>
            </w:r>
            <w:r w:rsidRPr="004625AC">
              <w:rPr>
                <w:b/>
                <w:i/>
                <w:sz w:val="22"/>
                <w:szCs w:val="22"/>
                <w:highlight w:val="green"/>
              </w:rPr>
              <w:t>документа</w:t>
            </w:r>
          </w:p>
        </w:tc>
        <w:tc>
          <w:tcPr>
            <w:tcW w:w="1938" w:type="dxa"/>
            <w:shd w:val="clear" w:color="auto" w:fill="FFFF00"/>
          </w:tcPr>
          <w:p w14:paraId="403F8ADE" w14:textId="77777777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18077B">
              <w:rPr>
                <w:b/>
                <w:i/>
                <w:sz w:val="22"/>
                <w:szCs w:val="22"/>
              </w:rPr>
              <w:t>RNKBK(*)</w:t>
            </w:r>
          </w:p>
        </w:tc>
        <w:tc>
          <w:tcPr>
            <w:tcW w:w="1059" w:type="dxa"/>
            <w:shd w:val="clear" w:color="auto" w:fill="FFFF00"/>
          </w:tcPr>
          <w:p w14:paraId="60BF4DF9" w14:textId="77777777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61F35CE" w14:textId="77777777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165FEC57" w14:textId="7AAC6A56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43787122" w14:textId="77777777" w:rsidR="007858AB" w:rsidRPr="00D86C98" w:rsidRDefault="007858AB" w:rsidP="007858AB">
            <w:pPr>
              <w:spacing w:after="60"/>
              <w:ind w:firstLine="5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Блок обязателен к заполнению для всех маршрутов</w:t>
            </w:r>
            <w:r>
              <w:rPr>
                <w:b/>
                <w:i/>
                <w:sz w:val="22"/>
                <w:szCs w:val="22"/>
                <w:highlight w:val="green"/>
              </w:rPr>
              <w:t>,</w:t>
            </w: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 кроме </w:t>
            </w:r>
            <w:r>
              <w:rPr>
                <w:b/>
                <w:i/>
                <w:sz w:val="22"/>
                <w:szCs w:val="22"/>
                <w:highlight w:val="green"/>
              </w:rPr>
              <w:t xml:space="preserve">маршрута </w:t>
            </w:r>
            <w:r w:rsidRPr="00D86C98">
              <w:rPr>
                <w:b/>
                <w:i/>
                <w:sz w:val="22"/>
                <w:szCs w:val="22"/>
                <w:highlight w:val="green"/>
              </w:rPr>
              <w:t>НУБП (ПСБ и Росавтодор) – ТОФК.</w:t>
            </w:r>
          </w:p>
          <w:p w14:paraId="78FA8A89" w14:textId="7E9903FC" w:rsidR="007858AB" w:rsidRPr="0018077B" w:rsidRDefault="007858AB" w:rsidP="007858A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Для маршрута НУБП (ПСБ и Росавтодор) – ТОФК блок не заполняется</w:t>
            </w:r>
          </w:p>
        </w:tc>
      </w:tr>
      <w:tr w:rsidR="00DC38FD" w:rsidRPr="0018077B" w14:paraId="24A989AF" w14:textId="77777777" w:rsidTr="007858AB">
        <w:tc>
          <w:tcPr>
            <w:tcW w:w="1877" w:type="dxa"/>
            <w:shd w:val="clear" w:color="auto" w:fill="auto"/>
          </w:tcPr>
          <w:p w14:paraId="5BA37FF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38" w:type="dxa"/>
            <w:shd w:val="clear" w:color="auto" w:fill="auto"/>
          </w:tcPr>
          <w:p w14:paraId="2A70E021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POR_NUM</w:t>
            </w:r>
          </w:p>
        </w:tc>
        <w:tc>
          <w:tcPr>
            <w:tcW w:w="1059" w:type="dxa"/>
            <w:shd w:val="clear" w:color="auto" w:fill="auto"/>
          </w:tcPr>
          <w:p w14:paraId="47530AB5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57CEAED9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2F16A6A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3043D1F" w14:textId="6E4F4277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18077B" w14:paraId="1C5D7D1A" w14:textId="77777777" w:rsidTr="007858AB">
        <w:tc>
          <w:tcPr>
            <w:tcW w:w="1877" w:type="dxa"/>
            <w:shd w:val="clear" w:color="auto" w:fill="auto"/>
          </w:tcPr>
          <w:p w14:paraId="1713B3A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по БК</w:t>
            </w:r>
          </w:p>
        </w:tc>
        <w:tc>
          <w:tcPr>
            <w:tcW w:w="1938" w:type="dxa"/>
            <w:shd w:val="clear" w:color="auto" w:fill="auto"/>
          </w:tcPr>
          <w:p w14:paraId="69DECBA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  <w:shd w:val="clear" w:color="auto" w:fill="auto"/>
          </w:tcPr>
          <w:p w14:paraId="2338A1C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EA3721D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  <w:shd w:val="clear" w:color="auto" w:fill="auto"/>
          </w:tcPr>
          <w:p w14:paraId="6F5D910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392D41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Код бюджетной классификации.</w:t>
            </w:r>
          </w:p>
          <w:p w14:paraId="62DEBED5" w14:textId="26B8E5C4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НУБП заполняется в 1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18077B">
              <w:rPr>
                <w:sz w:val="22"/>
                <w:szCs w:val="22"/>
              </w:rPr>
              <w:t>17 разрядах значением «0», в 18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18077B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164BDAC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Для БУ, АУ (в случаях, предусмотренных НПА) в позициях с 18 по 20 указывается код по бюджетной классификации.</w:t>
            </w:r>
          </w:p>
          <w:p w14:paraId="7715DA1D" w14:textId="0093BF9F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 заполняется для ПБС, осуществляющим операции со средс</w:t>
            </w:r>
            <w:r w:rsidR="0018077B">
              <w:rPr>
                <w:sz w:val="22"/>
                <w:szCs w:val="22"/>
              </w:rPr>
              <w:t>твами во временном распоряжении</w:t>
            </w:r>
          </w:p>
        </w:tc>
      </w:tr>
      <w:tr w:rsidR="00DC38FD" w:rsidRPr="0018077B" w14:paraId="63C7CDDA" w14:textId="77777777" w:rsidTr="007858AB">
        <w:tc>
          <w:tcPr>
            <w:tcW w:w="1877" w:type="dxa"/>
            <w:shd w:val="clear" w:color="auto" w:fill="auto"/>
          </w:tcPr>
          <w:p w14:paraId="49951DF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Тип КБК</w:t>
            </w:r>
          </w:p>
        </w:tc>
        <w:tc>
          <w:tcPr>
            <w:tcW w:w="1938" w:type="dxa"/>
            <w:shd w:val="clear" w:color="auto" w:fill="auto"/>
          </w:tcPr>
          <w:p w14:paraId="78AA9C0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  <w:shd w:val="clear" w:color="auto" w:fill="auto"/>
          </w:tcPr>
          <w:p w14:paraId="4430FE4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697D11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293E583F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7CC356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Допустимые значения:</w:t>
            </w:r>
          </w:p>
          <w:p w14:paraId="50290243" w14:textId="59A28B68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расходы;</w:t>
            </w:r>
          </w:p>
          <w:p w14:paraId="5048A260" w14:textId="7128E6E6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67347E">
              <w:rPr>
                <w:sz w:val="22"/>
                <w:szCs w:val="22"/>
              </w:rPr>
              <w:t xml:space="preserve"> </w:t>
            </w:r>
            <w:r w:rsidR="001A05A2" w:rsidRPr="0018077B">
              <w:rPr>
                <w:sz w:val="22"/>
                <w:szCs w:val="22"/>
              </w:rPr>
              <w:t>доходы.</w:t>
            </w:r>
          </w:p>
          <w:p w14:paraId="0D8A1525" w14:textId="2995EA34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Для НУБП указывается только значение 10 </w:t>
            </w:r>
            <w:r w:rsidR="00F01F2D" w:rsidRPr="0018077B">
              <w:rPr>
                <w:sz w:val="22"/>
                <w:szCs w:val="22"/>
              </w:rPr>
              <w:t>–</w:t>
            </w:r>
            <w:r w:rsidRPr="0018077B">
              <w:rPr>
                <w:sz w:val="22"/>
                <w:szCs w:val="22"/>
              </w:rPr>
              <w:t xml:space="preserve"> «расходы».</w:t>
            </w:r>
          </w:p>
          <w:p w14:paraId="0559DEDF" w14:textId="6C017C7D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Обязательно к заполнению, </w:t>
            </w:r>
            <w:r w:rsidR="0018077B">
              <w:rPr>
                <w:sz w:val="22"/>
                <w:szCs w:val="22"/>
              </w:rPr>
              <w:t>если заполнено поле «Код по БК»</w:t>
            </w:r>
          </w:p>
        </w:tc>
      </w:tr>
      <w:tr w:rsidR="00DC38FD" w:rsidRPr="0018077B" w14:paraId="30DE784A" w14:textId="77777777" w:rsidTr="007858AB">
        <w:tc>
          <w:tcPr>
            <w:tcW w:w="1877" w:type="dxa"/>
            <w:shd w:val="clear" w:color="auto" w:fill="auto"/>
          </w:tcPr>
          <w:p w14:paraId="033110E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38" w:type="dxa"/>
            <w:shd w:val="clear" w:color="auto" w:fill="auto"/>
          </w:tcPr>
          <w:p w14:paraId="0C62D05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ADD_CLASS</w:t>
            </w:r>
          </w:p>
        </w:tc>
        <w:tc>
          <w:tcPr>
            <w:tcW w:w="1059" w:type="dxa"/>
            <w:shd w:val="clear" w:color="auto" w:fill="auto"/>
          </w:tcPr>
          <w:p w14:paraId="45DFE364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92343D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  <w:shd w:val="clear" w:color="auto" w:fill="auto"/>
          </w:tcPr>
          <w:p w14:paraId="18EF705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4B4B70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Указывается код цели (аналитический код). Для АУ, БУ, НУБП и иных ЮЛ обязательно для заполнения в случаях, предусмотренных НПА.</w:t>
            </w:r>
          </w:p>
          <w:p w14:paraId="3519910D" w14:textId="1046FBDC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Поле обязательно для заполнения при оформлении Расшифровки по л/с фе</w:t>
            </w:r>
            <w:r w:rsidR="0018077B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18077B" w14:paraId="2EC85F39" w14:textId="77777777" w:rsidTr="007858AB">
        <w:tc>
          <w:tcPr>
            <w:tcW w:w="1877" w:type="dxa"/>
            <w:shd w:val="clear" w:color="auto" w:fill="auto"/>
          </w:tcPr>
          <w:p w14:paraId="61B97D2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Вид средств</w:t>
            </w:r>
          </w:p>
        </w:tc>
        <w:tc>
          <w:tcPr>
            <w:tcW w:w="1938" w:type="dxa"/>
            <w:shd w:val="clear" w:color="auto" w:fill="auto"/>
          </w:tcPr>
          <w:p w14:paraId="240446C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NAME_V_SR</w:t>
            </w:r>
          </w:p>
        </w:tc>
        <w:tc>
          <w:tcPr>
            <w:tcW w:w="1059" w:type="dxa"/>
            <w:shd w:val="clear" w:color="auto" w:fill="auto"/>
          </w:tcPr>
          <w:p w14:paraId="531CC7F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2302FF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5DADCDE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FC124AE" w14:textId="49DF3006" w:rsidR="00DC38FD" w:rsidRPr="0018077B" w:rsidRDefault="00C82559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625AC">
              <w:rPr>
                <w:sz w:val="22"/>
                <w:szCs w:val="22"/>
                <w:highlight w:val="green"/>
              </w:rPr>
              <w:t>Указывается цифровое значение, соответствующее виду источника поступления наличных денег</w:t>
            </w:r>
            <w:r w:rsidR="001A05A2" w:rsidRPr="0018077B">
              <w:rPr>
                <w:sz w:val="22"/>
                <w:szCs w:val="22"/>
              </w:rPr>
              <w:t>:</w:t>
            </w:r>
          </w:p>
          <w:p w14:paraId="5FA91A86" w14:textId="397EF295" w:rsidR="00DC38FD" w:rsidRPr="00AF439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AF439B">
              <w:rPr>
                <w:sz w:val="22"/>
                <w:szCs w:val="22"/>
              </w:rPr>
              <w:t>–</w:t>
            </w:r>
            <w:r w:rsidR="001A05A2" w:rsidRPr="00AF439B">
              <w:rPr>
                <w:sz w:val="22"/>
                <w:szCs w:val="22"/>
              </w:rPr>
              <w:t xml:space="preserve"> средства бюджета;</w:t>
            </w:r>
          </w:p>
          <w:p w14:paraId="756B757F" w14:textId="35C76842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AF439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AF439B">
              <w:rPr>
                <w:sz w:val="22"/>
                <w:szCs w:val="22"/>
              </w:rPr>
              <w:t xml:space="preserve"> </w:t>
            </w:r>
            <w:r w:rsidR="00F01F2D" w:rsidRPr="00AF439B">
              <w:rPr>
                <w:sz w:val="22"/>
                <w:szCs w:val="22"/>
              </w:rPr>
              <w:t>–</w:t>
            </w:r>
            <w:r w:rsidR="001A05A2" w:rsidRPr="00AF439B">
              <w:rPr>
                <w:sz w:val="22"/>
                <w:szCs w:val="22"/>
              </w:rPr>
              <w:t xml:space="preserve"> </w:t>
            </w:r>
            <w:r w:rsidR="00AF439B" w:rsidRPr="003A2C14">
              <w:rPr>
                <w:sz w:val="22"/>
                <w:szCs w:val="22"/>
                <w:highlight w:val="green"/>
              </w:rPr>
              <w:t>доходы, подлежащие зачислению в соответствующий бюджет</w:t>
            </w:r>
            <w:r w:rsidR="001A05A2" w:rsidRPr="0018077B">
              <w:rPr>
                <w:sz w:val="22"/>
                <w:szCs w:val="22"/>
              </w:rPr>
              <w:t>;</w:t>
            </w:r>
          </w:p>
          <w:p w14:paraId="36877BC7" w14:textId="1790BFC6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средства дополнительного бюджетного финансирования;</w:t>
            </w:r>
          </w:p>
          <w:p w14:paraId="06A457D7" w14:textId="1AE0A3EE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средства для финансирования мероприятий по оп</w:t>
            </w:r>
            <w:r>
              <w:rPr>
                <w:sz w:val="22"/>
                <w:szCs w:val="22"/>
              </w:rPr>
              <w:t>еративно-розыскной деятельности</w:t>
            </w:r>
            <w:r w:rsidR="001A05A2" w:rsidRPr="0018077B">
              <w:rPr>
                <w:sz w:val="22"/>
                <w:szCs w:val="22"/>
              </w:rPr>
              <w:t>;</w:t>
            </w:r>
          </w:p>
          <w:p w14:paraId="69CA7EB6" w14:textId="1CBE5D12" w:rsidR="00DC38FD" w:rsidRPr="00AF439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средства, поступающие во </w:t>
            </w:r>
            <w:r w:rsidR="001A05A2" w:rsidRPr="00AF439B">
              <w:rPr>
                <w:sz w:val="22"/>
                <w:szCs w:val="22"/>
              </w:rPr>
              <w:t>временное распоряжение</w:t>
            </w:r>
            <w:r w:rsidR="00AF439B" w:rsidRPr="00AF439B">
              <w:rPr>
                <w:sz w:val="22"/>
                <w:szCs w:val="22"/>
              </w:rPr>
              <w:t xml:space="preserve"> </w:t>
            </w:r>
            <w:r w:rsidR="00AF439B" w:rsidRPr="003A2C14">
              <w:rPr>
                <w:sz w:val="22"/>
                <w:szCs w:val="22"/>
                <w:highlight w:val="green"/>
              </w:rPr>
              <w:t>казенных учреждений</w:t>
            </w:r>
            <w:r w:rsidR="001A05A2" w:rsidRPr="00AF439B">
              <w:rPr>
                <w:sz w:val="22"/>
                <w:szCs w:val="22"/>
              </w:rPr>
              <w:t>;</w:t>
            </w:r>
          </w:p>
          <w:p w14:paraId="186C0162" w14:textId="78BAD2E3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F01F2D" w:rsidRPr="0018077B">
              <w:rPr>
                <w:sz w:val="22"/>
                <w:szCs w:val="22"/>
              </w:rPr>
              <w:t>–</w:t>
            </w:r>
            <w:r w:rsidR="001A05A2" w:rsidRPr="0018077B">
              <w:rPr>
                <w:sz w:val="22"/>
                <w:szCs w:val="22"/>
              </w:rPr>
              <w:t xml:space="preserve"> средства юридических лиц.</w:t>
            </w:r>
          </w:p>
          <w:p w14:paraId="027DCA59" w14:textId="559E1BE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 xml:space="preserve">Виды средств </w:t>
            </w:r>
            <w:r w:rsidR="003D3418">
              <w:rPr>
                <w:sz w:val="22"/>
                <w:szCs w:val="22"/>
              </w:rPr>
              <w:t>«</w:t>
            </w:r>
            <w:r w:rsidRPr="0018077B">
              <w:rPr>
                <w:sz w:val="22"/>
                <w:szCs w:val="22"/>
              </w:rPr>
              <w:t>2</w:t>
            </w:r>
            <w:r w:rsidR="003D3418">
              <w:rPr>
                <w:sz w:val="22"/>
                <w:szCs w:val="22"/>
              </w:rPr>
              <w:t>»</w:t>
            </w:r>
            <w:r w:rsidRPr="0018077B">
              <w:rPr>
                <w:sz w:val="22"/>
                <w:szCs w:val="22"/>
              </w:rPr>
              <w:t xml:space="preserve"> и </w:t>
            </w:r>
            <w:r w:rsidR="003D3418">
              <w:rPr>
                <w:sz w:val="22"/>
                <w:szCs w:val="22"/>
              </w:rPr>
              <w:t>«</w:t>
            </w:r>
            <w:r w:rsidRPr="0018077B">
              <w:rPr>
                <w:sz w:val="22"/>
                <w:szCs w:val="22"/>
              </w:rPr>
              <w:t>3</w:t>
            </w:r>
            <w:r w:rsidR="003D3418">
              <w:rPr>
                <w:sz w:val="22"/>
                <w:szCs w:val="22"/>
              </w:rPr>
              <w:t>»</w:t>
            </w:r>
            <w:r w:rsidRPr="0018077B">
              <w:rPr>
                <w:sz w:val="22"/>
                <w:szCs w:val="22"/>
              </w:rPr>
              <w:t xml:space="preserve"> указываются толь</w:t>
            </w:r>
            <w:r w:rsidR="0018077B">
              <w:rPr>
                <w:sz w:val="22"/>
                <w:szCs w:val="22"/>
              </w:rPr>
              <w:t>ко при значении поля VID_OPER=1</w:t>
            </w:r>
          </w:p>
        </w:tc>
      </w:tr>
      <w:tr w:rsidR="00DC38FD" w:rsidRPr="0018077B" w14:paraId="1AD2ADEC" w14:textId="77777777" w:rsidTr="007858AB">
        <w:tc>
          <w:tcPr>
            <w:tcW w:w="1877" w:type="dxa"/>
            <w:shd w:val="clear" w:color="auto" w:fill="auto"/>
          </w:tcPr>
          <w:p w14:paraId="57F9CB99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38" w:type="dxa"/>
            <w:shd w:val="clear" w:color="auto" w:fill="auto"/>
          </w:tcPr>
          <w:p w14:paraId="25049EC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OKTMO_CODE</w:t>
            </w:r>
          </w:p>
        </w:tc>
        <w:tc>
          <w:tcPr>
            <w:tcW w:w="1059" w:type="dxa"/>
            <w:shd w:val="clear" w:color="auto" w:fill="auto"/>
          </w:tcPr>
          <w:p w14:paraId="3D4BE4E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398422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232E0D9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8CCEBCB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Указывается код по ОКТМО территории муниципального образования (межселенной территории) или входящего в состав муниципального образования населенного пункта, на которой мобилизуются доходы от платных услуг.</w:t>
            </w:r>
          </w:p>
          <w:p w14:paraId="287EA79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Обязательно для заполнения, если в поле «Вид средств» указано одно из значений:</w:t>
            </w:r>
          </w:p>
          <w:p w14:paraId="1DEFDAFE" w14:textId="7A386D60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</w:t>
            </w:r>
            <w:r w:rsidR="001A05A2" w:rsidRPr="00AF439B">
              <w:rPr>
                <w:sz w:val="22"/>
                <w:szCs w:val="22"/>
              </w:rPr>
              <w:t xml:space="preserve">– </w:t>
            </w:r>
            <w:r w:rsidR="00AF439B" w:rsidRPr="003A2C14">
              <w:rPr>
                <w:sz w:val="22"/>
                <w:szCs w:val="22"/>
                <w:highlight w:val="green"/>
              </w:rPr>
              <w:t>доходы, подлежащие зачислению в соответствующий бюджет</w:t>
            </w:r>
            <w:r w:rsidR="001A05A2" w:rsidRPr="0018077B">
              <w:rPr>
                <w:sz w:val="22"/>
                <w:szCs w:val="22"/>
              </w:rPr>
              <w:t>;</w:t>
            </w:r>
          </w:p>
          <w:p w14:paraId="15B11047" w14:textId="2C978AC3" w:rsidR="00DC38FD" w:rsidRPr="0018077B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18077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18077B">
              <w:rPr>
                <w:sz w:val="22"/>
                <w:szCs w:val="22"/>
              </w:rPr>
              <w:t xml:space="preserve"> – средства дополнительного бюджетного финансирования.</w:t>
            </w:r>
          </w:p>
          <w:p w14:paraId="44CA2AA4" w14:textId="6E699199" w:rsidR="00DC38FD" w:rsidRPr="0018077B" w:rsidRDefault="0018077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других случаях не заполняется</w:t>
            </w:r>
          </w:p>
        </w:tc>
      </w:tr>
      <w:tr w:rsidR="00DC38FD" w:rsidRPr="0018077B" w14:paraId="0CA6D377" w14:textId="77777777" w:rsidTr="007858AB">
        <w:tc>
          <w:tcPr>
            <w:tcW w:w="1877" w:type="dxa"/>
            <w:shd w:val="clear" w:color="auto" w:fill="auto"/>
          </w:tcPr>
          <w:p w14:paraId="1F66F02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Символ кассовой отчетности</w:t>
            </w:r>
          </w:p>
        </w:tc>
        <w:tc>
          <w:tcPr>
            <w:tcW w:w="1938" w:type="dxa"/>
            <w:shd w:val="clear" w:color="auto" w:fill="auto"/>
          </w:tcPr>
          <w:p w14:paraId="4B17011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SYMBOL_KAS</w:t>
            </w:r>
          </w:p>
        </w:tc>
        <w:tc>
          <w:tcPr>
            <w:tcW w:w="1059" w:type="dxa"/>
            <w:shd w:val="clear" w:color="auto" w:fill="auto"/>
          </w:tcPr>
          <w:p w14:paraId="4C90FCA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138BEAC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28F7B4F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1E516C1" w14:textId="1C4F5FBB" w:rsidR="00DC38FD" w:rsidRPr="0018077B" w:rsidRDefault="001A05A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Символ отчетности по форме 0409202 «Отчет о наличном денежном обороте», установленной Указанием Центрального банка Российской Федерации от 08 октября 2018 года № 4927</w:t>
            </w:r>
            <w:r w:rsidR="00225D72">
              <w:rPr>
                <w:sz w:val="22"/>
                <w:szCs w:val="22"/>
              </w:rPr>
              <w:t>-</w:t>
            </w:r>
            <w:r w:rsidRPr="0018077B">
              <w:rPr>
                <w:sz w:val="22"/>
                <w:szCs w:val="22"/>
              </w:rPr>
              <w:t xml:space="preserve">У «О перечне, формах и порядке составления и представления форм отчетности кредитных организаций в Центральный банк Российской Федерации», зарегистрированным Министерством юстиции Российской Федерации 13 декабря 2018 года № </w:t>
            </w:r>
            <w:r w:rsidRPr="0018077B">
              <w:rPr>
                <w:sz w:val="22"/>
                <w:szCs w:val="22"/>
              </w:rPr>
              <w:lastRenderedPageBreak/>
              <w:t>52992(с изменениями и дополнениями, в</w:t>
            </w:r>
            <w:r w:rsidR="0018077B">
              <w:rPr>
                <w:sz w:val="22"/>
                <w:szCs w:val="22"/>
              </w:rPr>
              <w:t>ступающими в силу с 01.01.2021)</w:t>
            </w:r>
          </w:p>
        </w:tc>
      </w:tr>
      <w:tr w:rsidR="00DC38FD" w:rsidRPr="0018077B" w14:paraId="76503348" w14:textId="77777777" w:rsidTr="007858AB">
        <w:tc>
          <w:tcPr>
            <w:tcW w:w="1877" w:type="dxa"/>
            <w:shd w:val="clear" w:color="auto" w:fill="auto"/>
          </w:tcPr>
          <w:p w14:paraId="770B3E8A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lastRenderedPageBreak/>
              <w:t>Сумма по БК</w:t>
            </w:r>
          </w:p>
        </w:tc>
        <w:tc>
          <w:tcPr>
            <w:tcW w:w="1938" w:type="dxa"/>
            <w:shd w:val="clear" w:color="auto" w:fill="auto"/>
          </w:tcPr>
          <w:p w14:paraId="056B2AD3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SUMMA</w:t>
            </w:r>
          </w:p>
        </w:tc>
        <w:tc>
          <w:tcPr>
            <w:tcW w:w="1059" w:type="dxa"/>
            <w:shd w:val="clear" w:color="auto" w:fill="auto"/>
          </w:tcPr>
          <w:p w14:paraId="7B568956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41DF9A49" w14:textId="77777777" w:rsidR="00DC38FD" w:rsidRPr="0018077B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A2EA7A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E38ACA" w14:textId="3A52C9DC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Сумма по БК. При одновременном отсутствии показателей по коду БК и коду цели заполн</w:t>
            </w:r>
            <w:r w:rsidR="0018077B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18077B" w14:paraId="0D6351C2" w14:textId="77777777" w:rsidTr="007858AB">
        <w:tc>
          <w:tcPr>
            <w:tcW w:w="1877" w:type="dxa"/>
            <w:shd w:val="clear" w:color="auto" w:fill="auto"/>
          </w:tcPr>
          <w:p w14:paraId="7DCC516E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225CE7F7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  <w:shd w:val="clear" w:color="auto" w:fill="auto"/>
          </w:tcPr>
          <w:p w14:paraId="613BC412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CDDE278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77460010" w14:textId="77777777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37D6A49" w14:textId="29731A6B" w:rsidR="00DC38FD" w:rsidRPr="0018077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Текстовое примечание. При внесении наличных денежных средств за другую организацию перед текстовым примечанием в скобках указывается текст «ИНН», значение ИНН, текст «КПП», значение КПП и наименование организаци</w:t>
            </w:r>
            <w:r w:rsidR="0018077B">
              <w:rPr>
                <w:sz w:val="22"/>
                <w:szCs w:val="22"/>
              </w:rPr>
              <w:t>и, за которую вносятся средства</w:t>
            </w:r>
          </w:p>
        </w:tc>
      </w:tr>
      <w:tr w:rsidR="00225D72" w:rsidRPr="0018077B" w14:paraId="2B3F9B21" w14:textId="77777777" w:rsidTr="00225D72">
        <w:tc>
          <w:tcPr>
            <w:tcW w:w="1877" w:type="dxa"/>
            <w:shd w:val="clear" w:color="auto" w:fill="FFFF00"/>
          </w:tcPr>
          <w:p w14:paraId="21042B1A" w14:textId="7C433A35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Расшифровка </w:t>
            </w:r>
            <w:r>
              <w:rPr>
                <w:b/>
                <w:i/>
                <w:sz w:val="22"/>
                <w:szCs w:val="22"/>
                <w:highlight w:val="green"/>
              </w:rPr>
              <w:t>документа</w:t>
            </w: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 (ПСБ)</w:t>
            </w:r>
          </w:p>
        </w:tc>
        <w:tc>
          <w:tcPr>
            <w:tcW w:w="1938" w:type="dxa"/>
            <w:shd w:val="clear" w:color="auto" w:fill="FFFF00"/>
          </w:tcPr>
          <w:p w14:paraId="37F64B54" w14:textId="3A1D09FA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>RNKBK_PSB(*)</w:t>
            </w:r>
          </w:p>
        </w:tc>
        <w:tc>
          <w:tcPr>
            <w:tcW w:w="1059" w:type="dxa"/>
            <w:shd w:val="clear" w:color="auto" w:fill="FFFF00"/>
          </w:tcPr>
          <w:p w14:paraId="7EB4A8E8" w14:textId="77777777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73C0D2DA" w14:textId="77777777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4765D7BA" w14:textId="07148614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7C4FD1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2911CF04" w14:textId="3CD48BA6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Блок заполняется только для маршрута НУБП (ПСБ и Росавтодор) </w:t>
            </w:r>
            <w:r w:rsidRPr="0018077B">
              <w:rPr>
                <w:sz w:val="22"/>
                <w:szCs w:val="22"/>
              </w:rPr>
              <w:t>–</w:t>
            </w:r>
            <w:r w:rsidRPr="00D86C98">
              <w:rPr>
                <w:b/>
                <w:i/>
                <w:sz w:val="22"/>
                <w:szCs w:val="22"/>
                <w:highlight w:val="green"/>
              </w:rPr>
              <w:t xml:space="preserve"> ТОФК и является обязательным</w:t>
            </w:r>
          </w:p>
        </w:tc>
      </w:tr>
      <w:tr w:rsidR="00225D72" w:rsidRPr="0018077B" w14:paraId="2A2101A3" w14:textId="77777777" w:rsidTr="007858AB">
        <w:tc>
          <w:tcPr>
            <w:tcW w:w="1877" w:type="dxa"/>
            <w:shd w:val="clear" w:color="auto" w:fill="auto"/>
          </w:tcPr>
          <w:p w14:paraId="7389C5C3" w14:textId="4F489332" w:rsidR="00225D72" w:rsidRPr="00D86C98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Код направления расходования</w:t>
            </w:r>
          </w:p>
        </w:tc>
        <w:tc>
          <w:tcPr>
            <w:tcW w:w="1938" w:type="dxa"/>
            <w:shd w:val="clear" w:color="auto" w:fill="auto"/>
          </w:tcPr>
          <w:p w14:paraId="0774B451" w14:textId="2E43BBDC" w:rsidR="00225D72" w:rsidRPr="00D86C98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CODE_TARGET_PSB</w:t>
            </w:r>
          </w:p>
        </w:tc>
        <w:tc>
          <w:tcPr>
            <w:tcW w:w="1059" w:type="dxa"/>
            <w:shd w:val="clear" w:color="auto" w:fill="auto"/>
          </w:tcPr>
          <w:p w14:paraId="23363F40" w14:textId="778AA077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3253A16" w14:textId="1C3AE241" w:rsidR="00225D72" w:rsidRPr="0018077B" w:rsidRDefault="00225D72" w:rsidP="00225D72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63254E7" w14:textId="1A06962E" w:rsidR="00225D72" w:rsidRPr="007C4FD1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D86C98">
              <w:rPr>
                <w:sz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9BC2FE4" w14:textId="77777777" w:rsidR="00225D72" w:rsidRPr="00D86C98" w:rsidRDefault="00225D72" w:rsidP="00225D72">
            <w:pPr>
              <w:spacing w:before="60" w:after="60"/>
              <w:ind w:left="57" w:right="57" w:firstLine="6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код направления расходования целевых средств плательщика.</w:t>
            </w:r>
          </w:p>
          <w:p w14:paraId="03F005F4" w14:textId="11136F9D" w:rsidR="00225D72" w:rsidRPr="00D86C98" w:rsidRDefault="00225D72" w:rsidP="00225D72">
            <w:pPr>
              <w:spacing w:before="60" w:after="60"/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О</w:t>
            </w:r>
            <w:r w:rsidRPr="00D86C98">
              <w:rPr>
                <w:sz w:val="22"/>
                <w:szCs w:val="22"/>
                <w:highlight w:val="green"/>
              </w:rPr>
              <w:t xml:space="preserve">бязательно </w:t>
            </w:r>
            <w:r>
              <w:rPr>
                <w:sz w:val="22"/>
                <w:szCs w:val="22"/>
                <w:highlight w:val="green"/>
              </w:rPr>
              <w:t xml:space="preserve">к </w:t>
            </w:r>
            <w:r w:rsidRPr="00D86C98">
              <w:rPr>
                <w:sz w:val="22"/>
                <w:szCs w:val="22"/>
                <w:highlight w:val="green"/>
              </w:rPr>
              <w:t>заполн</w:t>
            </w:r>
            <w:r>
              <w:rPr>
                <w:sz w:val="22"/>
                <w:szCs w:val="22"/>
                <w:highlight w:val="green"/>
              </w:rPr>
              <w:t>ению</w:t>
            </w:r>
            <w:r w:rsidRPr="00D86C98">
              <w:rPr>
                <w:sz w:val="22"/>
                <w:szCs w:val="22"/>
                <w:highlight w:val="green"/>
              </w:rPr>
              <w:t xml:space="preserve">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225D72" w:rsidRPr="0018077B" w14:paraId="11401B6C" w14:textId="77777777" w:rsidTr="007858AB">
        <w:tc>
          <w:tcPr>
            <w:tcW w:w="1877" w:type="dxa"/>
            <w:shd w:val="clear" w:color="auto" w:fill="auto"/>
          </w:tcPr>
          <w:p w14:paraId="60142790" w14:textId="6368ADD0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Код субсидии (цели, целевых средств)</w:t>
            </w:r>
          </w:p>
        </w:tc>
        <w:tc>
          <w:tcPr>
            <w:tcW w:w="1938" w:type="dxa"/>
            <w:shd w:val="clear" w:color="auto" w:fill="auto"/>
          </w:tcPr>
          <w:p w14:paraId="003EA020" w14:textId="41E0EB84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ADD_KLASS_PSB</w:t>
            </w:r>
          </w:p>
        </w:tc>
        <w:tc>
          <w:tcPr>
            <w:tcW w:w="1059" w:type="dxa"/>
            <w:shd w:val="clear" w:color="auto" w:fill="auto"/>
          </w:tcPr>
          <w:p w14:paraId="7D9192CF" w14:textId="6CB7F075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4BA0F54" w14:textId="6790999C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&lt;=25</w:t>
            </w:r>
          </w:p>
        </w:tc>
        <w:tc>
          <w:tcPr>
            <w:tcW w:w="1057" w:type="dxa"/>
            <w:shd w:val="clear" w:color="auto" w:fill="auto"/>
          </w:tcPr>
          <w:p w14:paraId="00EAE29C" w14:textId="3161DF19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B88B5D" w14:textId="77777777" w:rsidR="00225D72" w:rsidRPr="00747B7E" w:rsidRDefault="00225D72" w:rsidP="00225D72">
            <w:pPr>
              <w:spacing w:after="60"/>
              <w:ind w:firstLine="5"/>
              <w:rPr>
                <w:sz w:val="22"/>
                <w:szCs w:val="22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код субсидии (цели, целевых средств) плательщика.</w:t>
            </w:r>
          </w:p>
          <w:p w14:paraId="4E042D06" w14:textId="40FE2B48" w:rsidR="00225D72" w:rsidRPr="00D86C98" w:rsidRDefault="00225D72" w:rsidP="00225D72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О</w:t>
            </w:r>
            <w:r w:rsidRPr="00D86C98">
              <w:rPr>
                <w:sz w:val="22"/>
                <w:szCs w:val="22"/>
                <w:highlight w:val="green"/>
              </w:rPr>
              <w:t xml:space="preserve">бязательно </w:t>
            </w:r>
            <w:r>
              <w:rPr>
                <w:sz w:val="22"/>
                <w:szCs w:val="22"/>
                <w:highlight w:val="green"/>
              </w:rPr>
              <w:t xml:space="preserve">к </w:t>
            </w:r>
            <w:r w:rsidRPr="00D76984">
              <w:rPr>
                <w:sz w:val="22"/>
                <w:szCs w:val="22"/>
                <w:highlight w:val="green"/>
              </w:rPr>
              <w:t>заполне</w:t>
            </w:r>
            <w:r>
              <w:rPr>
                <w:sz w:val="22"/>
                <w:szCs w:val="22"/>
                <w:highlight w:val="green"/>
              </w:rPr>
              <w:t>нию</w:t>
            </w:r>
            <w:r w:rsidRPr="00D76984">
              <w:rPr>
                <w:sz w:val="22"/>
                <w:szCs w:val="22"/>
                <w:highlight w:val="green"/>
              </w:rPr>
              <w:t xml:space="preserve"> </w:t>
            </w:r>
            <w:r w:rsidRPr="00D86C98">
              <w:rPr>
                <w:sz w:val="22"/>
                <w:szCs w:val="22"/>
                <w:highlight w:val="green"/>
              </w:rPr>
              <w:t xml:space="preserve">для л/с с кодом 41, у </w:t>
            </w:r>
            <w:r w:rsidRPr="00D86C98">
              <w:rPr>
                <w:sz w:val="22"/>
                <w:szCs w:val="22"/>
                <w:highlight w:val="green"/>
              </w:rPr>
              <w:lastRenderedPageBreak/>
              <w:t>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225D72" w:rsidRPr="0018077B" w14:paraId="0AE00A84" w14:textId="77777777" w:rsidTr="007858AB">
        <w:tc>
          <w:tcPr>
            <w:tcW w:w="1877" w:type="dxa"/>
            <w:shd w:val="clear" w:color="auto" w:fill="auto"/>
          </w:tcPr>
          <w:p w14:paraId="388D9287" w14:textId="50001171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lastRenderedPageBreak/>
              <w:t>Код по ОКТМО</w:t>
            </w:r>
          </w:p>
        </w:tc>
        <w:tc>
          <w:tcPr>
            <w:tcW w:w="1938" w:type="dxa"/>
            <w:shd w:val="clear" w:color="auto" w:fill="auto"/>
          </w:tcPr>
          <w:p w14:paraId="2A3B11D9" w14:textId="2DA9EB54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OKTMO_CODE_PSB</w:t>
            </w:r>
          </w:p>
        </w:tc>
        <w:tc>
          <w:tcPr>
            <w:tcW w:w="1059" w:type="dxa"/>
            <w:shd w:val="clear" w:color="auto" w:fill="auto"/>
          </w:tcPr>
          <w:p w14:paraId="37286C47" w14:textId="6AB5AFBC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4CEAD59" w14:textId="57239E4E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= 8</w:t>
            </w:r>
          </w:p>
        </w:tc>
        <w:tc>
          <w:tcPr>
            <w:tcW w:w="1057" w:type="dxa"/>
            <w:shd w:val="clear" w:color="auto" w:fill="auto"/>
          </w:tcPr>
          <w:p w14:paraId="27DCE2BC" w14:textId="0C7CFC77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FF31100" w14:textId="71CF4A09" w:rsidR="00225D72" w:rsidRPr="00D86C98" w:rsidRDefault="00225D72" w:rsidP="00225D72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код по ОКТМО</w:t>
            </w:r>
          </w:p>
        </w:tc>
      </w:tr>
      <w:tr w:rsidR="00225D72" w:rsidRPr="0018077B" w14:paraId="32B5D7DE" w14:textId="77777777" w:rsidTr="007858AB">
        <w:tc>
          <w:tcPr>
            <w:tcW w:w="1877" w:type="dxa"/>
            <w:shd w:val="clear" w:color="auto" w:fill="auto"/>
          </w:tcPr>
          <w:p w14:paraId="416BFF92" w14:textId="052727E2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Символ кассовой отчетности</w:t>
            </w:r>
          </w:p>
        </w:tc>
        <w:tc>
          <w:tcPr>
            <w:tcW w:w="1938" w:type="dxa"/>
            <w:shd w:val="clear" w:color="auto" w:fill="auto"/>
          </w:tcPr>
          <w:p w14:paraId="6738509D" w14:textId="4A31C079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SYMBOL_KAS_PSB</w:t>
            </w:r>
          </w:p>
        </w:tc>
        <w:tc>
          <w:tcPr>
            <w:tcW w:w="1059" w:type="dxa"/>
            <w:shd w:val="clear" w:color="auto" w:fill="auto"/>
          </w:tcPr>
          <w:p w14:paraId="7679894C" w14:textId="71B1C4B6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F9528E3" w14:textId="4BD46364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= 2</w:t>
            </w:r>
          </w:p>
        </w:tc>
        <w:tc>
          <w:tcPr>
            <w:tcW w:w="1057" w:type="dxa"/>
            <w:shd w:val="clear" w:color="auto" w:fill="auto"/>
          </w:tcPr>
          <w:p w14:paraId="084E651C" w14:textId="2DF5D51C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2899214" w14:textId="38583627" w:rsidR="00225D72" w:rsidRPr="00D86C98" w:rsidRDefault="00225D72" w:rsidP="00225D72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Указываются символ кассового плана</w:t>
            </w:r>
          </w:p>
        </w:tc>
      </w:tr>
      <w:tr w:rsidR="00225D72" w:rsidRPr="0018077B" w14:paraId="604D6A44" w14:textId="77777777" w:rsidTr="007858AB">
        <w:tc>
          <w:tcPr>
            <w:tcW w:w="1877" w:type="dxa"/>
            <w:shd w:val="clear" w:color="auto" w:fill="auto"/>
          </w:tcPr>
          <w:p w14:paraId="6768E9C6" w14:textId="14F2A6B2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Сумма по БК</w:t>
            </w:r>
          </w:p>
        </w:tc>
        <w:tc>
          <w:tcPr>
            <w:tcW w:w="1938" w:type="dxa"/>
            <w:shd w:val="clear" w:color="auto" w:fill="auto"/>
          </w:tcPr>
          <w:p w14:paraId="3EDD3AE1" w14:textId="3BF1B509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SUMMA_PSB</w:t>
            </w:r>
          </w:p>
        </w:tc>
        <w:tc>
          <w:tcPr>
            <w:tcW w:w="1059" w:type="dxa"/>
            <w:shd w:val="clear" w:color="auto" w:fill="auto"/>
          </w:tcPr>
          <w:p w14:paraId="48289D6F" w14:textId="42BAE0DA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82" w:type="dxa"/>
            <w:shd w:val="clear" w:color="auto" w:fill="auto"/>
          </w:tcPr>
          <w:p w14:paraId="592C810A" w14:textId="77777777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  <w:shd w:val="clear" w:color="auto" w:fill="auto"/>
          </w:tcPr>
          <w:p w14:paraId="1B5F550C" w14:textId="1650E915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334E5CDD" w14:textId="2B224BD0" w:rsidR="00225D72" w:rsidRPr="00D86C98" w:rsidRDefault="00225D72" w:rsidP="00225D72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сумма</w:t>
            </w:r>
          </w:p>
        </w:tc>
      </w:tr>
      <w:tr w:rsidR="00225D72" w:rsidRPr="0018077B" w14:paraId="4DA01AD4" w14:textId="77777777" w:rsidTr="007858AB">
        <w:tc>
          <w:tcPr>
            <w:tcW w:w="1877" w:type="dxa"/>
            <w:shd w:val="clear" w:color="auto" w:fill="auto"/>
          </w:tcPr>
          <w:p w14:paraId="12E3E02C" w14:textId="123226F6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4B1BA3D1" w14:textId="290D6D15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NOTE_PSB</w:t>
            </w:r>
          </w:p>
        </w:tc>
        <w:tc>
          <w:tcPr>
            <w:tcW w:w="1059" w:type="dxa"/>
            <w:shd w:val="clear" w:color="auto" w:fill="auto"/>
          </w:tcPr>
          <w:p w14:paraId="7E686CBA" w14:textId="031E7D93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72019AE" w14:textId="43C413B2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7585D04B" w14:textId="54345C59" w:rsidR="00225D72" w:rsidRPr="00D86C98" w:rsidRDefault="00225D72" w:rsidP="00225D72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2994D445" w14:textId="5DC335A4" w:rsidR="00225D72" w:rsidRPr="00D86C98" w:rsidRDefault="00225D72" w:rsidP="00225D72">
            <w:pPr>
              <w:spacing w:after="60"/>
              <w:ind w:firstLine="5"/>
              <w:rPr>
                <w:sz w:val="22"/>
                <w:szCs w:val="22"/>
                <w:highlight w:val="green"/>
              </w:rPr>
            </w:pPr>
            <w:r w:rsidRPr="00D86C98">
              <w:rPr>
                <w:sz w:val="22"/>
                <w:szCs w:val="22"/>
                <w:highlight w:val="green"/>
              </w:rPr>
              <w:t>Указывается примечание (при необходимости)</w:t>
            </w:r>
          </w:p>
        </w:tc>
      </w:tr>
    </w:tbl>
    <w:p w14:paraId="36442DC8" w14:textId="77777777" w:rsidR="00DC38FD" w:rsidRPr="00225D72" w:rsidRDefault="001A05A2">
      <w:pPr>
        <w:pStyle w:val="30"/>
        <w:rPr>
          <w:highlight w:val="green"/>
        </w:rPr>
      </w:pPr>
      <w:bookmarkStart w:id="58" w:name="_Toc185882276"/>
      <w:r w:rsidRPr="00225D72">
        <w:rPr>
          <w:highlight w:val="green"/>
        </w:rPr>
        <w:t>Макет файла</w:t>
      </w:r>
      <w:bookmarkEnd w:id="58"/>
    </w:p>
    <w:p w14:paraId="709D353C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5A1027FF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|BUDG_LEVEL|KOD_UBP|NAME_UBP|</w:t>
      </w:r>
      <w:r w:rsidRPr="00644CC6">
        <w:rPr>
          <w:b/>
        </w:rPr>
        <w:t>TO</w:t>
      </w:r>
    </w:p>
    <w:p w14:paraId="38DB3C60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|KOD_TOFK|NAME_TOFK|</w:t>
      </w:r>
      <w:r w:rsidRPr="00644CC6">
        <w:rPr>
          <w:b/>
        </w:rPr>
        <w:t>SECURE</w:t>
      </w:r>
    </w:p>
    <w:p w14:paraId="4DA80771" w14:textId="77777777" w:rsidR="00DC38FD" w:rsidRPr="00644CC6" w:rsidRDefault="001A05A2">
      <w:pPr>
        <w:pStyle w:val="OTRMaketCode"/>
      </w:pPr>
      <w:r w:rsidRPr="00644CC6">
        <w:rPr>
          <w:b/>
        </w:rPr>
        <w:t>SECURE(0)</w:t>
      </w:r>
      <w:r w:rsidRPr="00644CC6">
        <w:t>|LEVEL|CAUSE(0)|</w:t>
      </w:r>
      <w:r w:rsidRPr="00644CC6">
        <w:rPr>
          <w:b/>
        </w:rPr>
        <w:t>RN</w:t>
      </w:r>
    </w:p>
    <w:p w14:paraId="4232485A" w14:textId="77777777" w:rsidR="00DC38FD" w:rsidRPr="00644CC6" w:rsidRDefault="001A05A2">
      <w:pPr>
        <w:pStyle w:val="OTRMaketCode"/>
      </w:pPr>
      <w:r w:rsidRPr="00644CC6">
        <w:rPr>
          <w:b/>
        </w:rPr>
        <w:t>RN</w:t>
      </w:r>
      <w:r w:rsidRPr="00644CC6">
        <w:t>|GUID_FK(0)|NOM_RN|DATE_RN|LS(0)|VID_OPER|KOD_UBP(0)|NAME_UBP|INN_UBP|KPP(0)|NOM_BO(0)|KOD_TOFK|NAME_TOFK|FAIP_CODE(0)|CARD_NUM|DOL_RUK(0)|NAME_RUK(0)|DOL_BUH(0)|NAME_BUH(0)|DATE_POD(0)|SUMMA_ITOG|SUMMA_R2|</w:t>
      </w:r>
      <w:r w:rsidRPr="00644CC6">
        <w:rPr>
          <w:b/>
        </w:rPr>
        <w:t>RNKBK(*)</w:t>
      </w:r>
    </w:p>
    <w:p w14:paraId="0BDEDC19" w14:textId="77777777" w:rsidR="00225D72" w:rsidRDefault="00225D72" w:rsidP="00225D72">
      <w:pPr>
        <w:pStyle w:val="OTRMaketCode"/>
        <w:rPr>
          <w:b/>
        </w:rPr>
      </w:pPr>
      <w:r w:rsidRPr="004762BE">
        <w:rPr>
          <w:b/>
        </w:rPr>
        <w:t>RNKBK</w:t>
      </w:r>
      <w:r w:rsidRPr="00D86C98">
        <w:rPr>
          <w:b/>
          <w:highlight w:val="green"/>
        </w:rPr>
        <w:t>(0)</w:t>
      </w:r>
      <w:r w:rsidRPr="00D86C98">
        <w:rPr>
          <w:highlight w:val="green"/>
        </w:rPr>
        <w:t>|</w:t>
      </w:r>
      <w:r w:rsidRPr="004762BE">
        <w:t>POR_NUM|KBK(0)|TYPE_KBK(0)|ADD_CLASS(0)|NAME_V_SR|OKTMO_CODE(0)|SYMBOL_KAS|SUMMA|NOTE(0)|</w:t>
      </w:r>
      <w:r w:rsidRPr="00D86C98">
        <w:rPr>
          <w:b/>
          <w:highlight w:val="green"/>
        </w:rPr>
        <w:t>RNKBK_PSB(*)</w:t>
      </w:r>
    </w:p>
    <w:p w14:paraId="7FAE6FCA" w14:textId="77777777" w:rsidR="00225D72" w:rsidRPr="0097625B" w:rsidRDefault="00225D72" w:rsidP="00225D72">
      <w:pPr>
        <w:pStyle w:val="OTRMaketCode"/>
      </w:pPr>
      <w:r w:rsidRPr="00D76984">
        <w:rPr>
          <w:b/>
          <w:highlight w:val="green"/>
        </w:rPr>
        <w:t>RNKBK_</w:t>
      </w:r>
      <w:r w:rsidRPr="00A847AA">
        <w:rPr>
          <w:b/>
          <w:highlight w:val="green"/>
        </w:rPr>
        <w:t>PSB</w:t>
      </w:r>
      <w:r w:rsidRPr="00D86C98">
        <w:rPr>
          <w:b/>
          <w:highlight w:val="green"/>
        </w:rPr>
        <w:t>(0)|</w:t>
      </w:r>
      <w:r w:rsidRPr="00D86C98">
        <w:rPr>
          <w:highlight w:val="green"/>
        </w:rPr>
        <w:t>CODE_TARGET_PSB</w:t>
      </w:r>
      <w:r>
        <w:rPr>
          <w:highlight w:val="green"/>
        </w:rPr>
        <w:t>(0)</w:t>
      </w:r>
      <w:r w:rsidRPr="00D86C98">
        <w:rPr>
          <w:highlight w:val="green"/>
        </w:rPr>
        <w:t>|ADD_KLASS_PSB</w:t>
      </w:r>
      <w:r>
        <w:rPr>
          <w:highlight w:val="green"/>
        </w:rPr>
        <w:t>(0)</w:t>
      </w:r>
      <w:r w:rsidRPr="00D86C98">
        <w:rPr>
          <w:highlight w:val="green"/>
        </w:rPr>
        <w:t>|</w:t>
      </w:r>
      <w:r w:rsidRPr="00A847AA">
        <w:rPr>
          <w:szCs w:val="22"/>
          <w:highlight w:val="green"/>
        </w:rPr>
        <w:t>OKTMO_CODE_</w:t>
      </w:r>
      <w:r w:rsidRPr="0097625B">
        <w:rPr>
          <w:szCs w:val="22"/>
          <w:highlight w:val="green"/>
        </w:rPr>
        <w:t>PSB</w:t>
      </w:r>
      <w:r>
        <w:rPr>
          <w:szCs w:val="22"/>
          <w:highlight w:val="green"/>
        </w:rPr>
        <w:t>(0)</w:t>
      </w:r>
      <w:r w:rsidRPr="00D86C98">
        <w:rPr>
          <w:szCs w:val="22"/>
          <w:highlight w:val="green"/>
        </w:rPr>
        <w:t>|</w:t>
      </w:r>
      <w:r w:rsidRPr="00A847AA">
        <w:rPr>
          <w:szCs w:val="22"/>
          <w:highlight w:val="green"/>
        </w:rPr>
        <w:t>SYMBOL_KAS_</w:t>
      </w:r>
      <w:r w:rsidRPr="0097625B">
        <w:rPr>
          <w:szCs w:val="22"/>
          <w:highlight w:val="green"/>
        </w:rPr>
        <w:t>PSB</w:t>
      </w:r>
      <w:r w:rsidRPr="00D86C98">
        <w:rPr>
          <w:szCs w:val="22"/>
          <w:highlight w:val="green"/>
        </w:rPr>
        <w:t>|</w:t>
      </w:r>
      <w:r w:rsidRPr="00A847AA">
        <w:rPr>
          <w:szCs w:val="22"/>
          <w:highlight w:val="green"/>
        </w:rPr>
        <w:t>SUMMA_</w:t>
      </w:r>
      <w:r w:rsidRPr="0097625B">
        <w:rPr>
          <w:szCs w:val="22"/>
          <w:highlight w:val="green"/>
        </w:rPr>
        <w:t>PSB</w:t>
      </w:r>
      <w:r w:rsidRPr="00D86C98">
        <w:rPr>
          <w:szCs w:val="22"/>
          <w:highlight w:val="green"/>
        </w:rPr>
        <w:t>|</w:t>
      </w:r>
      <w:r w:rsidRPr="00A847AA">
        <w:rPr>
          <w:szCs w:val="22"/>
          <w:highlight w:val="green"/>
        </w:rPr>
        <w:t>NOTE_</w:t>
      </w:r>
      <w:r w:rsidRPr="0097625B">
        <w:rPr>
          <w:szCs w:val="22"/>
          <w:highlight w:val="green"/>
        </w:rPr>
        <w:t>PSB</w:t>
      </w:r>
      <w:r>
        <w:rPr>
          <w:szCs w:val="22"/>
          <w:highlight w:val="green"/>
        </w:rPr>
        <w:t>(0)</w:t>
      </w:r>
      <w:r w:rsidRPr="00D86C98">
        <w:rPr>
          <w:szCs w:val="22"/>
          <w:highlight w:val="green"/>
        </w:rPr>
        <w:t>|</w:t>
      </w:r>
    </w:p>
    <w:p w14:paraId="2C080BBB" w14:textId="77777777" w:rsidR="00DC38FD" w:rsidRPr="00225D72" w:rsidRDefault="001A05A2">
      <w:pPr>
        <w:pStyle w:val="30"/>
        <w:rPr>
          <w:highlight w:val="green"/>
        </w:rPr>
      </w:pPr>
      <w:bookmarkStart w:id="59" w:name="_Toc185882277"/>
      <w:r w:rsidRPr="00225D72">
        <w:rPr>
          <w:highlight w:val="green"/>
        </w:rPr>
        <w:t>Пример файла</w:t>
      </w:r>
      <w:bookmarkEnd w:id="59"/>
    </w:p>
    <w:p w14:paraId="4BB6BFD4" w14:textId="3FC012DB" w:rsidR="00DC38FD" w:rsidRPr="00644CC6" w:rsidRDefault="001A05A2">
      <w:pPr>
        <w:pStyle w:val="OTRNormal"/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 w:rsidRPr="00AC5F96">
        <w:rPr>
          <w:b/>
        </w:rPr>
        <w:t>181</w:t>
      </w:r>
      <w:r w:rsidR="00552ED8" w:rsidRPr="00644CC6">
        <w:rPr>
          <w:b/>
        </w:rPr>
        <w:t>70554</w:t>
      </w:r>
      <w:r w:rsidR="00552ED8">
        <w:rPr>
          <w:b/>
          <w:lang w:val="en-US"/>
        </w:rPr>
        <w:t>4</w:t>
      </w:r>
      <w:r w:rsidR="00552ED8" w:rsidRPr="00644CC6">
        <w:rPr>
          <w:b/>
        </w:rPr>
        <w:t>01</w:t>
      </w:r>
      <w:r w:rsidRPr="00644CC6">
        <w:rPr>
          <w:b/>
        </w:rPr>
        <w:t>.RN1</w:t>
      </w:r>
    </w:p>
    <w:p w14:paraId="3CE9F903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|TXRN190101|АСФК|32.7||</w:t>
      </w:r>
    </w:p>
    <w:p w14:paraId="7702CF7D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|1|18170554|Школа № 434|</w:t>
      </w:r>
    </w:p>
    <w:p w14:paraId="41DEE1BA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|1800|УФК по Краснодарскому краю|</w:t>
      </w:r>
    </w:p>
    <w:p w14:paraId="1E866507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SECURE</w:t>
      </w:r>
      <w:r w:rsidRPr="00644CC6">
        <w:rPr>
          <w:lang w:val="ru-RU"/>
        </w:rPr>
        <w:t>|0||</w:t>
      </w:r>
    </w:p>
    <w:p w14:paraId="24DE89D2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RN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9|572|04.01.2024|03211871580|2|18170554|Школа № 434|2128041340|231001001|1234567890123450000|1800|УФК по Краснодарскому краю||7747401001401764|Начальник|Власов А.А.|Бухгалтер|Петрова П.П.|04.01.2024|40300.00|40300.00|</w:t>
      </w:r>
    </w:p>
    <w:p w14:paraId="085A13AF" w14:textId="77777777" w:rsidR="00DC38FD" w:rsidRPr="00644CC6" w:rsidRDefault="001A05A2">
      <w:pPr>
        <w:pStyle w:val="OTRMaketCode"/>
      </w:pPr>
      <w:r w:rsidRPr="00644CC6">
        <w:rPr>
          <w:b/>
        </w:rPr>
        <w:t>RNKBK</w:t>
      </w:r>
      <w:r w:rsidRPr="00644CC6">
        <w:t>|1|07307034250000285213|10||1|45388000|20|40300.00|ОКТМО 45388000|</w:t>
      </w:r>
    </w:p>
    <w:p w14:paraId="02B1E49D" w14:textId="05C451B3" w:rsidR="00DC38FD" w:rsidRPr="00450141" w:rsidRDefault="00384FFF">
      <w:pPr>
        <w:pStyle w:val="2"/>
        <w:rPr>
          <w:highlight w:val="green"/>
        </w:rPr>
      </w:pPr>
      <w:bookmarkStart w:id="60" w:name="_Toc185882278"/>
      <w:bookmarkStart w:id="61" w:name="_Document_ZN"/>
      <w:r w:rsidRPr="00450141">
        <w:rPr>
          <w:highlight w:val="green"/>
        </w:rPr>
        <w:lastRenderedPageBreak/>
        <w:t>Описание документа «</w:t>
      </w:r>
      <w:r w:rsidR="001A05A2" w:rsidRPr="00450141">
        <w:rPr>
          <w:highlight w:val="green"/>
        </w:rPr>
        <w:t>Заявка на получение денежных средств, перечисляемых на карту</w:t>
      </w:r>
      <w:r w:rsidRPr="00450141">
        <w:rPr>
          <w:highlight w:val="green"/>
        </w:rPr>
        <w:t>»</w:t>
      </w:r>
      <w:bookmarkEnd w:id="60"/>
    </w:p>
    <w:p w14:paraId="7D9C0BCF" w14:textId="77777777" w:rsidR="00DC38FD" w:rsidRPr="00450141" w:rsidRDefault="001A05A2">
      <w:pPr>
        <w:pStyle w:val="30"/>
        <w:rPr>
          <w:highlight w:val="green"/>
        </w:rPr>
      </w:pPr>
      <w:bookmarkStart w:id="62" w:name="_Toc185882279"/>
      <w:bookmarkEnd w:id="61"/>
      <w:r w:rsidRPr="00450141">
        <w:rPr>
          <w:highlight w:val="green"/>
        </w:rPr>
        <w:t>Назначение и маршрут документа</w:t>
      </w:r>
      <w:bookmarkEnd w:id="62"/>
    </w:p>
    <w:p w14:paraId="667E0DEB" w14:textId="77777777" w:rsidR="00DC38FD" w:rsidRPr="00644CC6" w:rsidRDefault="001A05A2">
      <w:pPr>
        <w:pStyle w:val="OTRNormal"/>
      </w:pPr>
      <w:r w:rsidRPr="00644CC6">
        <w:t>Документ «Заявка на получение денежных средств, перечисляемых на карту» предназначен для доведения до ТОФК потребностей ПБС, АУ, БУ, НУБП в денежных средствах, перечисляемых на банковскую карту, и доставляется от ПБС, АУ, БУ, НУБП до ТОФК, в котором ему открыт л/с.</w:t>
      </w:r>
    </w:p>
    <w:p w14:paraId="0CE8DBBF" w14:textId="77777777" w:rsidR="00DC38FD" w:rsidRPr="00450141" w:rsidRDefault="001A05A2">
      <w:pPr>
        <w:pStyle w:val="OTRTableTitle"/>
        <w:rPr>
          <w:highlight w:val="green"/>
        </w:rPr>
      </w:pPr>
      <w:bookmarkStart w:id="63" w:name="_Toc185883133"/>
      <w:r w:rsidRPr="00450141">
        <w:rPr>
          <w:highlight w:val="green"/>
        </w:rPr>
        <w:t>Маршрут документа «Заявка на получение денежных средств, перечисляемых на карту»</w:t>
      </w:r>
      <w:bookmarkEnd w:id="6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472"/>
        <w:gridCol w:w="4816"/>
      </w:tblGrid>
      <w:tr w:rsidR="00DC38FD" w:rsidRPr="0018077B" w14:paraId="5481FB21" w14:textId="77777777" w:rsidTr="0018077B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2ED06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Отправитель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8BF9B1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F6AE1B" w14:textId="77777777" w:rsidR="00DC38FD" w:rsidRPr="0018077B" w:rsidRDefault="001A05A2" w:rsidP="0018077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18077B">
              <w:rPr>
                <w:szCs w:val="22"/>
              </w:rPr>
              <w:t>Примечание</w:t>
            </w:r>
          </w:p>
        </w:tc>
      </w:tr>
      <w:tr w:rsidR="00DC38FD" w:rsidRPr="0018077B" w14:paraId="12BF8D15" w14:textId="77777777" w:rsidTr="0018077B">
        <w:tc>
          <w:tcPr>
            <w:tcW w:w="2343" w:type="dxa"/>
            <w:shd w:val="clear" w:color="auto" w:fill="auto"/>
          </w:tcPr>
          <w:p w14:paraId="198BF91B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ПБС (ПФХД)</w:t>
            </w:r>
          </w:p>
        </w:tc>
        <w:tc>
          <w:tcPr>
            <w:tcW w:w="2472" w:type="dxa"/>
            <w:shd w:val="clear" w:color="auto" w:fill="auto"/>
          </w:tcPr>
          <w:p w14:paraId="29E04BAA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816" w:type="dxa"/>
            <w:shd w:val="clear" w:color="auto" w:fill="auto"/>
          </w:tcPr>
          <w:p w14:paraId="1CC37DD8" w14:textId="77777777" w:rsidR="00DC38FD" w:rsidRPr="0018077B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DC38FD" w:rsidRPr="0018077B" w14:paraId="446AA391" w14:textId="77777777" w:rsidTr="0018077B">
        <w:tc>
          <w:tcPr>
            <w:tcW w:w="2343" w:type="dxa"/>
            <w:shd w:val="clear" w:color="auto" w:fill="auto"/>
          </w:tcPr>
          <w:p w14:paraId="5994084A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ПБС, АУ, БУ, НУБП</w:t>
            </w:r>
          </w:p>
        </w:tc>
        <w:tc>
          <w:tcPr>
            <w:tcW w:w="2472" w:type="dxa"/>
            <w:shd w:val="clear" w:color="auto" w:fill="auto"/>
          </w:tcPr>
          <w:p w14:paraId="1F0ED86D" w14:textId="77777777" w:rsidR="00DC38FD" w:rsidRPr="0018077B" w:rsidRDefault="001A05A2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18077B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17918366" w14:textId="77777777" w:rsidR="00DC38FD" w:rsidRPr="0018077B" w:rsidRDefault="00DC38FD" w:rsidP="0018077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450141" w:rsidRPr="0018077B" w14:paraId="0548E6A5" w14:textId="77777777" w:rsidTr="0018077B">
        <w:tc>
          <w:tcPr>
            <w:tcW w:w="2343" w:type="dxa"/>
            <w:shd w:val="clear" w:color="auto" w:fill="auto"/>
          </w:tcPr>
          <w:p w14:paraId="51191CA9" w14:textId="481610C5" w:rsidR="00450141" w:rsidRPr="0018077B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НУБП (ПСБ и Росавтодор)</w:t>
            </w:r>
          </w:p>
        </w:tc>
        <w:tc>
          <w:tcPr>
            <w:tcW w:w="2472" w:type="dxa"/>
            <w:shd w:val="clear" w:color="auto" w:fill="auto"/>
          </w:tcPr>
          <w:p w14:paraId="4B6D5D94" w14:textId="118E3BB2" w:rsidR="00450141" w:rsidRPr="0018077B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3DABDCF8" w14:textId="232B639A" w:rsidR="00450141" w:rsidRPr="0018077B" w:rsidRDefault="00450141" w:rsidP="00450141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D86C98">
              <w:rPr>
                <w:sz w:val="22"/>
                <w:highlight w:val="green"/>
              </w:rPr>
              <w:t>Применяется для л/с с кодом 41, обслуживающихся в ГИИС ЭБ</w:t>
            </w:r>
          </w:p>
        </w:tc>
      </w:tr>
    </w:tbl>
    <w:p w14:paraId="4A11BE67" w14:textId="77777777" w:rsidR="00DC38FD" w:rsidRPr="00450141" w:rsidRDefault="001A05A2">
      <w:pPr>
        <w:pStyle w:val="30"/>
        <w:rPr>
          <w:highlight w:val="green"/>
        </w:rPr>
      </w:pPr>
      <w:bookmarkStart w:id="64" w:name="_Toc185882280"/>
      <w:r w:rsidRPr="00450141">
        <w:rPr>
          <w:highlight w:val="green"/>
        </w:rPr>
        <w:t>Описание полей документа</w:t>
      </w:r>
      <w:bookmarkEnd w:id="64"/>
    </w:p>
    <w:p w14:paraId="25C24F42" w14:textId="77777777" w:rsidR="00DC38FD" w:rsidRPr="00450141" w:rsidRDefault="001A05A2">
      <w:pPr>
        <w:pStyle w:val="OTRTableTitle"/>
        <w:rPr>
          <w:highlight w:val="green"/>
        </w:rPr>
      </w:pPr>
      <w:bookmarkStart w:id="65" w:name="_Toc185883134"/>
      <w:r w:rsidRPr="00450141">
        <w:rPr>
          <w:highlight w:val="green"/>
        </w:rPr>
        <w:t>Описание полей документа «Заявка на получение денежных средств, перечисляемых на карту»</w:t>
      </w:r>
      <w:bookmarkEnd w:id="65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1C560BD3" w14:textId="77777777" w:rsidTr="00450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7" w:type="dxa"/>
          </w:tcPr>
          <w:p w14:paraId="2A6768A6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</w:tcPr>
          <w:p w14:paraId="5C2681B1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59" w:type="dxa"/>
          </w:tcPr>
          <w:p w14:paraId="4C4A57E4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82" w:type="dxa"/>
          </w:tcPr>
          <w:p w14:paraId="5B1A9194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57" w:type="dxa"/>
          </w:tcPr>
          <w:p w14:paraId="254FCD1C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</w:tcPr>
          <w:p w14:paraId="017C65B2" w14:textId="77777777" w:rsidR="00DC38FD" w:rsidRPr="00384FFF" w:rsidRDefault="001A05A2" w:rsidP="00384FFF">
            <w:pPr>
              <w:pStyle w:val="OTRTableHead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2A4349E5" w14:textId="77777777" w:rsidTr="00450141">
        <w:tc>
          <w:tcPr>
            <w:tcW w:w="1877" w:type="dxa"/>
          </w:tcPr>
          <w:p w14:paraId="2C104CEF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</w:tcPr>
          <w:p w14:paraId="08644368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</w:tcPr>
          <w:p w14:paraId="097AAF0F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429A8C1B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3DFDCC1A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C8BCCF9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47FDD530" w14:textId="77777777" w:rsidTr="00450141">
        <w:tc>
          <w:tcPr>
            <w:tcW w:w="1877" w:type="dxa"/>
          </w:tcPr>
          <w:p w14:paraId="72769D1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</w:tcPr>
          <w:p w14:paraId="4B74B54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</w:tcPr>
          <w:p w14:paraId="575C04E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034885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7A5ECEC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22EFD4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Может принимать значения:</w:t>
            </w:r>
          </w:p>
          <w:p w14:paraId="7FB7B7B3" w14:textId="5888C603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460F5A98" w14:textId="1BCBCEF6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561349C4" w14:textId="28F810F6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местный бюджет;</w:t>
            </w:r>
          </w:p>
          <w:p w14:paraId="3D01C828" w14:textId="0EF3F14B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84FFF">
              <w:rPr>
                <w:sz w:val="22"/>
                <w:szCs w:val="22"/>
              </w:rPr>
              <w:t>бюджет ГВФ РФ;</w:t>
            </w:r>
          </w:p>
          <w:p w14:paraId="08688C36" w14:textId="47F112FB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84FFF">
              <w:rPr>
                <w:sz w:val="22"/>
                <w:szCs w:val="22"/>
              </w:rPr>
              <w:t>бюджет ТГВФ;</w:t>
            </w:r>
          </w:p>
          <w:p w14:paraId="2DD7B9C0" w14:textId="614BCE1C" w:rsidR="00DC38FD" w:rsidRPr="00384FFF" w:rsidRDefault="00B0684E" w:rsidP="00B0684E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8077B">
              <w:rPr>
                <w:sz w:val="22"/>
                <w:szCs w:val="22"/>
              </w:rPr>
              <w:t>средства ЮЛ</w:t>
            </w:r>
          </w:p>
        </w:tc>
      </w:tr>
      <w:tr w:rsidR="00DC38FD" w:rsidRPr="00384FFF" w14:paraId="1CDF106C" w14:textId="77777777" w:rsidTr="00450141">
        <w:tc>
          <w:tcPr>
            <w:tcW w:w="1877" w:type="dxa"/>
          </w:tcPr>
          <w:p w14:paraId="6FE8757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</w:tcPr>
          <w:p w14:paraId="43F0418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730FDC3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28139C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</w:tcPr>
          <w:p w14:paraId="729329F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2BCCC6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0B0114F2" w14:textId="77777777" w:rsidR="00450141" w:rsidRPr="00415F9C" w:rsidRDefault="001A05A2" w:rsidP="00450141">
            <w:pPr>
              <w:ind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иного НУБП, отсутствующего в Сводном реестре, указывается код клиента в соответствии с регистрационными </w:t>
            </w:r>
            <w:r w:rsidRPr="00384FFF">
              <w:rPr>
                <w:sz w:val="22"/>
                <w:szCs w:val="22"/>
              </w:rPr>
              <w:lastRenderedPageBreak/>
              <w:t>данными, присв</w:t>
            </w:r>
            <w:r w:rsidR="0018077B">
              <w:rPr>
                <w:sz w:val="22"/>
                <w:szCs w:val="22"/>
              </w:rPr>
              <w:t>оенными ТОФК, равный 5 символам</w:t>
            </w:r>
            <w:r w:rsidR="00450141" w:rsidRPr="00415F9C">
              <w:rPr>
                <w:sz w:val="22"/>
                <w:szCs w:val="22"/>
              </w:rPr>
              <w:t>.</w:t>
            </w:r>
          </w:p>
          <w:p w14:paraId="6FFB75B2" w14:textId="1D45F054" w:rsidR="00DC38FD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 w:rsidRPr="00415F9C">
              <w:rPr>
                <w:sz w:val="22"/>
                <w:szCs w:val="22"/>
              </w:rPr>
              <w:t>–</w:t>
            </w:r>
            <w:r w:rsidRPr="00415F9C">
              <w:rPr>
                <w:sz w:val="22"/>
                <w:szCs w:val="22"/>
                <w:highlight w:val="green"/>
              </w:rPr>
              <w:t xml:space="preserve"> ТОФК указывается уникальный код организации по Сводному реестру, равный 8 знакам</w:t>
            </w:r>
          </w:p>
        </w:tc>
      </w:tr>
      <w:tr w:rsidR="00DC38FD" w:rsidRPr="00384FFF" w14:paraId="4F7F7C4C" w14:textId="77777777" w:rsidTr="00450141">
        <w:tc>
          <w:tcPr>
            <w:tcW w:w="1877" w:type="dxa"/>
          </w:tcPr>
          <w:p w14:paraId="3485C24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Полное наименование клиента</w:t>
            </w:r>
          </w:p>
        </w:tc>
        <w:tc>
          <w:tcPr>
            <w:tcW w:w="1938" w:type="dxa"/>
          </w:tcPr>
          <w:p w14:paraId="0A7BA6E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</w:tcPr>
          <w:p w14:paraId="44BE450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26B135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70D16C0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D2A6C0A" w14:textId="25AE3DB3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18077B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84FFF" w14:paraId="577A90FC" w14:textId="77777777" w:rsidTr="00450141">
        <w:tc>
          <w:tcPr>
            <w:tcW w:w="1877" w:type="dxa"/>
          </w:tcPr>
          <w:p w14:paraId="68D04015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</w:tcPr>
          <w:p w14:paraId="1837429E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</w:tcPr>
          <w:p w14:paraId="1B036AD6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6D26597F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73446175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15BBD51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0F3160B7" w14:textId="77777777" w:rsidTr="00450141">
        <w:tc>
          <w:tcPr>
            <w:tcW w:w="1877" w:type="dxa"/>
          </w:tcPr>
          <w:p w14:paraId="1418F51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</w:tcPr>
          <w:p w14:paraId="1C7FD35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6EDAA15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46C7B6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60C7989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43638E4" w14:textId="158C7321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0158E754" w14:textId="77777777" w:rsidTr="00450141">
        <w:tc>
          <w:tcPr>
            <w:tcW w:w="1877" w:type="dxa"/>
          </w:tcPr>
          <w:p w14:paraId="745816C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726FE43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</w:tcPr>
          <w:p w14:paraId="49938DF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CBA112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4931BA0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3BA476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</w:t>
            </w:r>
          </w:p>
          <w:p w14:paraId="6C512DDA" w14:textId="78AE7D5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50C6539" w14:textId="77777777" w:rsidTr="00450141">
        <w:tc>
          <w:tcPr>
            <w:tcW w:w="1877" w:type="dxa"/>
          </w:tcPr>
          <w:p w14:paraId="4AAF40FB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8" w:type="dxa"/>
          </w:tcPr>
          <w:p w14:paraId="405CB141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9" w:type="dxa"/>
          </w:tcPr>
          <w:p w14:paraId="3F08E846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53C3A137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130CA861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7A44C34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C87D0E4" w14:textId="77777777" w:rsidTr="00450141">
        <w:tc>
          <w:tcPr>
            <w:tcW w:w="1877" w:type="dxa"/>
          </w:tcPr>
          <w:p w14:paraId="6793F89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8" w:type="dxa"/>
          </w:tcPr>
          <w:p w14:paraId="32B5DF7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LEVEL</w:t>
            </w:r>
          </w:p>
        </w:tc>
        <w:tc>
          <w:tcPr>
            <w:tcW w:w="1059" w:type="dxa"/>
          </w:tcPr>
          <w:p w14:paraId="064A2A0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63A191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5DE07D9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83DD5B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473D274C" w14:textId="77777777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FE4466">
              <w:rPr>
                <w:sz w:val="22"/>
                <w:szCs w:val="22"/>
              </w:rPr>
              <w:t>«0» – не секретно;</w:t>
            </w:r>
          </w:p>
          <w:p w14:paraId="10196993" w14:textId="77777777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FE4466">
              <w:rPr>
                <w:sz w:val="22"/>
                <w:szCs w:val="22"/>
              </w:rPr>
              <w:t>«1» – для служебного пользования;</w:t>
            </w:r>
          </w:p>
          <w:p w14:paraId="39F3F383" w14:textId="40A7E377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 w:rsidRPr="00FE4466">
              <w:rPr>
                <w:sz w:val="22"/>
                <w:szCs w:val="22"/>
              </w:rPr>
              <w:t xml:space="preserve">«2» </w:t>
            </w:r>
            <w:r w:rsidR="00F01F2D" w:rsidRPr="00FE4466">
              <w:rPr>
                <w:sz w:val="22"/>
                <w:szCs w:val="22"/>
              </w:rPr>
              <w:t>–</w:t>
            </w:r>
            <w:r w:rsidRPr="00FE4466">
              <w:rPr>
                <w:sz w:val="22"/>
                <w:szCs w:val="22"/>
              </w:rPr>
              <w:t xml:space="preserve"> секретно;</w:t>
            </w:r>
          </w:p>
          <w:p w14:paraId="5ED1AA86" w14:textId="239FCAA5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Cs w:val="22"/>
              </w:rPr>
            </w:pPr>
            <w:r w:rsidRPr="00FE4466">
              <w:rPr>
                <w:sz w:val="22"/>
                <w:szCs w:val="22"/>
              </w:rPr>
              <w:t xml:space="preserve">«3» </w:t>
            </w:r>
            <w:r w:rsidR="00F01F2D" w:rsidRPr="00FE4466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совершенно секретно</w:t>
            </w:r>
          </w:p>
        </w:tc>
      </w:tr>
      <w:tr w:rsidR="00DC38FD" w:rsidRPr="00384FFF" w14:paraId="69F089DA" w14:textId="77777777" w:rsidTr="00450141">
        <w:tc>
          <w:tcPr>
            <w:tcW w:w="1877" w:type="dxa"/>
          </w:tcPr>
          <w:p w14:paraId="7165781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8" w:type="dxa"/>
          </w:tcPr>
          <w:p w14:paraId="5CBE071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CAUSE</w:t>
            </w:r>
          </w:p>
        </w:tc>
        <w:tc>
          <w:tcPr>
            <w:tcW w:w="1059" w:type="dxa"/>
          </w:tcPr>
          <w:p w14:paraId="0121EDD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DAF3D8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150</w:t>
            </w:r>
          </w:p>
        </w:tc>
        <w:tc>
          <w:tcPr>
            <w:tcW w:w="1057" w:type="dxa"/>
          </w:tcPr>
          <w:p w14:paraId="16D95D9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BE8F3A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пункт перечня, на основании которого документ </w:t>
            </w:r>
            <w:r w:rsidRPr="00384FFF">
              <w:rPr>
                <w:sz w:val="22"/>
                <w:szCs w:val="22"/>
              </w:rPr>
              <w:lastRenderedPageBreak/>
              <w:t>является конфиденциальным.</w:t>
            </w:r>
          </w:p>
          <w:p w14:paraId="22D8959E" w14:textId="306C002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для заполнения пр</w:t>
            </w:r>
            <w:r w:rsidR="0018077B">
              <w:rPr>
                <w:sz w:val="22"/>
                <w:szCs w:val="22"/>
              </w:rPr>
              <w:t>и значении поля LEVEL = 2 или 3</w:t>
            </w:r>
          </w:p>
        </w:tc>
      </w:tr>
      <w:tr w:rsidR="00DC38FD" w:rsidRPr="00384FFF" w14:paraId="0D845A54" w14:textId="77777777" w:rsidTr="00450141">
        <w:tc>
          <w:tcPr>
            <w:tcW w:w="1877" w:type="dxa"/>
          </w:tcPr>
          <w:p w14:paraId="4BE56246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38" w:type="dxa"/>
          </w:tcPr>
          <w:p w14:paraId="39F7F325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ZN(*)</w:t>
            </w:r>
          </w:p>
        </w:tc>
        <w:tc>
          <w:tcPr>
            <w:tcW w:w="1059" w:type="dxa"/>
          </w:tcPr>
          <w:p w14:paraId="78379281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</w:tcPr>
          <w:p w14:paraId="06FC4452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</w:tcPr>
          <w:p w14:paraId="16D5AF2B" w14:textId="77777777" w:rsidR="00DC38FD" w:rsidRPr="00384FFF" w:rsidRDefault="001A05A2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EADD300" w14:textId="77777777" w:rsidR="00DC38FD" w:rsidRPr="00384FFF" w:rsidRDefault="00DC38FD" w:rsidP="00384FFF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7E97E5A4" w14:textId="77777777" w:rsidTr="00450141">
        <w:tc>
          <w:tcPr>
            <w:tcW w:w="1877" w:type="dxa"/>
          </w:tcPr>
          <w:p w14:paraId="298A0C4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</w:tcPr>
          <w:p w14:paraId="3004D4E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</w:tcPr>
          <w:p w14:paraId="4467AF9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</w:tcPr>
          <w:p w14:paraId="58C7938F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7B74CA2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A7B7DDA" w14:textId="73F0D7DC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</w:t>
            </w:r>
            <w:r w:rsidR="0018077B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384FFF" w14:paraId="54E4F9F9" w14:textId="77777777" w:rsidTr="00450141">
        <w:tc>
          <w:tcPr>
            <w:tcW w:w="1877" w:type="dxa"/>
          </w:tcPr>
          <w:p w14:paraId="2451AF6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</w:tcPr>
          <w:p w14:paraId="6CC3C35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NOM_ZN</w:t>
            </w:r>
          </w:p>
        </w:tc>
        <w:tc>
          <w:tcPr>
            <w:tcW w:w="1059" w:type="dxa"/>
          </w:tcPr>
          <w:p w14:paraId="2D2992C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EF1DDA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15</w:t>
            </w:r>
          </w:p>
        </w:tc>
        <w:tc>
          <w:tcPr>
            <w:tcW w:w="1057" w:type="dxa"/>
          </w:tcPr>
          <w:p w14:paraId="0FD109F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1780858" w14:textId="0A074B61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</w:t>
            </w:r>
            <w:r w:rsidR="0018077B">
              <w:rPr>
                <w:sz w:val="22"/>
                <w:szCs w:val="22"/>
              </w:rPr>
              <w:t>ер заявки, присвоенный клиентом</w:t>
            </w:r>
          </w:p>
        </w:tc>
      </w:tr>
      <w:tr w:rsidR="00DC38FD" w:rsidRPr="00384FFF" w14:paraId="0C1183F3" w14:textId="77777777" w:rsidTr="00450141">
        <w:tc>
          <w:tcPr>
            <w:tcW w:w="1877" w:type="dxa"/>
          </w:tcPr>
          <w:p w14:paraId="6F56B5C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38" w:type="dxa"/>
          </w:tcPr>
          <w:p w14:paraId="6C88517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DATE_ZN</w:t>
            </w:r>
          </w:p>
        </w:tc>
        <w:tc>
          <w:tcPr>
            <w:tcW w:w="1059" w:type="dxa"/>
          </w:tcPr>
          <w:p w14:paraId="44AAD2E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686974BB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30B0061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BE6B097" w14:textId="344201D8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документа</w:t>
            </w:r>
          </w:p>
        </w:tc>
      </w:tr>
      <w:tr w:rsidR="00DC38FD" w:rsidRPr="00384FFF" w14:paraId="75D2679B" w14:textId="77777777" w:rsidTr="00450141">
        <w:tc>
          <w:tcPr>
            <w:tcW w:w="1877" w:type="dxa"/>
          </w:tcPr>
          <w:p w14:paraId="16FFB4C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ПБС по Сводному реестру</w:t>
            </w:r>
          </w:p>
        </w:tc>
        <w:tc>
          <w:tcPr>
            <w:tcW w:w="1938" w:type="dxa"/>
          </w:tcPr>
          <w:p w14:paraId="6AC621C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</w:tcPr>
          <w:p w14:paraId="4E0AF56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5758B7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8</w:t>
            </w:r>
          </w:p>
        </w:tc>
        <w:tc>
          <w:tcPr>
            <w:tcW w:w="1057" w:type="dxa"/>
          </w:tcPr>
          <w:p w14:paraId="5973672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B48719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 по Сводному реестру.</w:t>
            </w:r>
          </w:p>
          <w:p w14:paraId="17D6FD6B" w14:textId="77777777" w:rsidR="00450141" w:rsidRPr="00415F9C" w:rsidRDefault="001A05A2" w:rsidP="00450141">
            <w:pPr>
              <w:ind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НУБП, отсутствующего в Сводн</w:t>
            </w:r>
            <w:r w:rsidR="0018077B">
              <w:rPr>
                <w:sz w:val="22"/>
                <w:szCs w:val="22"/>
              </w:rPr>
              <w:t>ом реестре, поле не заполняется</w:t>
            </w:r>
            <w:r w:rsidR="00450141" w:rsidRPr="00415F9C">
              <w:rPr>
                <w:sz w:val="22"/>
                <w:szCs w:val="22"/>
              </w:rPr>
              <w:t>.</w:t>
            </w:r>
          </w:p>
          <w:p w14:paraId="6539CF4B" w14:textId="6BDA1B12" w:rsidR="00DC38FD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 w:rsidRPr="00415F9C">
              <w:rPr>
                <w:sz w:val="22"/>
                <w:szCs w:val="22"/>
              </w:rPr>
              <w:t>–</w:t>
            </w:r>
            <w:r w:rsidRPr="00415F9C">
              <w:rPr>
                <w:sz w:val="22"/>
                <w:szCs w:val="22"/>
                <w:highlight w:val="green"/>
              </w:rPr>
              <w:t xml:space="preserve"> ТОФК указывается уникальный код организации по Сводному реестру, равный 8 знакам</w:t>
            </w:r>
          </w:p>
        </w:tc>
      </w:tr>
      <w:tr w:rsidR="00DC38FD" w:rsidRPr="00384FFF" w14:paraId="678A0478" w14:textId="77777777" w:rsidTr="00450141">
        <w:tc>
          <w:tcPr>
            <w:tcW w:w="1877" w:type="dxa"/>
          </w:tcPr>
          <w:p w14:paraId="23DD8CB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</w:tcPr>
          <w:p w14:paraId="056BEF1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</w:tcPr>
          <w:p w14:paraId="18BF4DE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E1D1C0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3DC9AC8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7CEBE13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002D2EE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09369FCA" w14:textId="77777777" w:rsidR="00450141" w:rsidRPr="00415F9C" w:rsidRDefault="001A05A2" w:rsidP="00450141">
            <w:pPr>
              <w:ind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НУБП, отсутствующего в Сводном реестре, поле заполняется в соответс</w:t>
            </w:r>
            <w:r w:rsidR="0018077B">
              <w:rPr>
                <w:sz w:val="22"/>
                <w:szCs w:val="22"/>
              </w:rPr>
              <w:t>твии с регистрационными данными</w:t>
            </w:r>
            <w:r w:rsidR="00450141" w:rsidRPr="00415F9C">
              <w:rPr>
                <w:sz w:val="22"/>
                <w:szCs w:val="22"/>
              </w:rPr>
              <w:t>.</w:t>
            </w:r>
          </w:p>
          <w:p w14:paraId="606D98C1" w14:textId="0D3E3D4F" w:rsidR="00DC38FD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 xml:space="preserve">Для маршрута НУБП (ПСБ и Росавтодор) </w:t>
            </w:r>
            <w:r w:rsidRPr="00415F9C">
              <w:rPr>
                <w:sz w:val="22"/>
                <w:szCs w:val="22"/>
              </w:rPr>
              <w:t>–</w:t>
            </w:r>
            <w:r w:rsidRPr="00415F9C">
              <w:rPr>
                <w:sz w:val="22"/>
                <w:szCs w:val="22"/>
                <w:highlight w:val="green"/>
              </w:rPr>
              <w:t xml:space="preserve"> ТОФК указывается полное наименование клиента в соответствии со Сводным реестром</w:t>
            </w:r>
          </w:p>
        </w:tc>
      </w:tr>
      <w:tr w:rsidR="00DC38FD" w:rsidRPr="00384FFF" w14:paraId="4D871042" w14:textId="77777777" w:rsidTr="00450141">
        <w:tc>
          <w:tcPr>
            <w:tcW w:w="1877" w:type="dxa"/>
          </w:tcPr>
          <w:p w14:paraId="34DA6E7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8" w:type="dxa"/>
          </w:tcPr>
          <w:p w14:paraId="3ACBF91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</w:tcPr>
          <w:p w14:paraId="3E207E0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F8F26E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</w:tcPr>
          <w:p w14:paraId="31D5839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726909F" w14:textId="447AB8B9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ТОФК, в котором обслуживается клиент,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5784B2E4" w14:textId="77777777" w:rsidTr="00450141">
        <w:tc>
          <w:tcPr>
            <w:tcW w:w="1877" w:type="dxa"/>
          </w:tcPr>
          <w:p w14:paraId="51878E6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</w:tcPr>
          <w:p w14:paraId="586F5B9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</w:tcPr>
          <w:p w14:paraId="4318821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E43CA4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29B4E84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1C3FD2BF" w14:textId="226398F8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или сокращенное наименование ТОФК, в котором обслуживается клиент, в соответствии с ц</w:t>
            </w:r>
            <w:r w:rsidR="0018077B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02527656" w14:textId="77777777" w:rsidTr="00450141">
        <w:tc>
          <w:tcPr>
            <w:tcW w:w="1877" w:type="dxa"/>
          </w:tcPr>
          <w:p w14:paraId="18CFB5F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38" w:type="dxa"/>
          </w:tcPr>
          <w:p w14:paraId="73837B3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LS</w:t>
            </w:r>
          </w:p>
        </w:tc>
        <w:tc>
          <w:tcPr>
            <w:tcW w:w="1059" w:type="dxa"/>
          </w:tcPr>
          <w:p w14:paraId="161C0F8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D8CA0C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11</w:t>
            </w:r>
          </w:p>
        </w:tc>
        <w:tc>
          <w:tcPr>
            <w:tcW w:w="1057" w:type="dxa"/>
          </w:tcPr>
          <w:p w14:paraId="27000FD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86C6B05" w14:textId="53920709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 клиента</w:t>
            </w:r>
          </w:p>
        </w:tc>
      </w:tr>
      <w:tr w:rsidR="00DC38FD" w:rsidRPr="00384FFF" w14:paraId="1A3336BC" w14:textId="77777777" w:rsidTr="00450141">
        <w:tc>
          <w:tcPr>
            <w:tcW w:w="1877" w:type="dxa"/>
          </w:tcPr>
          <w:p w14:paraId="30927AB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38" w:type="dxa"/>
          </w:tcPr>
          <w:p w14:paraId="7E7A7E2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NOM_BO</w:t>
            </w:r>
          </w:p>
        </w:tc>
        <w:tc>
          <w:tcPr>
            <w:tcW w:w="1059" w:type="dxa"/>
          </w:tcPr>
          <w:p w14:paraId="3C47379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2CCBB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19</w:t>
            </w:r>
          </w:p>
        </w:tc>
        <w:tc>
          <w:tcPr>
            <w:tcW w:w="1057" w:type="dxa"/>
          </w:tcPr>
          <w:p w14:paraId="388FEAD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4323A1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15EC40D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2380CEA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1F83AB6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первичного присвоения номера бюджетного обязательства размерность поля устанавливается как «=1», реквизит может принимать значения «1» </w:t>
            </w:r>
            <w:r w:rsidRPr="00384FFF">
              <w:rPr>
                <w:sz w:val="22"/>
                <w:szCs w:val="22"/>
              </w:rPr>
              <w:lastRenderedPageBreak/>
              <w:t>(закупка) или «2» (прочее).</w:t>
            </w:r>
          </w:p>
          <w:p w14:paraId="1952D7F3" w14:textId="33446B53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 заполняется</w:t>
            </w:r>
            <w:r w:rsidR="0018077B">
              <w:rPr>
                <w:sz w:val="22"/>
                <w:szCs w:val="22"/>
              </w:rPr>
              <w:t xml:space="preserve"> для НУБП, АУ, БУ</w:t>
            </w:r>
          </w:p>
        </w:tc>
      </w:tr>
      <w:tr w:rsidR="00DC38FD" w:rsidRPr="00384FFF" w14:paraId="2D830730" w14:textId="77777777" w:rsidTr="00450141">
        <w:tc>
          <w:tcPr>
            <w:tcW w:w="1877" w:type="dxa"/>
          </w:tcPr>
          <w:p w14:paraId="39C7794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объекта по ФАИП (КМИ)</w:t>
            </w:r>
          </w:p>
        </w:tc>
        <w:tc>
          <w:tcPr>
            <w:tcW w:w="1938" w:type="dxa"/>
          </w:tcPr>
          <w:p w14:paraId="34846E5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FAIP_CODE</w:t>
            </w:r>
          </w:p>
        </w:tc>
        <w:tc>
          <w:tcPr>
            <w:tcW w:w="1059" w:type="dxa"/>
          </w:tcPr>
          <w:p w14:paraId="578AA9E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DA4944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24</w:t>
            </w:r>
          </w:p>
        </w:tc>
        <w:tc>
          <w:tcPr>
            <w:tcW w:w="1057" w:type="dxa"/>
          </w:tcPr>
          <w:p w14:paraId="2DDA2D3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6051F00" w14:textId="4AD8C200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18077B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384FFF" w14:paraId="2965AD44" w14:textId="77777777" w:rsidTr="00450141">
        <w:tc>
          <w:tcPr>
            <w:tcW w:w="1877" w:type="dxa"/>
          </w:tcPr>
          <w:p w14:paraId="16B77B2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</w:tcPr>
          <w:p w14:paraId="17FC624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</w:tcPr>
          <w:p w14:paraId="4853393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BC6399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</w:tcPr>
          <w:p w14:paraId="3E9C041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2559C9C" w14:textId="604A32D8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клиента</w:t>
            </w:r>
          </w:p>
        </w:tc>
      </w:tr>
      <w:tr w:rsidR="00DC38FD" w:rsidRPr="00384FFF" w14:paraId="7C39AA9C" w14:textId="77777777" w:rsidTr="00450141">
        <w:tc>
          <w:tcPr>
            <w:tcW w:w="1877" w:type="dxa"/>
          </w:tcPr>
          <w:p w14:paraId="3CB4E41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КПП</w:t>
            </w:r>
          </w:p>
        </w:tc>
        <w:tc>
          <w:tcPr>
            <w:tcW w:w="1938" w:type="dxa"/>
          </w:tcPr>
          <w:p w14:paraId="029E534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KPP</w:t>
            </w:r>
          </w:p>
        </w:tc>
        <w:tc>
          <w:tcPr>
            <w:tcW w:w="1059" w:type="dxa"/>
          </w:tcPr>
          <w:p w14:paraId="0EED318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3C92732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</w:tcPr>
          <w:p w14:paraId="5959290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4C87439D" w14:textId="6417934B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клиента (при наличии)</w:t>
            </w:r>
          </w:p>
        </w:tc>
      </w:tr>
      <w:tr w:rsidR="00DC38FD" w:rsidRPr="00384FFF" w14:paraId="0CFA164D" w14:textId="77777777" w:rsidTr="00450141">
        <w:tc>
          <w:tcPr>
            <w:tcW w:w="1877" w:type="dxa"/>
          </w:tcPr>
          <w:p w14:paraId="4B5314F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38" w:type="dxa"/>
          </w:tcPr>
          <w:p w14:paraId="4D57152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CARD_NUM</w:t>
            </w:r>
          </w:p>
        </w:tc>
        <w:tc>
          <w:tcPr>
            <w:tcW w:w="1059" w:type="dxa"/>
          </w:tcPr>
          <w:p w14:paraId="20D43EF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9800E2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10ABBD2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2783F927" w14:textId="365CE8F3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банковской карты</w:t>
            </w:r>
          </w:p>
        </w:tc>
      </w:tr>
      <w:tr w:rsidR="00DC38FD" w:rsidRPr="00384FFF" w14:paraId="0533B27D" w14:textId="77777777" w:rsidTr="00450141">
        <w:tc>
          <w:tcPr>
            <w:tcW w:w="1877" w:type="dxa"/>
          </w:tcPr>
          <w:p w14:paraId="7136463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Вид средств</w:t>
            </w:r>
          </w:p>
        </w:tc>
        <w:tc>
          <w:tcPr>
            <w:tcW w:w="1938" w:type="dxa"/>
          </w:tcPr>
          <w:p w14:paraId="4A3169D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NAME_V_SR</w:t>
            </w:r>
          </w:p>
        </w:tc>
        <w:tc>
          <w:tcPr>
            <w:tcW w:w="1059" w:type="dxa"/>
          </w:tcPr>
          <w:p w14:paraId="64B5B19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96A19C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</w:tcPr>
          <w:p w14:paraId="666C158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B81B567" w14:textId="77777777" w:rsidR="00DC38FD" w:rsidRPr="00384FFF" w:rsidRDefault="001A05A2" w:rsidP="00FE4466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вид средств, за счет которого должны быть выданы наличные денежные средства:</w:t>
            </w:r>
          </w:p>
          <w:p w14:paraId="1A190B75" w14:textId="7BF7CA39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средства бюджета;</w:t>
            </w:r>
          </w:p>
          <w:p w14:paraId="4DD95594" w14:textId="561D7F0D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25B4F2F2" w14:textId="13EC2ECD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средства, поступающие во временное распоряжение;</w:t>
            </w:r>
          </w:p>
          <w:p w14:paraId="29D90223" w14:textId="155A976D" w:rsidR="00DC38FD" w:rsidRPr="00384FFF" w:rsidRDefault="00B0684E" w:rsidP="00B0684E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средства юридических лиц</w:t>
            </w:r>
          </w:p>
        </w:tc>
      </w:tr>
      <w:tr w:rsidR="00DC38FD" w:rsidRPr="00384FFF" w14:paraId="4BF529F7" w14:textId="77777777" w:rsidTr="00450141">
        <w:tc>
          <w:tcPr>
            <w:tcW w:w="1877" w:type="dxa"/>
          </w:tcPr>
          <w:p w14:paraId="2B531A9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38" w:type="dxa"/>
          </w:tcPr>
          <w:p w14:paraId="2E30AB2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ID_CONTR</w:t>
            </w:r>
          </w:p>
        </w:tc>
        <w:tc>
          <w:tcPr>
            <w:tcW w:w="1059" w:type="dxa"/>
          </w:tcPr>
          <w:p w14:paraId="1C23319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D3244B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5C824E8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33C9516" w14:textId="6C15F12E" w:rsidR="00450141" w:rsidRPr="00415F9C" w:rsidRDefault="001A05A2" w:rsidP="00450141">
            <w:pPr>
              <w:ind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Идентификатор государственного контракта (к</w:t>
            </w:r>
            <w:r w:rsidR="0018077B">
              <w:rPr>
                <w:sz w:val="22"/>
                <w:szCs w:val="22"/>
              </w:rPr>
              <w:t>онтракта, договора, соглашения)</w:t>
            </w:r>
            <w:r w:rsidR="00450141" w:rsidRPr="00415F9C">
              <w:rPr>
                <w:sz w:val="22"/>
                <w:szCs w:val="22"/>
              </w:rPr>
              <w:t>.</w:t>
            </w:r>
          </w:p>
          <w:p w14:paraId="0E0AB602" w14:textId="6F5C3659" w:rsidR="00DC38FD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>Поле не заполняется для маршрута</w:t>
            </w:r>
            <w:r>
              <w:rPr>
                <w:sz w:val="22"/>
                <w:szCs w:val="22"/>
                <w:highlight w:val="green"/>
              </w:rPr>
              <w:t xml:space="preserve"> НУБП (ПСБ и Росавтодор) – ТОФК</w:t>
            </w:r>
          </w:p>
        </w:tc>
      </w:tr>
      <w:tr w:rsidR="00DC38FD" w:rsidRPr="00384FFF" w14:paraId="2FFAC09A" w14:textId="77777777" w:rsidTr="00450141">
        <w:tc>
          <w:tcPr>
            <w:tcW w:w="1877" w:type="dxa"/>
          </w:tcPr>
          <w:p w14:paraId="1757CE4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Должность владельца банковской карты</w:t>
            </w:r>
          </w:p>
        </w:tc>
        <w:tc>
          <w:tcPr>
            <w:tcW w:w="1938" w:type="dxa"/>
          </w:tcPr>
          <w:p w14:paraId="1E90988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</w:t>
            </w:r>
          </w:p>
        </w:tc>
        <w:tc>
          <w:tcPr>
            <w:tcW w:w="1059" w:type="dxa"/>
          </w:tcPr>
          <w:p w14:paraId="2C38A27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3BCF81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5386237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C0B1392" w14:textId="22B1FA4D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работника, на имя которого за</w:t>
            </w:r>
            <w:r w:rsidR="0018077B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384FFF" w14:paraId="520ED669" w14:textId="77777777" w:rsidTr="00450141">
        <w:tc>
          <w:tcPr>
            <w:tcW w:w="1877" w:type="dxa"/>
          </w:tcPr>
          <w:p w14:paraId="41BB916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 владельца банковской карты</w:t>
            </w:r>
          </w:p>
        </w:tc>
        <w:tc>
          <w:tcPr>
            <w:tcW w:w="1938" w:type="dxa"/>
          </w:tcPr>
          <w:p w14:paraId="53C55AB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ISP_F</w:t>
            </w:r>
          </w:p>
        </w:tc>
        <w:tc>
          <w:tcPr>
            <w:tcW w:w="1059" w:type="dxa"/>
          </w:tcPr>
          <w:p w14:paraId="5535A02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54CEBA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40</w:t>
            </w:r>
          </w:p>
        </w:tc>
        <w:tc>
          <w:tcPr>
            <w:tcW w:w="1057" w:type="dxa"/>
          </w:tcPr>
          <w:p w14:paraId="72FA35F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3F4668D" w14:textId="39099541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 работника, на имя которого за</w:t>
            </w:r>
            <w:r w:rsidR="0018077B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384FFF" w14:paraId="1B933BC7" w14:textId="77777777" w:rsidTr="00450141">
        <w:tc>
          <w:tcPr>
            <w:tcW w:w="1877" w:type="dxa"/>
          </w:tcPr>
          <w:p w14:paraId="1E4453E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Имя владельца банковской карты</w:t>
            </w:r>
          </w:p>
        </w:tc>
        <w:tc>
          <w:tcPr>
            <w:tcW w:w="1938" w:type="dxa"/>
          </w:tcPr>
          <w:p w14:paraId="3E53DC5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ISP_I</w:t>
            </w:r>
          </w:p>
        </w:tc>
        <w:tc>
          <w:tcPr>
            <w:tcW w:w="1059" w:type="dxa"/>
          </w:tcPr>
          <w:p w14:paraId="32391FD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4876F5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</w:tcPr>
          <w:p w14:paraId="6AC66C1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92C8265" w14:textId="53E50492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Имя работника, на имя которого за</w:t>
            </w:r>
            <w:r w:rsidR="0018077B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384FFF" w14:paraId="23C1BE8D" w14:textId="77777777" w:rsidTr="00450141">
        <w:tc>
          <w:tcPr>
            <w:tcW w:w="1877" w:type="dxa"/>
          </w:tcPr>
          <w:p w14:paraId="7A69080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Отчество владельца банковской карты</w:t>
            </w:r>
          </w:p>
        </w:tc>
        <w:tc>
          <w:tcPr>
            <w:tcW w:w="1938" w:type="dxa"/>
          </w:tcPr>
          <w:p w14:paraId="2A65BA0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ISP_O</w:t>
            </w:r>
          </w:p>
        </w:tc>
        <w:tc>
          <w:tcPr>
            <w:tcW w:w="1059" w:type="dxa"/>
          </w:tcPr>
          <w:p w14:paraId="1B9D7A8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3724F6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</w:tcPr>
          <w:p w14:paraId="535E064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5922B68A" w14:textId="0D040139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Отчество работника, на имя которого за</w:t>
            </w:r>
            <w:r w:rsidR="0018077B">
              <w:rPr>
                <w:sz w:val="22"/>
                <w:szCs w:val="22"/>
              </w:rPr>
              <w:t>регистрирована банковская карта</w:t>
            </w:r>
          </w:p>
        </w:tc>
      </w:tr>
      <w:tr w:rsidR="00DC38FD" w:rsidRPr="00384FFF" w14:paraId="14A030B0" w14:textId="77777777" w:rsidTr="00450141">
        <w:tc>
          <w:tcPr>
            <w:tcW w:w="1877" w:type="dxa"/>
          </w:tcPr>
          <w:p w14:paraId="5AB7E8B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38" w:type="dxa"/>
          </w:tcPr>
          <w:p w14:paraId="5C675E8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DOL_RUK</w:t>
            </w:r>
          </w:p>
        </w:tc>
        <w:tc>
          <w:tcPr>
            <w:tcW w:w="1059" w:type="dxa"/>
          </w:tcPr>
          <w:p w14:paraId="04A1C3F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4CE7EF0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78C931D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989C039" w14:textId="06B9AE5C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руководителя организации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384FFF">
              <w:rPr>
                <w:sz w:val="22"/>
                <w:szCs w:val="22"/>
              </w:rPr>
              <w:t>клиента</w:t>
            </w:r>
            <w:r w:rsidR="0018077B">
              <w:rPr>
                <w:sz w:val="22"/>
                <w:szCs w:val="22"/>
              </w:rPr>
              <w:t xml:space="preserve"> ТОФК (уполномоченного им лица)</w:t>
            </w:r>
          </w:p>
        </w:tc>
      </w:tr>
      <w:tr w:rsidR="00DC38FD" w:rsidRPr="00384FFF" w14:paraId="2845CE6F" w14:textId="77777777" w:rsidTr="00450141">
        <w:tc>
          <w:tcPr>
            <w:tcW w:w="1877" w:type="dxa"/>
          </w:tcPr>
          <w:p w14:paraId="60788B9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8" w:type="dxa"/>
          </w:tcPr>
          <w:p w14:paraId="0B8F9D1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NAME_RUK</w:t>
            </w:r>
          </w:p>
        </w:tc>
        <w:tc>
          <w:tcPr>
            <w:tcW w:w="1059" w:type="dxa"/>
          </w:tcPr>
          <w:p w14:paraId="1F8A132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0F0EC2C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4452F17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3D05F2F1" w14:textId="1CF627B3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Расшифровка подписи руководителя организации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384FFF">
              <w:rPr>
                <w:sz w:val="22"/>
                <w:szCs w:val="22"/>
              </w:rPr>
              <w:t xml:space="preserve">клиента ТОФК или уполномоченного им лица, </w:t>
            </w:r>
            <w:r w:rsidR="0018077B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3FBBA111" w14:textId="77777777" w:rsidTr="00450141">
        <w:tc>
          <w:tcPr>
            <w:tcW w:w="1877" w:type="dxa"/>
          </w:tcPr>
          <w:p w14:paraId="190D4BB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главного бухгалтера (уполномоченного им лица)</w:t>
            </w:r>
          </w:p>
        </w:tc>
        <w:tc>
          <w:tcPr>
            <w:tcW w:w="1938" w:type="dxa"/>
          </w:tcPr>
          <w:p w14:paraId="2E1EB20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DOL_BUH</w:t>
            </w:r>
          </w:p>
        </w:tc>
        <w:tc>
          <w:tcPr>
            <w:tcW w:w="1059" w:type="dxa"/>
          </w:tcPr>
          <w:p w14:paraId="6AA17F4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509BB4F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</w:tcPr>
          <w:p w14:paraId="007AEF4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73963F0" w14:textId="3075F261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главного бухгалтера организации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>клиента ТОФК (уполномоченного им лица).</w:t>
            </w:r>
          </w:p>
        </w:tc>
      </w:tr>
      <w:tr w:rsidR="00DC38FD" w:rsidRPr="00384FFF" w14:paraId="5A7B7517" w14:textId="77777777" w:rsidTr="00450141">
        <w:tc>
          <w:tcPr>
            <w:tcW w:w="1877" w:type="dxa"/>
          </w:tcPr>
          <w:p w14:paraId="1C1ED4F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8" w:type="dxa"/>
          </w:tcPr>
          <w:p w14:paraId="65DCEA5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NAME_BUH</w:t>
            </w:r>
          </w:p>
        </w:tc>
        <w:tc>
          <w:tcPr>
            <w:tcW w:w="1059" w:type="dxa"/>
          </w:tcPr>
          <w:p w14:paraId="6716C09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6EE6D7B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</w:tcPr>
          <w:p w14:paraId="28EE5B2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B2CA324" w14:textId="68C2A446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главного бухгалтера клиента или уполномоченного руководителем лица, </w:t>
            </w:r>
            <w:r w:rsidR="0018077B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3E47F088" w14:textId="77777777" w:rsidTr="00450141">
        <w:tc>
          <w:tcPr>
            <w:tcW w:w="1877" w:type="dxa"/>
          </w:tcPr>
          <w:p w14:paraId="4D47EB7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подписания документа</w:t>
            </w:r>
          </w:p>
        </w:tc>
        <w:tc>
          <w:tcPr>
            <w:tcW w:w="1938" w:type="dxa"/>
          </w:tcPr>
          <w:p w14:paraId="5B21149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</w:tcPr>
          <w:p w14:paraId="1F1FAEF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</w:tcPr>
          <w:p w14:paraId="1D87DF7F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0095D39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EE33A80" w14:textId="3B2E730C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документа</w:t>
            </w:r>
          </w:p>
        </w:tc>
      </w:tr>
      <w:tr w:rsidR="00DC38FD" w:rsidRPr="00384FFF" w14:paraId="605AAAE8" w14:textId="77777777" w:rsidTr="00450141">
        <w:tc>
          <w:tcPr>
            <w:tcW w:w="1877" w:type="dxa"/>
          </w:tcPr>
          <w:p w14:paraId="68E360F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Сумма денежных средств</w:t>
            </w:r>
          </w:p>
        </w:tc>
        <w:tc>
          <w:tcPr>
            <w:tcW w:w="1938" w:type="dxa"/>
          </w:tcPr>
          <w:p w14:paraId="760AE34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SUMMA_ITOG</w:t>
            </w:r>
          </w:p>
        </w:tc>
        <w:tc>
          <w:tcPr>
            <w:tcW w:w="1059" w:type="dxa"/>
          </w:tcPr>
          <w:p w14:paraId="1ABEF47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2AB44315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607E40A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668390E6" w14:textId="2A44DC64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</w:t>
            </w:r>
            <w:r w:rsidR="0018077B">
              <w:rPr>
                <w:sz w:val="22"/>
                <w:szCs w:val="22"/>
              </w:rPr>
              <w:t>умма денежных средств по заявке</w:t>
            </w:r>
          </w:p>
        </w:tc>
      </w:tr>
      <w:tr w:rsidR="00DC38FD" w:rsidRPr="00384FFF" w14:paraId="47071905" w14:textId="77777777" w:rsidTr="00B0684E">
        <w:tc>
          <w:tcPr>
            <w:tcW w:w="1877" w:type="dxa"/>
            <w:tcBorders>
              <w:bottom w:val="single" w:sz="4" w:space="0" w:color="000000"/>
            </w:tcBorders>
          </w:tcPr>
          <w:p w14:paraId="115B80F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Общая сумма</w:t>
            </w: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7E6E5E4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SUMMA_R2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6B24145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622C8D17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 w14:paraId="622D9C9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14:paraId="0ADC787D" w14:textId="40204EB4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Общая сумма по разделу 2. Должна быть р</w:t>
            </w:r>
            <w:r w:rsidR="0018077B">
              <w:rPr>
                <w:sz w:val="22"/>
                <w:szCs w:val="22"/>
              </w:rPr>
              <w:t>авна значению поля «SUMMA_ITOG»</w:t>
            </w:r>
          </w:p>
        </w:tc>
      </w:tr>
      <w:tr w:rsidR="00450141" w:rsidRPr="00384FFF" w14:paraId="209619CA" w14:textId="77777777" w:rsidTr="00B0684E">
        <w:tc>
          <w:tcPr>
            <w:tcW w:w="1877" w:type="dxa"/>
            <w:shd w:val="clear" w:color="auto" w:fill="FFFF00"/>
          </w:tcPr>
          <w:p w14:paraId="7657A4D6" w14:textId="77777777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Раздел 2. Расшифровка заявки на получение денег.</w:t>
            </w:r>
          </w:p>
        </w:tc>
        <w:tc>
          <w:tcPr>
            <w:tcW w:w="1938" w:type="dxa"/>
            <w:shd w:val="clear" w:color="auto" w:fill="FFFF00"/>
          </w:tcPr>
          <w:p w14:paraId="1B5BA5A6" w14:textId="77777777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ZNKBK(*)</w:t>
            </w:r>
          </w:p>
        </w:tc>
        <w:tc>
          <w:tcPr>
            <w:tcW w:w="1059" w:type="dxa"/>
            <w:shd w:val="clear" w:color="auto" w:fill="FFFF00"/>
          </w:tcPr>
          <w:p w14:paraId="25EE872E" w14:textId="77777777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4AC4BA30" w14:textId="77777777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827B267" w14:textId="20C6B187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019556B9" w14:textId="77777777" w:rsidR="00450141" w:rsidRPr="00415F9C" w:rsidRDefault="00450141" w:rsidP="00450141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Блок обязателен к заполнению для всех маршрутов, кроме маршрута НУБП (ПСБ и Росавтодор) – ТОФК.</w:t>
            </w:r>
          </w:p>
          <w:p w14:paraId="25F419FF" w14:textId="592CA00B" w:rsidR="00450141" w:rsidRPr="00384FFF" w:rsidRDefault="00450141" w:rsidP="00450141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Для маршрута НУБП (ПСБ и Росавтодор) – ТОФК блок не заполняется</w:t>
            </w:r>
          </w:p>
        </w:tc>
      </w:tr>
      <w:tr w:rsidR="00DC38FD" w:rsidRPr="00384FFF" w14:paraId="654A4626" w14:textId="77777777" w:rsidTr="00450141">
        <w:tc>
          <w:tcPr>
            <w:tcW w:w="1877" w:type="dxa"/>
          </w:tcPr>
          <w:p w14:paraId="39681F2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Порядковый номер</w:t>
            </w:r>
          </w:p>
        </w:tc>
        <w:tc>
          <w:tcPr>
            <w:tcW w:w="1938" w:type="dxa"/>
          </w:tcPr>
          <w:p w14:paraId="6A8084B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POR_NUM</w:t>
            </w:r>
          </w:p>
        </w:tc>
        <w:tc>
          <w:tcPr>
            <w:tcW w:w="1059" w:type="dxa"/>
          </w:tcPr>
          <w:p w14:paraId="5F70675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</w:tcPr>
          <w:p w14:paraId="7639BFBC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207D798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8ACB938" w14:textId="4379F4A5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записи</w:t>
            </w:r>
          </w:p>
        </w:tc>
      </w:tr>
      <w:tr w:rsidR="00DC38FD" w:rsidRPr="00384FFF" w14:paraId="08DE3180" w14:textId="77777777" w:rsidTr="00450141">
        <w:tc>
          <w:tcPr>
            <w:tcW w:w="1877" w:type="dxa"/>
          </w:tcPr>
          <w:p w14:paraId="6D72117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БК</w:t>
            </w:r>
          </w:p>
        </w:tc>
        <w:tc>
          <w:tcPr>
            <w:tcW w:w="1938" w:type="dxa"/>
          </w:tcPr>
          <w:p w14:paraId="4C15177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KBK</w:t>
            </w:r>
          </w:p>
        </w:tc>
        <w:tc>
          <w:tcPr>
            <w:tcW w:w="1059" w:type="dxa"/>
          </w:tcPr>
          <w:p w14:paraId="6032E9A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C3AA44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57" w:type="dxa"/>
          </w:tcPr>
          <w:p w14:paraId="10BE08C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65625B0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бюджетной классификации.</w:t>
            </w:r>
          </w:p>
          <w:p w14:paraId="094A2A7B" w14:textId="0EF19282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НУБП заполняется в 1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384FFF">
              <w:rPr>
                <w:sz w:val="22"/>
                <w:szCs w:val="22"/>
              </w:rPr>
              <w:t>17 разрядах значением «0», в 18</w:t>
            </w:r>
            <w:r w:rsidR="0018077B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8077B">
              <w:rPr>
                <w:sz w:val="22"/>
                <w:szCs w:val="22"/>
              </w:rPr>
              <w:t xml:space="preserve"> </w:t>
            </w:r>
            <w:r w:rsidRPr="00384FF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7D4C607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БУ, АУ (в случаях, предусмотренных законодательством) в позициях с 18 по 20 указывается код по бюджетной классификации.</w:t>
            </w:r>
          </w:p>
          <w:p w14:paraId="761E70E6" w14:textId="42C57929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 заполняется для ПБС, осуществляющим операции со средс</w:t>
            </w:r>
            <w:r w:rsidR="0018077B">
              <w:rPr>
                <w:sz w:val="22"/>
                <w:szCs w:val="22"/>
              </w:rPr>
              <w:t>твами во временном распоряжении</w:t>
            </w:r>
          </w:p>
        </w:tc>
      </w:tr>
      <w:tr w:rsidR="00DC38FD" w:rsidRPr="00384FFF" w14:paraId="22ABDC97" w14:textId="77777777" w:rsidTr="00450141">
        <w:tc>
          <w:tcPr>
            <w:tcW w:w="1877" w:type="dxa"/>
          </w:tcPr>
          <w:p w14:paraId="4F1DBE6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Тип БК</w:t>
            </w:r>
          </w:p>
        </w:tc>
        <w:tc>
          <w:tcPr>
            <w:tcW w:w="1938" w:type="dxa"/>
          </w:tcPr>
          <w:p w14:paraId="431EA3D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TYPE_KBK</w:t>
            </w:r>
          </w:p>
        </w:tc>
        <w:tc>
          <w:tcPr>
            <w:tcW w:w="1059" w:type="dxa"/>
          </w:tcPr>
          <w:p w14:paraId="0980B6A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9EB804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4AA40CD0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128C612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Допустимые значения:</w:t>
            </w:r>
          </w:p>
          <w:p w14:paraId="2E78DE7B" w14:textId="6A3D0E16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расходы;</w:t>
            </w:r>
          </w:p>
          <w:p w14:paraId="6DFBD412" w14:textId="320F566F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доходы.</w:t>
            </w:r>
          </w:p>
          <w:p w14:paraId="7103AA00" w14:textId="57DA459F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 xml:space="preserve">Для НУБП указывается только значение </w:t>
            </w:r>
            <w:r w:rsidR="002F0524">
              <w:rPr>
                <w:sz w:val="22"/>
                <w:szCs w:val="22"/>
              </w:rPr>
              <w:t>«</w:t>
            </w:r>
            <w:r w:rsidRPr="00384FFF">
              <w:rPr>
                <w:sz w:val="22"/>
                <w:szCs w:val="22"/>
              </w:rPr>
              <w:t>10</w:t>
            </w:r>
            <w:r w:rsidR="002F0524">
              <w:rPr>
                <w:sz w:val="22"/>
                <w:szCs w:val="22"/>
              </w:rPr>
              <w:t>»</w:t>
            </w:r>
            <w:r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расходы.</w:t>
            </w:r>
          </w:p>
          <w:p w14:paraId="349DBEC2" w14:textId="423278D0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Обязательно к заполнению, если </w:t>
            </w:r>
            <w:r w:rsidR="0018077B">
              <w:rPr>
                <w:sz w:val="22"/>
                <w:szCs w:val="22"/>
              </w:rPr>
              <w:t>заполнено поле «Код по БК»</w:t>
            </w:r>
          </w:p>
        </w:tc>
      </w:tr>
      <w:tr w:rsidR="00DC38FD" w:rsidRPr="00384FFF" w14:paraId="43440C10" w14:textId="77777777" w:rsidTr="00450141">
        <w:tc>
          <w:tcPr>
            <w:tcW w:w="1877" w:type="dxa"/>
          </w:tcPr>
          <w:p w14:paraId="363A449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38" w:type="dxa"/>
          </w:tcPr>
          <w:p w14:paraId="7466A72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ADD_CLASS</w:t>
            </w:r>
          </w:p>
        </w:tc>
        <w:tc>
          <w:tcPr>
            <w:tcW w:w="1059" w:type="dxa"/>
          </w:tcPr>
          <w:p w14:paraId="21286462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259FC0F8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25</w:t>
            </w:r>
          </w:p>
        </w:tc>
        <w:tc>
          <w:tcPr>
            <w:tcW w:w="1057" w:type="dxa"/>
          </w:tcPr>
          <w:p w14:paraId="7CBABADD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229FA92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код цели (аналитический код). Для АУ, БУ, НУБП и иных ЮЛ обязательно для заполнения в случаях, предусмотренных НПА.</w:t>
            </w:r>
          </w:p>
          <w:p w14:paraId="51D3BE9A" w14:textId="466F5155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обязательно для заполнения при оформлении Заявки по л/с фе</w:t>
            </w:r>
            <w:r w:rsidR="0018077B">
              <w:rPr>
                <w:sz w:val="22"/>
                <w:szCs w:val="22"/>
              </w:rPr>
              <w:t>дерального бюджета с кодом «05»</w:t>
            </w:r>
          </w:p>
        </w:tc>
      </w:tr>
      <w:tr w:rsidR="00DC38FD" w:rsidRPr="00384FFF" w14:paraId="6C1ACEB8" w14:textId="77777777" w:rsidTr="00450141">
        <w:tc>
          <w:tcPr>
            <w:tcW w:w="1877" w:type="dxa"/>
          </w:tcPr>
          <w:p w14:paraId="248F8DC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8" w:type="dxa"/>
          </w:tcPr>
          <w:p w14:paraId="323F5F44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PURPOSE</w:t>
            </w:r>
          </w:p>
        </w:tc>
        <w:tc>
          <w:tcPr>
            <w:tcW w:w="1059" w:type="dxa"/>
          </w:tcPr>
          <w:p w14:paraId="4436883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STRING2</w:t>
            </w:r>
          </w:p>
        </w:tc>
        <w:tc>
          <w:tcPr>
            <w:tcW w:w="882" w:type="dxa"/>
          </w:tcPr>
          <w:p w14:paraId="7B14C859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210</w:t>
            </w:r>
          </w:p>
        </w:tc>
        <w:tc>
          <w:tcPr>
            <w:tcW w:w="1057" w:type="dxa"/>
          </w:tcPr>
          <w:p w14:paraId="6756EFC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0D395912" w14:textId="2AF13B42" w:rsidR="00DC38FD" w:rsidRPr="00384FFF" w:rsidRDefault="0018077B" w:rsidP="00384F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платежа</w:t>
            </w:r>
          </w:p>
        </w:tc>
      </w:tr>
      <w:tr w:rsidR="00DC38FD" w:rsidRPr="00384FFF" w14:paraId="7B8E96EC" w14:textId="77777777" w:rsidTr="00450141">
        <w:tc>
          <w:tcPr>
            <w:tcW w:w="1877" w:type="dxa"/>
          </w:tcPr>
          <w:p w14:paraId="5B79581C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</w:t>
            </w:r>
          </w:p>
        </w:tc>
        <w:tc>
          <w:tcPr>
            <w:tcW w:w="1938" w:type="dxa"/>
          </w:tcPr>
          <w:p w14:paraId="5936205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SUMMA</w:t>
            </w:r>
          </w:p>
        </w:tc>
        <w:tc>
          <w:tcPr>
            <w:tcW w:w="1059" w:type="dxa"/>
          </w:tcPr>
          <w:p w14:paraId="0C8347E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82" w:type="dxa"/>
          </w:tcPr>
          <w:p w14:paraId="236944E7" w14:textId="77777777" w:rsidR="00DC38FD" w:rsidRPr="00384FFF" w:rsidRDefault="00DC38FD" w:rsidP="00384F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14:paraId="1885144F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4468CBA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по БК.</w:t>
            </w:r>
          </w:p>
          <w:p w14:paraId="0358AA6C" w14:textId="2625AE9A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 одновременном отсутствии показателей по КБК и коду цели заполн</w:t>
            </w:r>
            <w:r w:rsidR="0018077B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384FFF" w14:paraId="2000164D" w14:textId="77777777" w:rsidTr="00450141">
        <w:tc>
          <w:tcPr>
            <w:tcW w:w="1877" w:type="dxa"/>
          </w:tcPr>
          <w:p w14:paraId="2840C396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38" w:type="dxa"/>
          </w:tcPr>
          <w:p w14:paraId="579C220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NOTE</w:t>
            </w:r>
          </w:p>
        </w:tc>
        <w:tc>
          <w:tcPr>
            <w:tcW w:w="1059" w:type="dxa"/>
          </w:tcPr>
          <w:p w14:paraId="1BD2BD97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7EC0092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</w:tcPr>
          <w:p w14:paraId="282CA31E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</w:tcPr>
          <w:p w14:paraId="537A9056" w14:textId="60470C29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Информация, нео</w:t>
            </w:r>
            <w:r w:rsidR="0018077B">
              <w:rPr>
                <w:sz w:val="22"/>
                <w:szCs w:val="22"/>
              </w:rPr>
              <w:t>бходимая для исполнения бюджета</w:t>
            </w:r>
          </w:p>
        </w:tc>
      </w:tr>
      <w:tr w:rsidR="00DC38FD" w:rsidRPr="00384FFF" w14:paraId="7602D0AB" w14:textId="77777777" w:rsidTr="00450141">
        <w:tc>
          <w:tcPr>
            <w:tcW w:w="1877" w:type="dxa"/>
          </w:tcPr>
          <w:p w14:paraId="3E644065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Символ кассовой отчетности</w:t>
            </w:r>
          </w:p>
        </w:tc>
        <w:tc>
          <w:tcPr>
            <w:tcW w:w="1938" w:type="dxa"/>
          </w:tcPr>
          <w:p w14:paraId="270733EA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SYMBOL_KAS</w:t>
            </w:r>
          </w:p>
        </w:tc>
        <w:tc>
          <w:tcPr>
            <w:tcW w:w="1059" w:type="dxa"/>
          </w:tcPr>
          <w:p w14:paraId="5A5F6DF3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</w:tcPr>
          <w:p w14:paraId="1A09EA3B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57" w:type="dxa"/>
          </w:tcPr>
          <w:p w14:paraId="096BA2F1" w14:textId="77777777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</w:tcPr>
          <w:p w14:paraId="0156B24C" w14:textId="44059D59" w:rsidR="00DC38FD" w:rsidRPr="00384FFF" w:rsidRDefault="001A05A2" w:rsidP="00384FFF">
            <w:pPr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Символ отчетности по форме 0409202 «Отчет о наличном денежном обороте», установленной Указанием Центрального банка Российской Федерации от 08 октября 2018 года № 4927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У «О перечне, формах и порядке составления и представления форм отчетности кредитных организаций в Центральный банк Российской Федерации», зарегистрированным </w:t>
            </w:r>
            <w:r w:rsidRPr="00384FFF">
              <w:rPr>
                <w:sz w:val="22"/>
                <w:szCs w:val="22"/>
              </w:rPr>
              <w:lastRenderedPageBreak/>
              <w:t>Министерством юстиции Российской Федерации 13 декабря 2018 года № 52992(с изменениями и дополнениями, в</w:t>
            </w:r>
            <w:r w:rsidR="0018077B">
              <w:rPr>
                <w:sz w:val="22"/>
                <w:szCs w:val="22"/>
              </w:rPr>
              <w:t>ступающими в силу с 01.01.2021)</w:t>
            </w:r>
          </w:p>
        </w:tc>
      </w:tr>
      <w:tr w:rsidR="00450141" w:rsidRPr="00384FFF" w14:paraId="7872695F" w14:textId="77777777" w:rsidTr="00450141">
        <w:tc>
          <w:tcPr>
            <w:tcW w:w="1877" w:type="dxa"/>
            <w:shd w:val="clear" w:color="auto" w:fill="FFFF00"/>
          </w:tcPr>
          <w:p w14:paraId="7F5763B6" w14:textId="50366CF2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lastRenderedPageBreak/>
              <w:t>Раздел 2. Расшифровка заявки на получение денежных средств на карту (ПСБ)</w:t>
            </w:r>
          </w:p>
        </w:tc>
        <w:tc>
          <w:tcPr>
            <w:tcW w:w="1938" w:type="dxa"/>
            <w:shd w:val="clear" w:color="auto" w:fill="FFFF00"/>
          </w:tcPr>
          <w:p w14:paraId="56993D8B" w14:textId="52FE65F7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ZNKBK_PSB(*)</w:t>
            </w:r>
          </w:p>
        </w:tc>
        <w:tc>
          <w:tcPr>
            <w:tcW w:w="1059" w:type="dxa"/>
            <w:shd w:val="clear" w:color="auto" w:fill="FFFF00"/>
          </w:tcPr>
          <w:p w14:paraId="4FDAE439" w14:textId="77777777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B7239AC" w14:textId="77777777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81B4298" w14:textId="049A9DB5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FFFF00"/>
          </w:tcPr>
          <w:p w14:paraId="18D68329" w14:textId="32EE15B5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b/>
                <w:i/>
                <w:sz w:val="22"/>
                <w:szCs w:val="22"/>
                <w:highlight w:val="green"/>
              </w:rPr>
              <w:t>Блок заполняется только для маршрута НУБП (ПСБ и Росавтодор) - ТОФК и является обязательным</w:t>
            </w:r>
          </w:p>
        </w:tc>
      </w:tr>
      <w:tr w:rsidR="00450141" w:rsidRPr="00384FFF" w14:paraId="327E727B" w14:textId="77777777" w:rsidTr="00450141">
        <w:tc>
          <w:tcPr>
            <w:tcW w:w="1877" w:type="dxa"/>
          </w:tcPr>
          <w:p w14:paraId="3398F168" w14:textId="37FA9E5E" w:rsidR="00450141" w:rsidRPr="00415F9C" w:rsidRDefault="00450141" w:rsidP="00450141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Код направления расходования</w:t>
            </w:r>
          </w:p>
        </w:tc>
        <w:tc>
          <w:tcPr>
            <w:tcW w:w="1938" w:type="dxa"/>
          </w:tcPr>
          <w:p w14:paraId="0D71FA00" w14:textId="249A5324" w:rsidR="00450141" w:rsidRPr="00415F9C" w:rsidRDefault="00450141" w:rsidP="00450141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CODE_TARGET_PSB</w:t>
            </w:r>
          </w:p>
        </w:tc>
        <w:tc>
          <w:tcPr>
            <w:tcW w:w="1059" w:type="dxa"/>
          </w:tcPr>
          <w:p w14:paraId="689095F5" w14:textId="4F74617F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0DD5CE8B" w14:textId="3ECD21AC" w:rsidR="00450141" w:rsidRPr="00384FFF" w:rsidRDefault="00450141" w:rsidP="00450141">
            <w:pPr>
              <w:ind w:left="57" w:right="57"/>
              <w:rPr>
                <w:sz w:val="22"/>
                <w:szCs w:val="22"/>
              </w:rPr>
            </w:pPr>
            <w:r w:rsidRPr="00415F9C">
              <w:rPr>
                <w:sz w:val="22"/>
                <w:szCs w:val="22"/>
                <w:highlight w:val="green"/>
              </w:rPr>
              <w:t>&lt;= 20</w:t>
            </w:r>
          </w:p>
        </w:tc>
        <w:tc>
          <w:tcPr>
            <w:tcW w:w="1057" w:type="dxa"/>
          </w:tcPr>
          <w:p w14:paraId="5E616B9B" w14:textId="5E91A9D6" w:rsidR="00450141" w:rsidRPr="00415F9C" w:rsidRDefault="00450141" w:rsidP="00450141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152D553B" w14:textId="77777777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код направления расходования целевых средств плательщика.</w:t>
            </w:r>
          </w:p>
          <w:p w14:paraId="5A6A1397" w14:textId="118257B1" w:rsidR="00450141" w:rsidRPr="00415F9C" w:rsidRDefault="00450141" w:rsidP="00450141">
            <w:pPr>
              <w:ind w:left="57" w:right="57"/>
              <w:rPr>
                <w:b/>
                <w:i/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Обязательно к заполнению для л/с с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450141" w:rsidRPr="00384FFF" w14:paraId="579F5661" w14:textId="77777777" w:rsidTr="00450141">
        <w:tc>
          <w:tcPr>
            <w:tcW w:w="1877" w:type="dxa"/>
          </w:tcPr>
          <w:p w14:paraId="70D4D1BE" w14:textId="16C1BF0D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Код субсидии (цели, целевых средств)</w:t>
            </w:r>
          </w:p>
        </w:tc>
        <w:tc>
          <w:tcPr>
            <w:tcW w:w="1938" w:type="dxa"/>
          </w:tcPr>
          <w:p w14:paraId="2F7F6AA6" w14:textId="21CB1A36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ADD_KLASS_PSB</w:t>
            </w:r>
          </w:p>
        </w:tc>
        <w:tc>
          <w:tcPr>
            <w:tcW w:w="1059" w:type="dxa"/>
          </w:tcPr>
          <w:p w14:paraId="462B2943" w14:textId="07B93DD9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00DAC9B5" w14:textId="68865218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&lt;= 25</w:t>
            </w:r>
          </w:p>
        </w:tc>
        <w:tc>
          <w:tcPr>
            <w:tcW w:w="1057" w:type="dxa"/>
          </w:tcPr>
          <w:p w14:paraId="6478DA7A" w14:textId="04085FA1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50494F19" w14:textId="77777777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код субсидии (цели, целевых средств) плательщика.</w:t>
            </w:r>
          </w:p>
          <w:p w14:paraId="0B625D3B" w14:textId="506ACF15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Обязательно к заполнению для л/с с кодом 41, у 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450141" w:rsidRPr="00384FFF" w14:paraId="09E31199" w14:textId="77777777" w:rsidTr="00450141">
        <w:tc>
          <w:tcPr>
            <w:tcW w:w="1877" w:type="dxa"/>
          </w:tcPr>
          <w:p w14:paraId="577D4824" w14:textId="6726C12B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Назначение платежа</w:t>
            </w:r>
          </w:p>
        </w:tc>
        <w:tc>
          <w:tcPr>
            <w:tcW w:w="1938" w:type="dxa"/>
          </w:tcPr>
          <w:p w14:paraId="7C4578AC" w14:textId="54CD7D5D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PURPOSE_PSB</w:t>
            </w:r>
          </w:p>
        </w:tc>
        <w:tc>
          <w:tcPr>
            <w:tcW w:w="1059" w:type="dxa"/>
          </w:tcPr>
          <w:p w14:paraId="10335865" w14:textId="6A4F4474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STRING2</w:t>
            </w:r>
          </w:p>
        </w:tc>
        <w:tc>
          <w:tcPr>
            <w:tcW w:w="882" w:type="dxa"/>
          </w:tcPr>
          <w:p w14:paraId="1CD2E28D" w14:textId="7E021704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&lt;= 210</w:t>
            </w:r>
          </w:p>
        </w:tc>
        <w:tc>
          <w:tcPr>
            <w:tcW w:w="1057" w:type="dxa"/>
          </w:tcPr>
          <w:p w14:paraId="6149F61D" w14:textId="3139DE7A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6D73ADE5" w14:textId="2C9731CC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назначение платежа</w:t>
            </w:r>
          </w:p>
        </w:tc>
      </w:tr>
      <w:tr w:rsidR="00450141" w:rsidRPr="00384FFF" w14:paraId="628FC054" w14:textId="77777777" w:rsidTr="00450141">
        <w:tc>
          <w:tcPr>
            <w:tcW w:w="1877" w:type="dxa"/>
          </w:tcPr>
          <w:p w14:paraId="4FF95AD9" w14:textId="3FD24E7A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Сумма</w:t>
            </w:r>
          </w:p>
        </w:tc>
        <w:tc>
          <w:tcPr>
            <w:tcW w:w="1938" w:type="dxa"/>
          </w:tcPr>
          <w:p w14:paraId="2C1F03C9" w14:textId="021970BF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SUMMA_PSB</w:t>
            </w:r>
          </w:p>
        </w:tc>
        <w:tc>
          <w:tcPr>
            <w:tcW w:w="1059" w:type="dxa"/>
          </w:tcPr>
          <w:p w14:paraId="3CE0FE67" w14:textId="2506FB5F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NUMBER2</w:t>
            </w:r>
          </w:p>
        </w:tc>
        <w:tc>
          <w:tcPr>
            <w:tcW w:w="882" w:type="dxa"/>
          </w:tcPr>
          <w:p w14:paraId="1E8C7ABB" w14:textId="77777777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57" w:type="dxa"/>
          </w:tcPr>
          <w:p w14:paraId="0E4D0C16" w14:textId="17E636E5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18" w:type="dxa"/>
          </w:tcPr>
          <w:p w14:paraId="3CD56BA7" w14:textId="3F5E186E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сумма</w:t>
            </w:r>
          </w:p>
        </w:tc>
      </w:tr>
      <w:tr w:rsidR="00450141" w:rsidRPr="00384FFF" w14:paraId="073CBDE5" w14:textId="77777777" w:rsidTr="00450141">
        <w:tc>
          <w:tcPr>
            <w:tcW w:w="1877" w:type="dxa"/>
          </w:tcPr>
          <w:p w14:paraId="37748CB7" w14:textId="404DAABF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Примечание</w:t>
            </w:r>
          </w:p>
        </w:tc>
        <w:tc>
          <w:tcPr>
            <w:tcW w:w="1938" w:type="dxa"/>
          </w:tcPr>
          <w:p w14:paraId="0D4710DE" w14:textId="7E9C2FD5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NOTE_PSB</w:t>
            </w:r>
          </w:p>
        </w:tc>
        <w:tc>
          <w:tcPr>
            <w:tcW w:w="1059" w:type="dxa"/>
          </w:tcPr>
          <w:p w14:paraId="7A5ECA98" w14:textId="48E40566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218F2108" w14:textId="6EB0002E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&lt;= 2000</w:t>
            </w:r>
          </w:p>
        </w:tc>
        <w:tc>
          <w:tcPr>
            <w:tcW w:w="1057" w:type="dxa"/>
          </w:tcPr>
          <w:p w14:paraId="0AF2F478" w14:textId="7103D4A7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</w:tcPr>
          <w:p w14:paraId="25995ACA" w14:textId="17DC0C14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примечание (при необходимости)</w:t>
            </w:r>
          </w:p>
        </w:tc>
      </w:tr>
      <w:tr w:rsidR="00450141" w:rsidRPr="00384FFF" w14:paraId="5B9DAAD3" w14:textId="77777777" w:rsidTr="00450141">
        <w:tc>
          <w:tcPr>
            <w:tcW w:w="1877" w:type="dxa"/>
          </w:tcPr>
          <w:p w14:paraId="20727B76" w14:textId="4AAF55F4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lastRenderedPageBreak/>
              <w:t>Символ кассовой отчетности</w:t>
            </w:r>
          </w:p>
        </w:tc>
        <w:tc>
          <w:tcPr>
            <w:tcW w:w="1938" w:type="dxa"/>
          </w:tcPr>
          <w:p w14:paraId="62F73049" w14:textId="43814603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SYMBOL_KAS_PSB</w:t>
            </w:r>
          </w:p>
        </w:tc>
        <w:tc>
          <w:tcPr>
            <w:tcW w:w="1059" w:type="dxa"/>
          </w:tcPr>
          <w:p w14:paraId="4004593B" w14:textId="5167A8CC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</w:tcPr>
          <w:p w14:paraId="01DFF7D1" w14:textId="10C36D6F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= 2</w:t>
            </w:r>
          </w:p>
        </w:tc>
        <w:tc>
          <w:tcPr>
            <w:tcW w:w="1057" w:type="dxa"/>
          </w:tcPr>
          <w:p w14:paraId="0832B611" w14:textId="3449EE34" w:rsidR="00450141" w:rsidRPr="00415F9C" w:rsidRDefault="00450141" w:rsidP="00450141">
            <w:pPr>
              <w:ind w:left="57" w:right="57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Да</w:t>
            </w:r>
          </w:p>
        </w:tc>
        <w:tc>
          <w:tcPr>
            <w:tcW w:w="2818" w:type="dxa"/>
          </w:tcPr>
          <w:p w14:paraId="1C7F52F1" w14:textId="6FC8261E" w:rsidR="00450141" w:rsidRPr="00415F9C" w:rsidRDefault="00450141" w:rsidP="00450141">
            <w:pPr>
              <w:ind w:firstLine="5"/>
              <w:rPr>
                <w:sz w:val="22"/>
                <w:szCs w:val="22"/>
                <w:highlight w:val="green"/>
              </w:rPr>
            </w:pPr>
            <w:r w:rsidRPr="00415F9C">
              <w:rPr>
                <w:sz w:val="22"/>
                <w:szCs w:val="22"/>
                <w:highlight w:val="green"/>
              </w:rPr>
              <w:t>Указывается символ кассового плана</w:t>
            </w:r>
          </w:p>
        </w:tc>
      </w:tr>
    </w:tbl>
    <w:p w14:paraId="650C1FC3" w14:textId="77777777" w:rsidR="00DC38FD" w:rsidRPr="00450141" w:rsidRDefault="001A05A2">
      <w:pPr>
        <w:pStyle w:val="30"/>
        <w:rPr>
          <w:highlight w:val="green"/>
        </w:rPr>
      </w:pPr>
      <w:bookmarkStart w:id="66" w:name="_Toc185882281"/>
      <w:r w:rsidRPr="00450141">
        <w:rPr>
          <w:highlight w:val="green"/>
        </w:rPr>
        <w:t>Макет файла</w:t>
      </w:r>
      <w:bookmarkEnd w:id="66"/>
    </w:p>
    <w:p w14:paraId="1D2B79F2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27F2074A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|BUDG_LEVEL|KOD_UBP|NAME_UBP|</w:t>
      </w:r>
      <w:r w:rsidRPr="00644CC6">
        <w:rPr>
          <w:b/>
        </w:rPr>
        <w:t>TO</w:t>
      </w:r>
    </w:p>
    <w:p w14:paraId="0B0E7B93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|KOD_TOFK|NAME_TOFK|</w:t>
      </w:r>
      <w:r w:rsidRPr="00644CC6">
        <w:rPr>
          <w:b/>
        </w:rPr>
        <w:t>SECURE</w:t>
      </w:r>
    </w:p>
    <w:p w14:paraId="45A77A23" w14:textId="77777777" w:rsidR="00DC38FD" w:rsidRPr="00644CC6" w:rsidRDefault="001A05A2">
      <w:pPr>
        <w:pStyle w:val="OTRMaketCode"/>
      </w:pPr>
      <w:r w:rsidRPr="00644CC6">
        <w:rPr>
          <w:b/>
        </w:rPr>
        <w:t>SECURE(0)</w:t>
      </w:r>
      <w:r w:rsidRPr="00644CC6">
        <w:t>|LEVEL|CAUSE(0)|</w:t>
      </w:r>
      <w:r w:rsidRPr="00644CC6">
        <w:rPr>
          <w:b/>
        </w:rPr>
        <w:t>ZN(*)</w:t>
      </w:r>
    </w:p>
    <w:p w14:paraId="45057259" w14:textId="77777777" w:rsidR="00DC38FD" w:rsidRPr="00644CC6" w:rsidRDefault="001A05A2">
      <w:pPr>
        <w:pStyle w:val="OTRMaketCode"/>
      </w:pPr>
      <w:r w:rsidRPr="00644CC6">
        <w:rPr>
          <w:b/>
        </w:rPr>
        <w:t>ZN</w:t>
      </w:r>
      <w:r w:rsidRPr="00644CC6">
        <w:t>|GUID_FK(0)|NOM_ZN|DATE_ZN|KOD_UBP(0)|NAME_UBP|KOD_TOFK|NAME_TOFK|LS|NOM_BO(0)|FAIP_CODE(0)|INN_UBP|KPP(0)|CARD_NUM|NAME_V_SR|ID_CONTR(0)|DOL_ISP|ISP_F|ISP_I|ISP_O|DOL_RUK(0)|NAME_RUK(0)|DOL_BUH(0)|NAME_BUH(0)|DATE_POD(0)|SUMMA_ITOG|SUMMA_R2|</w:t>
      </w:r>
      <w:r w:rsidRPr="00644CC6">
        <w:rPr>
          <w:b/>
        </w:rPr>
        <w:t>ZNKBK(*)</w:t>
      </w:r>
    </w:p>
    <w:p w14:paraId="643B7463" w14:textId="77777777" w:rsidR="00450141" w:rsidRPr="009C786D" w:rsidRDefault="00450141" w:rsidP="00450141">
      <w:pPr>
        <w:pStyle w:val="OTRMaketCode"/>
        <w:rPr>
          <w:b/>
        </w:rPr>
      </w:pPr>
      <w:r w:rsidRPr="009C786D">
        <w:rPr>
          <w:b/>
        </w:rPr>
        <w:t>ZNKBK</w:t>
      </w:r>
      <w:r w:rsidRPr="00D86C98">
        <w:rPr>
          <w:b/>
          <w:highlight w:val="green"/>
        </w:rPr>
        <w:t>(0)</w:t>
      </w:r>
      <w:r w:rsidRPr="009C786D">
        <w:rPr>
          <w:b/>
        </w:rPr>
        <w:t>(+ZN)</w:t>
      </w:r>
      <w:r w:rsidRPr="009C786D">
        <w:t>|POR_NUM|KBK(0)|TYPE_KBK(0)|ADD_CLASS(0)|PURPOSE(0)|SUMMA|NOTE(0)|SYMBOL_KAS|</w:t>
      </w:r>
      <w:r w:rsidRPr="00D86C98">
        <w:rPr>
          <w:b/>
        </w:rPr>
        <w:t>ZNKBK_PSB(*)</w:t>
      </w:r>
    </w:p>
    <w:p w14:paraId="57ECF898" w14:textId="77777777" w:rsidR="00450141" w:rsidRPr="009C786D" w:rsidRDefault="00450141" w:rsidP="00450141">
      <w:pPr>
        <w:pStyle w:val="OTRMaketCode"/>
      </w:pPr>
      <w:r w:rsidRPr="00D86C98">
        <w:rPr>
          <w:b/>
          <w:highlight w:val="green"/>
        </w:rPr>
        <w:t>ZNKBK_PSB(0)(+ZN)</w:t>
      </w:r>
      <w:r w:rsidRPr="00D86C98">
        <w:rPr>
          <w:highlight w:val="green"/>
        </w:rPr>
        <w:t>|</w:t>
      </w:r>
      <w:r w:rsidRPr="00D86C98">
        <w:rPr>
          <w:szCs w:val="22"/>
          <w:highlight w:val="green"/>
        </w:rPr>
        <w:t>CODE_TARGET_PSB</w:t>
      </w:r>
      <w:r w:rsidRPr="00D86C98">
        <w:rPr>
          <w:highlight w:val="green"/>
        </w:rPr>
        <w:t>(0)|ADD_KLASS_PSB(0)|PURPOSE</w:t>
      </w:r>
      <w:r w:rsidRPr="00D86C98">
        <w:rPr>
          <w:szCs w:val="22"/>
          <w:highlight w:val="green"/>
        </w:rPr>
        <w:t>_PSB</w:t>
      </w:r>
      <w:r w:rsidRPr="00D86C98">
        <w:rPr>
          <w:highlight w:val="green"/>
        </w:rPr>
        <w:t>(0)|SUMMA</w:t>
      </w:r>
      <w:r w:rsidRPr="00D86C98">
        <w:rPr>
          <w:szCs w:val="22"/>
          <w:highlight w:val="green"/>
        </w:rPr>
        <w:t>_PSB</w:t>
      </w:r>
      <w:r w:rsidRPr="00D86C98">
        <w:rPr>
          <w:highlight w:val="green"/>
        </w:rPr>
        <w:t>|NOTE</w:t>
      </w:r>
      <w:r w:rsidRPr="00D86C98">
        <w:rPr>
          <w:szCs w:val="22"/>
          <w:highlight w:val="green"/>
        </w:rPr>
        <w:t>_PSB</w:t>
      </w:r>
      <w:r w:rsidRPr="00D86C98">
        <w:rPr>
          <w:highlight w:val="green"/>
        </w:rPr>
        <w:t>(0)|SYMBOL_KAS</w:t>
      </w:r>
      <w:r w:rsidRPr="00D86C98">
        <w:rPr>
          <w:szCs w:val="22"/>
          <w:highlight w:val="green"/>
        </w:rPr>
        <w:t>_PSB</w:t>
      </w:r>
      <w:r w:rsidRPr="00D86C98">
        <w:rPr>
          <w:highlight w:val="green"/>
        </w:rPr>
        <w:t>|</w:t>
      </w:r>
    </w:p>
    <w:p w14:paraId="194D10FF" w14:textId="77777777" w:rsidR="00DC38FD" w:rsidRPr="00644CC6" w:rsidRDefault="001A05A2">
      <w:pPr>
        <w:pStyle w:val="30"/>
      </w:pPr>
      <w:bookmarkStart w:id="67" w:name="_Toc185882282"/>
      <w:r w:rsidRPr="00644CC6">
        <w:t>Пример файла</w:t>
      </w:r>
      <w:bookmarkEnd w:id="67"/>
    </w:p>
    <w:p w14:paraId="3C91D589" w14:textId="46A0333A" w:rsidR="00DC38FD" w:rsidRPr="00644CC6" w:rsidRDefault="001A05A2">
      <w:pPr>
        <w:pStyle w:val="OTRNormal"/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0E5B1F" w:rsidRPr="00AC5F96">
        <w:rPr>
          <w:b/>
        </w:rPr>
        <w:t>181</w:t>
      </w:r>
      <w:r w:rsidR="000E5B1F" w:rsidRPr="00644CC6">
        <w:rPr>
          <w:b/>
        </w:rPr>
        <w:t>70554</w:t>
      </w:r>
      <w:r w:rsidR="000E5B1F">
        <w:rPr>
          <w:b/>
          <w:lang w:val="en-US"/>
        </w:rPr>
        <w:t>E</w:t>
      </w:r>
      <w:r w:rsidR="000E5B1F" w:rsidRPr="00644CC6">
        <w:rPr>
          <w:b/>
        </w:rPr>
        <w:t>01</w:t>
      </w:r>
      <w:r w:rsidRPr="00644CC6">
        <w:rPr>
          <w:b/>
        </w:rPr>
        <w:t>.ZN1</w:t>
      </w:r>
    </w:p>
    <w:p w14:paraId="41B9CCE0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|TXZN190101|АСФК|32.7||</w:t>
      </w:r>
    </w:p>
    <w:p w14:paraId="0FF57AA1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|1|18170554|Школа № 434|</w:t>
      </w:r>
    </w:p>
    <w:p w14:paraId="576E3061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|1800|УФК по Краснодарскому краю|</w:t>
      </w:r>
    </w:p>
    <w:p w14:paraId="3942D46D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SECURE</w:t>
      </w:r>
      <w:r w:rsidRPr="00644CC6">
        <w:rPr>
          <w:lang w:val="ru-RU"/>
        </w:rPr>
        <w:t>|0||</w:t>
      </w:r>
    </w:p>
    <w:p w14:paraId="53DC359C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ZN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9|572|14.01.2024|18170554|Школа № 434|1800|УФК по Краснодарскому краю|03211871580|||2310021269|231001001|7090379004535275|1||Специалист|Иванов|Владимир|Алексеевич|Начальник|ВЛАСОВ А.А.|Бухгалтер|ПЕТРОВА П.П.|14.01.2024|40300.00|40300.00|</w:t>
      </w:r>
    </w:p>
    <w:p w14:paraId="42017D9C" w14:textId="77777777" w:rsidR="00DC38FD" w:rsidRPr="00644CC6" w:rsidRDefault="001A05A2">
      <w:pPr>
        <w:pStyle w:val="OTRMaketCode"/>
      </w:pPr>
      <w:r w:rsidRPr="00644CC6">
        <w:rPr>
          <w:b/>
        </w:rPr>
        <w:t>ZNKBK</w:t>
      </w:r>
      <w:r w:rsidRPr="00644CC6">
        <w:t>|1|07307034250000285211|10||1|20300.00||20|</w:t>
      </w:r>
    </w:p>
    <w:p w14:paraId="4E3C9EA4" w14:textId="77777777" w:rsidR="00DC38FD" w:rsidRPr="00644CC6" w:rsidRDefault="001A05A2">
      <w:pPr>
        <w:pStyle w:val="OTRMaketCode"/>
      </w:pPr>
      <w:r w:rsidRPr="00644CC6">
        <w:rPr>
          <w:b/>
        </w:rPr>
        <w:t>ZNKBK</w:t>
      </w:r>
      <w:r w:rsidRPr="00644CC6">
        <w:t>|2|07307034250000285213|10||1|20000.00||20|</w:t>
      </w:r>
    </w:p>
    <w:p w14:paraId="069ED2AC" w14:textId="736A9548" w:rsidR="00DC38FD" w:rsidRPr="00644CC6" w:rsidRDefault="00384FFF">
      <w:pPr>
        <w:pStyle w:val="2"/>
      </w:pPr>
      <w:bookmarkStart w:id="68" w:name="_Toc185882283"/>
      <w:bookmarkStart w:id="69" w:name="_Document_OK"/>
      <w:r>
        <w:t>Описание документа «</w:t>
      </w:r>
      <w:r w:rsidR="001A05A2" w:rsidRPr="00644CC6">
        <w:t>Сведения об операциях, совершаемых с использованием карт</w:t>
      </w:r>
      <w:r>
        <w:t>»</w:t>
      </w:r>
      <w:bookmarkEnd w:id="68"/>
    </w:p>
    <w:p w14:paraId="1604C2D7" w14:textId="77777777" w:rsidR="00DC38FD" w:rsidRPr="00644CC6" w:rsidRDefault="001A05A2">
      <w:pPr>
        <w:pStyle w:val="30"/>
      </w:pPr>
      <w:bookmarkStart w:id="70" w:name="_Toc185882284"/>
      <w:bookmarkEnd w:id="69"/>
      <w:r w:rsidRPr="00644CC6">
        <w:t>Назначение и маршрут документа</w:t>
      </w:r>
      <w:bookmarkEnd w:id="70"/>
    </w:p>
    <w:p w14:paraId="4FB367FA" w14:textId="77777777" w:rsidR="00DC38FD" w:rsidRPr="00644CC6" w:rsidRDefault="001A05A2">
      <w:pPr>
        <w:pStyle w:val="OTRNormal"/>
      </w:pPr>
      <w:r w:rsidRPr="00644CC6">
        <w:t>Отчёт «Сведения об операциях, совершаемых с использованием карт» содержит информацию о каждой операции за указанную дату, отражённую кредитной организацией на банковской карте клиента.</w:t>
      </w:r>
    </w:p>
    <w:p w14:paraId="30A8D2AA" w14:textId="77777777" w:rsidR="00DC38FD" w:rsidRPr="00644CC6" w:rsidRDefault="001A05A2">
      <w:pPr>
        <w:pStyle w:val="OTRNormal"/>
      </w:pPr>
      <w:r w:rsidRPr="00644CC6">
        <w:t xml:space="preserve">Формирование документа осуществляется в разрезе банковских карт для каждого клиента на основании информации, предоставленной кредитной организацией. «Сведения об операциях, совершаемых с использованием карт» предоставляется клиентам не позднее </w:t>
      </w:r>
      <w:r w:rsidRPr="00644CC6">
        <w:lastRenderedPageBreak/>
        <w:t>следующего операционного дня после получения информации об операциях из кредитной организации.</w:t>
      </w:r>
    </w:p>
    <w:p w14:paraId="57A68C5D" w14:textId="77777777" w:rsidR="00DC38FD" w:rsidRPr="00644CC6" w:rsidRDefault="001A05A2">
      <w:pPr>
        <w:pStyle w:val="OTRTableTitle"/>
      </w:pPr>
      <w:bookmarkStart w:id="71" w:name="_Toc185883135"/>
      <w:r w:rsidRPr="00644CC6">
        <w:t>Маршрут документа «Сведения об операциях, совершаемых с использованием карт»</w:t>
      </w:r>
      <w:bookmarkEnd w:id="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5251DE" w14:paraId="1BE208BE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63A600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41C27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18C8F4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Примечание</w:t>
            </w:r>
          </w:p>
        </w:tc>
      </w:tr>
      <w:tr w:rsidR="00DC38FD" w:rsidRPr="005251DE" w14:paraId="10878426" w14:textId="77777777" w:rsidTr="005251DE">
        <w:tc>
          <w:tcPr>
            <w:tcW w:w="2343" w:type="dxa"/>
            <w:shd w:val="clear" w:color="auto" w:fill="auto"/>
          </w:tcPr>
          <w:p w14:paraId="49761B2B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  <w:shd w:val="clear" w:color="auto" w:fill="auto"/>
          </w:tcPr>
          <w:p w14:paraId="52FD18A9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ПБС, АУ/БУ/НУБП, уполномоченное подразделение, удаленный ПБС, удаленный НУБП</w:t>
            </w:r>
          </w:p>
        </w:tc>
        <w:tc>
          <w:tcPr>
            <w:tcW w:w="4674" w:type="dxa"/>
            <w:shd w:val="clear" w:color="auto" w:fill="auto"/>
          </w:tcPr>
          <w:p w14:paraId="52A7F5A4" w14:textId="77777777" w:rsidR="00DC38FD" w:rsidRPr="005251DE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39E56B0A" w14:textId="77777777" w:rsidR="00DC38FD" w:rsidRPr="00644CC6" w:rsidRDefault="001A05A2">
      <w:pPr>
        <w:pStyle w:val="30"/>
      </w:pPr>
      <w:bookmarkStart w:id="72" w:name="_Toc185882285"/>
      <w:r w:rsidRPr="00644CC6">
        <w:t>Описание полей документа</w:t>
      </w:r>
      <w:bookmarkEnd w:id="72"/>
    </w:p>
    <w:p w14:paraId="3148322E" w14:textId="77777777" w:rsidR="00DC38FD" w:rsidRPr="00644CC6" w:rsidRDefault="001A05A2">
      <w:pPr>
        <w:pStyle w:val="OTRTableTitle"/>
      </w:pPr>
      <w:bookmarkStart w:id="73" w:name="_Toc185883136"/>
      <w:r w:rsidRPr="00644CC6">
        <w:t>Описание полей документа «Сведения об операциях, совершаемых с использованием карт»</w:t>
      </w:r>
      <w:bookmarkEnd w:id="7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2AA568CB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B9D67E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667A10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658CEE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DC6D7C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6124E2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D0CF17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5B77F272" w14:textId="77777777" w:rsidTr="00384FFF">
        <w:tc>
          <w:tcPr>
            <w:tcW w:w="1915" w:type="dxa"/>
            <w:shd w:val="clear" w:color="auto" w:fill="FFFF00"/>
          </w:tcPr>
          <w:p w14:paraId="26B1F982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14BDA7D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4ADC1AF3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902B92F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887494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912A604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4B290B6B" w14:textId="77777777" w:rsidTr="00384FFF">
        <w:tc>
          <w:tcPr>
            <w:tcW w:w="1915" w:type="dxa"/>
            <w:shd w:val="clear" w:color="auto" w:fill="auto"/>
          </w:tcPr>
          <w:p w14:paraId="239CD72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2F6E7E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652B88F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327C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75D3456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1B80CD" w14:textId="0E3F43F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7EF2811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0A7E4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3FAEFB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CC448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36D17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B2C69E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C1E2CC0" w14:textId="1B27C391" w:rsidR="005251DE" w:rsidRDefault="00B0684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51E70D1E" w14:textId="6396388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централизованным справ</w:t>
            </w:r>
            <w:r w:rsidR="005251DE">
              <w:rPr>
                <w:sz w:val="22"/>
                <w:szCs w:val="22"/>
              </w:rPr>
              <w:t>очником ФК</w:t>
            </w:r>
          </w:p>
        </w:tc>
      </w:tr>
      <w:tr w:rsidR="00DC38FD" w:rsidRPr="00384FFF" w14:paraId="7163A024" w14:textId="77777777" w:rsidTr="00384FFF">
        <w:tc>
          <w:tcPr>
            <w:tcW w:w="1915" w:type="dxa"/>
            <w:shd w:val="clear" w:color="auto" w:fill="FFFF00"/>
          </w:tcPr>
          <w:p w14:paraId="1CE0EACC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7B9C46AF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355098B8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FFF891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93BCED7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67AD5A9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7582F30C" w14:textId="77777777" w:rsidTr="00384FFF">
        <w:tc>
          <w:tcPr>
            <w:tcW w:w="1915" w:type="dxa"/>
            <w:shd w:val="clear" w:color="auto" w:fill="auto"/>
          </w:tcPr>
          <w:p w14:paraId="160366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1B8261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73F3A31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4C50C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7687797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4BC84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44E79E5" w14:textId="34046465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31A731F1" w14:textId="48C173B4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7633A5AB" w14:textId="22D74205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местный бюджет;</w:t>
            </w:r>
          </w:p>
          <w:p w14:paraId="36677706" w14:textId="73A41E16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ГВФ РФ;</w:t>
            </w:r>
          </w:p>
          <w:p w14:paraId="3A4DFC38" w14:textId="4BFB9C74" w:rsidR="00DC38FD" w:rsidRPr="00384FFF" w:rsidRDefault="00A53B28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ТГВФ;</w:t>
            </w:r>
          </w:p>
          <w:p w14:paraId="5CD1BE6B" w14:textId="6EE83705" w:rsidR="00DC38FD" w:rsidRPr="00384FF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средства ЮЛ (его обособленного подразделения), не являющегося в соответствии с Бюджетным кодексом РФ получателем средств ФБ, кассовое обслуживание которого осуществляется ТОФК в случаях, уст</w:t>
            </w:r>
            <w:r w:rsidR="005251DE">
              <w:rPr>
                <w:sz w:val="22"/>
                <w:szCs w:val="22"/>
              </w:rPr>
              <w:t>ановленных законодательством РФ</w:t>
            </w:r>
          </w:p>
        </w:tc>
      </w:tr>
      <w:tr w:rsidR="00DC38FD" w:rsidRPr="00384FFF" w14:paraId="5D128EFC" w14:textId="77777777" w:rsidTr="00384FFF">
        <w:tc>
          <w:tcPr>
            <w:tcW w:w="1915" w:type="dxa"/>
            <w:shd w:val="clear" w:color="auto" w:fill="auto"/>
          </w:tcPr>
          <w:p w14:paraId="3BB30DF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F2AB6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04AF332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499E3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3471E9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6D37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AF0A5B9" w14:textId="621F2D2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указывается код клиента в соответствии с регистрационными данными, присвоенными ТОФК, рав</w:t>
            </w:r>
            <w:r w:rsidR="005251DE">
              <w:rPr>
                <w:sz w:val="22"/>
                <w:szCs w:val="22"/>
              </w:rPr>
              <w:t>ный 5 символам</w:t>
            </w:r>
          </w:p>
        </w:tc>
      </w:tr>
      <w:tr w:rsidR="00DC38FD" w:rsidRPr="00384FFF" w14:paraId="74255529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C043F2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9F77A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61CED7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CDC45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6F32C7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9FD43F8" w14:textId="40405A0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84FFF" w14:paraId="49860DBB" w14:textId="77777777" w:rsidTr="00384FFF">
        <w:tc>
          <w:tcPr>
            <w:tcW w:w="1915" w:type="dxa"/>
            <w:shd w:val="clear" w:color="auto" w:fill="FFFF00"/>
          </w:tcPr>
          <w:p w14:paraId="5740FE7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736E8C0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OK</w:t>
            </w:r>
          </w:p>
        </w:tc>
        <w:tc>
          <w:tcPr>
            <w:tcW w:w="1079" w:type="dxa"/>
            <w:shd w:val="clear" w:color="auto" w:fill="FFFF00"/>
          </w:tcPr>
          <w:p w14:paraId="72FE7A86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7AF574C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CB4D8C0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0EC04EF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17291F23" w14:textId="77777777" w:rsidTr="00384FFF">
        <w:tc>
          <w:tcPr>
            <w:tcW w:w="1915" w:type="dxa"/>
            <w:shd w:val="clear" w:color="auto" w:fill="auto"/>
          </w:tcPr>
          <w:p w14:paraId="36C98EA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D72A7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627FD71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5D6B9C3E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455DF4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6357B8" w14:textId="33B3745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Служебное поле, з</w:t>
            </w:r>
            <w:r w:rsidR="005251DE">
              <w:rPr>
                <w:sz w:val="22"/>
                <w:szCs w:val="22"/>
              </w:rPr>
              <w:t>аполняется в ТОФК</w:t>
            </w:r>
          </w:p>
        </w:tc>
      </w:tr>
      <w:tr w:rsidR="00DC38FD" w:rsidRPr="00384FFF" w14:paraId="0E573CB2" w14:textId="77777777" w:rsidTr="00384FFF">
        <w:tc>
          <w:tcPr>
            <w:tcW w:w="1915" w:type="dxa"/>
            <w:shd w:val="clear" w:color="auto" w:fill="auto"/>
          </w:tcPr>
          <w:p w14:paraId="1F9C4D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4A60400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NOM_OK</w:t>
            </w:r>
          </w:p>
        </w:tc>
        <w:tc>
          <w:tcPr>
            <w:tcW w:w="1079" w:type="dxa"/>
            <w:shd w:val="clear" w:color="auto" w:fill="auto"/>
          </w:tcPr>
          <w:p w14:paraId="6986297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AF2501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30</w:t>
            </w:r>
          </w:p>
        </w:tc>
        <w:tc>
          <w:tcPr>
            <w:tcW w:w="1077" w:type="dxa"/>
            <w:shd w:val="clear" w:color="auto" w:fill="auto"/>
          </w:tcPr>
          <w:p w14:paraId="1CF663B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35CE8AE" w14:textId="7B2940A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Номер, присвоенный ТОФК, сформировавшим Сведения. Номер уникален в пределах даты, </w:t>
            </w:r>
            <w:r w:rsidR="005251DE">
              <w:rPr>
                <w:sz w:val="22"/>
                <w:szCs w:val="22"/>
              </w:rPr>
              <w:t>за которую сформирован документ</w:t>
            </w:r>
          </w:p>
        </w:tc>
      </w:tr>
      <w:tr w:rsidR="00DC38FD" w:rsidRPr="00384FFF" w14:paraId="743570A0" w14:textId="77777777" w:rsidTr="00384FFF">
        <w:tc>
          <w:tcPr>
            <w:tcW w:w="1915" w:type="dxa"/>
            <w:shd w:val="clear" w:color="auto" w:fill="auto"/>
          </w:tcPr>
          <w:p w14:paraId="43C0383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4038FD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DATE_OK</w:t>
            </w:r>
          </w:p>
        </w:tc>
        <w:tc>
          <w:tcPr>
            <w:tcW w:w="1079" w:type="dxa"/>
            <w:shd w:val="clear" w:color="auto" w:fill="auto"/>
          </w:tcPr>
          <w:p w14:paraId="657261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014A8F2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A2467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8A2115E" w14:textId="77777777" w:rsidR="005251DE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дата, за которую сформирован документ.</w:t>
            </w:r>
          </w:p>
          <w:p w14:paraId="63775645" w14:textId="5D93BF1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документа соот</w:t>
            </w:r>
            <w:r w:rsidR="005251DE">
              <w:rPr>
                <w:sz w:val="22"/>
                <w:szCs w:val="22"/>
              </w:rPr>
              <w:t>ветствует дате операций клиента</w:t>
            </w:r>
          </w:p>
        </w:tc>
      </w:tr>
      <w:tr w:rsidR="00DC38FD" w:rsidRPr="00384FFF" w14:paraId="6EA0B9C7" w14:textId="77777777" w:rsidTr="00384FFF">
        <w:tc>
          <w:tcPr>
            <w:tcW w:w="1915" w:type="dxa"/>
            <w:shd w:val="clear" w:color="auto" w:fill="auto"/>
          </w:tcPr>
          <w:p w14:paraId="412EA8F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УБП по Сводному реестру</w:t>
            </w:r>
          </w:p>
        </w:tc>
        <w:tc>
          <w:tcPr>
            <w:tcW w:w="1979" w:type="dxa"/>
            <w:shd w:val="clear" w:color="auto" w:fill="auto"/>
          </w:tcPr>
          <w:p w14:paraId="36156C9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6EF3BAA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74CF57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7E7254E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33057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 по Сводному реестру, равный 8 знакам.</w:t>
            </w:r>
          </w:p>
          <w:p w14:paraId="70A1149D" w14:textId="0D324BB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</w:t>
            </w:r>
            <w:r w:rsidR="005251DE">
              <w:rPr>
                <w:sz w:val="22"/>
                <w:szCs w:val="22"/>
              </w:rPr>
              <w:t>оле не заполняется</w:t>
            </w:r>
          </w:p>
        </w:tc>
      </w:tr>
      <w:tr w:rsidR="00DC38FD" w:rsidRPr="00384FFF" w14:paraId="553EB35D" w14:textId="77777777" w:rsidTr="00384FFF">
        <w:tc>
          <w:tcPr>
            <w:tcW w:w="1915" w:type="dxa"/>
            <w:shd w:val="clear" w:color="auto" w:fill="auto"/>
          </w:tcPr>
          <w:p w14:paraId="27040A0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6102207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29A522B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F32A9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5AB712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1FE3C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клиента. Поле заполняется в соответствии со Сводным реестром.</w:t>
            </w:r>
          </w:p>
          <w:p w14:paraId="7B71BBCD" w14:textId="6A025E0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5251DE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384FFF" w14:paraId="71F751A0" w14:textId="77777777" w:rsidTr="00384FFF">
        <w:tc>
          <w:tcPr>
            <w:tcW w:w="1915" w:type="dxa"/>
            <w:shd w:val="clear" w:color="auto" w:fill="auto"/>
          </w:tcPr>
          <w:p w14:paraId="6173D56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ИНН</w:t>
            </w:r>
          </w:p>
        </w:tc>
        <w:tc>
          <w:tcPr>
            <w:tcW w:w="1979" w:type="dxa"/>
            <w:shd w:val="clear" w:color="auto" w:fill="auto"/>
          </w:tcPr>
          <w:p w14:paraId="33CF53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INN_UBP</w:t>
            </w:r>
          </w:p>
        </w:tc>
        <w:tc>
          <w:tcPr>
            <w:tcW w:w="1079" w:type="dxa"/>
            <w:shd w:val="clear" w:color="auto" w:fill="auto"/>
          </w:tcPr>
          <w:p w14:paraId="33C3F38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F615B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5507D8F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91A5338" w14:textId="24BD5EFF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ИНН клиента</w:t>
            </w:r>
          </w:p>
        </w:tc>
      </w:tr>
      <w:tr w:rsidR="00DC38FD" w:rsidRPr="00384FFF" w14:paraId="6B5FF14F" w14:textId="77777777" w:rsidTr="00384FFF">
        <w:tc>
          <w:tcPr>
            <w:tcW w:w="1915" w:type="dxa"/>
            <w:shd w:val="clear" w:color="auto" w:fill="auto"/>
          </w:tcPr>
          <w:p w14:paraId="38034F8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КПП</w:t>
            </w:r>
          </w:p>
        </w:tc>
        <w:tc>
          <w:tcPr>
            <w:tcW w:w="1979" w:type="dxa"/>
            <w:shd w:val="clear" w:color="auto" w:fill="auto"/>
          </w:tcPr>
          <w:p w14:paraId="720DBC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KPP_UBP</w:t>
            </w:r>
          </w:p>
        </w:tc>
        <w:tc>
          <w:tcPr>
            <w:tcW w:w="1079" w:type="dxa"/>
            <w:shd w:val="clear" w:color="auto" w:fill="auto"/>
          </w:tcPr>
          <w:p w14:paraId="1401087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AEA9A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5AF3F2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F1608E4" w14:textId="58494D3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</w:t>
            </w:r>
            <w:r w:rsidR="005251DE">
              <w:rPr>
                <w:sz w:val="22"/>
                <w:szCs w:val="22"/>
              </w:rPr>
              <w:t>ается КПП клиента (при наличии)</w:t>
            </w:r>
          </w:p>
        </w:tc>
      </w:tr>
      <w:tr w:rsidR="00DC38FD" w:rsidRPr="00384FFF" w14:paraId="29233DAB" w14:textId="77777777" w:rsidTr="00384FFF">
        <w:tc>
          <w:tcPr>
            <w:tcW w:w="1915" w:type="dxa"/>
            <w:shd w:val="clear" w:color="auto" w:fill="auto"/>
          </w:tcPr>
          <w:p w14:paraId="5AB965C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1582435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415EDF8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FB17C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6F5D7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599E86" w14:textId="62223AB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территориального органа Федерального казначейства.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460A71F9" w14:textId="77777777" w:rsidTr="00384FFF">
        <w:tc>
          <w:tcPr>
            <w:tcW w:w="1915" w:type="dxa"/>
            <w:shd w:val="clear" w:color="auto" w:fill="auto"/>
          </w:tcPr>
          <w:p w14:paraId="48018B6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7E4EF1A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35993C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AD3A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5AB6098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498D405" w14:textId="20031F4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Полное наименование территориального органа Федерального казначейства, который </w:t>
            </w:r>
            <w:r w:rsidRPr="00384FFF">
              <w:rPr>
                <w:sz w:val="22"/>
                <w:szCs w:val="22"/>
              </w:rPr>
              <w:lastRenderedPageBreak/>
              <w:t>сформировал Сведения об операциях, совершаемых с использованием карт.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23A0E30" w14:textId="77777777" w:rsidTr="00384FFF">
        <w:tc>
          <w:tcPr>
            <w:tcW w:w="1915" w:type="dxa"/>
            <w:shd w:val="clear" w:color="auto" w:fill="auto"/>
          </w:tcPr>
          <w:p w14:paraId="19C3331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валюты по ОКВ</w:t>
            </w:r>
          </w:p>
        </w:tc>
        <w:tc>
          <w:tcPr>
            <w:tcW w:w="1979" w:type="dxa"/>
            <w:shd w:val="clear" w:color="auto" w:fill="auto"/>
          </w:tcPr>
          <w:p w14:paraId="708C37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CODE_CUR</w:t>
            </w:r>
          </w:p>
        </w:tc>
        <w:tc>
          <w:tcPr>
            <w:tcW w:w="1079" w:type="dxa"/>
            <w:shd w:val="clear" w:color="auto" w:fill="auto"/>
          </w:tcPr>
          <w:p w14:paraId="4E3AE9A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52324C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7047CAF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41BD7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цифровой код валюты по ОКВ.</w:t>
            </w:r>
          </w:p>
          <w:p w14:paraId="2E0F764C" w14:textId="1893840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 документах, содержащих операции по картам, выпущенным для осуществления операций в российских рубля</w:t>
            </w:r>
            <w:r w:rsidR="005251DE">
              <w:rPr>
                <w:sz w:val="22"/>
                <w:szCs w:val="22"/>
              </w:rPr>
              <w:t>х, указывается значение «643»</w:t>
            </w:r>
          </w:p>
        </w:tc>
      </w:tr>
      <w:tr w:rsidR="00DC38FD" w:rsidRPr="00384FFF" w14:paraId="55D65B73" w14:textId="77777777" w:rsidTr="00384FFF">
        <w:tc>
          <w:tcPr>
            <w:tcW w:w="1915" w:type="dxa"/>
            <w:shd w:val="clear" w:color="auto" w:fill="auto"/>
          </w:tcPr>
          <w:p w14:paraId="283F13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6D5CA8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22C728F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D7B144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5C590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7334B24" w14:textId="2BAA604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работника, ответственного за прав</w:t>
            </w:r>
            <w:r w:rsidR="005251DE">
              <w:rPr>
                <w:sz w:val="22"/>
                <w:szCs w:val="22"/>
              </w:rPr>
              <w:t>ильность формирования документа</w:t>
            </w:r>
          </w:p>
        </w:tc>
      </w:tr>
      <w:tr w:rsidR="00DC38FD" w:rsidRPr="00384FFF" w14:paraId="3BFFB7F3" w14:textId="77777777" w:rsidTr="00384FFF">
        <w:tc>
          <w:tcPr>
            <w:tcW w:w="1915" w:type="dxa"/>
            <w:shd w:val="clear" w:color="auto" w:fill="auto"/>
          </w:tcPr>
          <w:p w14:paraId="1B7F2D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7902A3A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FIO_ISP</w:t>
            </w:r>
          </w:p>
        </w:tc>
        <w:tc>
          <w:tcPr>
            <w:tcW w:w="1079" w:type="dxa"/>
            <w:shd w:val="clear" w:color="auto" w:fill="auto"/>
          </w:tcPr>
          <w:p w14:paraId="754E2BE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F7AA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0260E2A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9E4DD04" w14:textId="2308C8B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работника, ответственного за правильность формирования документа,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754D7EBB" w14:textId="77777777" w:rsidTr="00384FFF">
        <w:tc>
          <w:tcPr>
            <w:tcW w:w="1915" w:type="dxa"/>
            <w:shd w:val="clear" w:color="auto" w:fill="auto"/>
          </w:tcPr>
          <w:p w14:paraId="5C40B96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3A163D6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023E51B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BD297C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491578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AF25E4" w14:textId="0843C6B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</w:t>
            </w:r>
            <w:r w:rsidR="005251DE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DC38FD" w:rsidRPr="00384FFF" w14:paraId="5BE9981C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903C32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подписи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0623BF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3A3E85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21561D8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95768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9452001" w14:textId="16CFCA0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подписи документа ответственным ис</w:t>
            </w:r>
            <w:r w:rsidR="005251DE">
              <w:rPr>
                <w:sz w:val="22"/>
                <w:szCs w:val="22"/>
              </w:rPr>
              <w:t>полнителем</w:t>
            </w:r>
          </w:p>
        </w:tc>
      </w:tr>
      <w:tr w:rsidR="00DC38FD" w:rsidRPr="00384FFF" w14:paraId="2802B340" w14:textId="77777777" w:rsidTr="00384FFF">
        <w:tc>
          <w:tcPr>
            <w:tcW w:w="1915" w:type="dxa"/>
            <w:shd w:val="clear" w:color="auto" w:fill="FFFF00"/>
          </w:tcPr>
          <w:p w14:paraId="2B7D4A8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Итоговые суммы по всем картам клиента за день</w:t>
            </w:r>
          </w:p>
        </w:tc>
        <w:tc>
          <w:tcPr>
            <w:tcW w:w="1979" w:type="dxa"/>
            <w:shd w:val="clear" w:color="auto" w:fill="FFFF00"/>
          </w:tcPr>
          <w:p w14:paraId="00A10D8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OKALLSUM</w:t>
            </w:r>
          </w:p>
        </w:tc>
        <w:tc>
          <w:tcPr>
            <w:tcW w:w="1079" w:type="dxa"/>
            <w:shd w:val="clear" w:color="auto" w:fill="FFFF00"/>
          </w:tcPr>
          <w:p w14:paraId="3D9026B8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E2A294D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27F46B7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37C8A8D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6A661BED" w14:textId="77777777" w:rsidTr="00384FFF">
        <w:tc>
          <w:tcPr>
            <w:tcW w:w="1915" w:type="dxa"/>
            <w:shd w:val="clear" w:color="auto" w:fill="auto"/>
          </w:tcPr>
          <w:p w14:paraId="0AA361F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по документу на начало дня</w:t>
            </w:r>
          </w:p>
        </w:tc>
        <w:tc>
          <w:tcPr>
            <w:tcW w:w="1979" w:type="dxa"/>
            <w:shd w:val="clear" w:color="auto" w:fill="auto"/>
          </w:tcPr>
          <w:p w14:paraId="38F2E2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ALLSUM_NDAY</w:t>
            </w:r>
          </w:p>
        </w:tc>
        <w:tc>
          <w:tcPr>
            <w:tcW w:w="1079" w:type="dxa"/>
            <w:shd w:val="clear" w:color="auto" w:fill="auto"/>
          </w:tcPr>
          <w:p w14:paraId="58DBCC3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335203D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226CA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BADECE6" w14:textId="788A8AE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доступных средств на начало дня по документу (с учётом зарезервированн</w:t>
            </w:r>
            <w:r w:rsidR="005251DE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384FFF" w14:paraId="53D27CD9" w14:textId="77777777" w:rsidTr="00384FFF">
        <w:tc>
          <w:tcPr>
            <w:tcW w:w="1915" w:type="dxa"/>
            <w:shd w:val="clear" w:color="auto" w:fill="auto"/>
          </w:tcPr>
          <w:p w14:paraId="6A4A544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Зарезервировано на начало дня</w:t>
            </w:r>
          </w:p>
        </w:tc>
        <w:tc>
          <w:tcPr>
            <w:tcW w:w="1979" w:type="dxa"/>
            <w:shd w:val="clear" w:color="auto" w:fill="auto"/>
          </w:tcPr>
          <w:p w14:paraId="408FE0F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ALLSUM_REZ_NDAY</w:t>
            </w:r>
          </w:p>
        </w:tc>
        <w:tc>
          <w:tcPr>
            <w:tcW w:w="1079" w:type="dxa"/>
            <w:shd w:val="clear" w:color="auto" w:fill="auto"/>
          </w:tcPr>
          <w:p w14:paraId="6AB62DE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A0C16BD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CD13B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1DF0513" w14:textId="137F982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зарезервированных сре</w:t>
            </w:r>
            <w:r w:rsidR="005251DE">
              <w:rPr>
                <w:sz w:val="22"/>
                <w:szCs w:val="22"/>
              </w:rPr>
              <w:t>дств на начало дня по документу</w:t>
            </w:r>
          </w:p>
        </w:tc>
      </w:tr>
      <w:tr w:rsidR="00DC38FD" w:rsidRPr="00384FFF" w14:paraId="043A7912" w14:textId="77777777" w:rsidTr="00384FFF">
        <w:tc>
          <w:tcPr>
            <w:tcW w:w="1915" w:type="dxa"/>
            <w:shd w:val="clear" w:color="auto" w:fill="auto"/>
          </w:tcPr>
          <w:p w14:paraId="4D0C6D9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Доступно к использованию на начало дня</w:t>
            </w:r>
          </w:p>
        </w:tc>
        <w:tc>
          <w:tcPr>
            <w:tcW w:w="1979" w:type="dxa"/>
            <w:shd w:val="clear" w:color="auto" w:fill="auto"/>
          </w:tcPr>
          <w:p w14:paraId="70D5351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ALLSUM_USE_NDAY</w:t>
            </w:r>
          </w:p>
        </w:tc>
        <w:tc>
          <w:tcPr>
            <w:tcW w:w="1079" w:type="dxa"/>
            <w:shd w:val="clear" w:color="auto" w:fill="auto"/>
          </w:tcPr>
          <w:p w14:paraId="3E636BA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725E8D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46368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4AD3798" w14:textId="0267887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доступных средств к использов</w:t>
            </w:r>
            <w:r w:rsidR="005251DE">
              <w:rPr>
                <w:sz w:val="22"/>
                <w:szCs w:val="22"/>
              </w:rPr>
              <w:t>анию на начало дня по документу</w:t>
            </w:r>
          </w:p>
        </w:tc>
      </w:tr>
      <w:tr w:rsidR="00DC38FD" w:rsidRPr="00384FFF" w14:paraId="4D1B8FC1" w14:textId="77777777" w:rsidTr="00384FFF">
        <w:tc>
          <w:tcPr>
            <w:tcW w:w="1915" w:type="dxa"/>
            <w:shd w:val="clear" w:color="auto" w:fill="auto"/>
          </w:tcPr>
          <w:p w14:paraId="524359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Зачислено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7CCDFCB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ALLSUM_ZACHISL</w:t>
            </w:r>
          </w:p>
        </w:tc>
        <w:tc>
          <w:tcPr>
            <w:tcW w:w="1079" w:type="dxa"/>
            <w:shd w:val="clear" w:color="auto" w:fill="auto"/>
          </w:tcPr>
          <w:p w14:paraId="0564B13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2EEDEB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0E2457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8F5779" w14:textId="2BAD292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зачисленных средств по всем операциям клиента за день (общая сумма пост</w:t>
            </w:r>
            <w:r w:rsidR="005251DE">
              <w:rPr>
                <w:sz w:val="22"/>
                <w:szCs w:val="22"/>
              </w:rPr>
              <w:t>уплений по всем картам клиента)</w:t>
            </w:r>
          </w:p>
        </w:tc>
      </w:tr>
      <w:tr w:rsidR="00DC38FD" w:rsidRPr="00384FFF" w14:paraId="32FB015F" w14:textId="77777777" w:rsidTr="00384FFF">
        <w:tc>
          <w:tcPr>
            <w:tcW w:w="1915" w:type="dxa"/>
            <w:shd w:val="clear" w:color="auto" w:fill="auto"/>
          </w:tcPr>
          <w:p w14:paraId="3566ADF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по операциям зачисления за день</w:t>
            </w:r>
          </w:p>
        </w:tc>
        <w:tc>
          <w:tcPr>
            <w:tcW w:w="1979" w:type="dxa"/>
            <w:shd w:val="clear" w:color="auto" w:fill="auto"/>
          </w:tcPr>
          <w:p w14:paraId="3F2BAD5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ALLSUM_REZ_ZACHISL</w:t>
            </w:r>
          </w:p>
        </w:tc>
        <w:tc>
          <w:tcPr>
            <w:tcW w:w="1079" w:type="dxa"/>
            <w:shd w:val="clear" w:color="auto" w:fill="auto"/>
          </w:tcPr>
          <w:p w14:paraId="09A51A8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DF76A90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7BFCEA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67F3A6" w14:textId="5E10ED9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Общая сумма зарезервированных средств </w:t>
            </w:r>
            <w:r w:rsidR="005251DE">
              <w:rPr>
                <w:sz w:val="22"/>
                <w:szCs w:val="22"/>
              </w:rPr>
              <w:t>по операциям зачисления за день</w:t>
            </w:r>
          </w:p>
        </w:tc>
      </w:tr>
      <w:tr w:rsidR="00DC38FD" w:rsidRPr="00384FFF" w14:paraId="5E939714" w14:textId="77777777" w:rsidTr="00384FFF">
        <w:tc>
          <w:tcPr>
            <w:tcW w:w="1915" w:type="dxa"/>
            <w:shd w:val="clear" w:color="auto" w:fill="auto"/>
          </w:tcPr>
          <w:p w14:paraId="627059B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Списано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0B2F019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ALLSUM_SPISAN</w:t>
            </w:r>
          </w:p>
        </w:tc>
        <w:tc>
          <w:tcPr>
            <w:tcW w:w="1079" w:type="dxa"/>
            <w:shd w:val="clear" w:color="auto" w:fill="auto"/>
          </w:tcPr>
          <w:p w14:paraId="255D19E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FB8A702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9EBF8F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CBB7566" w14:textId="17F1A1E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списанных средств по всем операциям клиента за день (общая сумма с</w:t>
            </w:r>
            <w:r w:rsidR="005251DE">
              <w:rPr>
                <w:sz w:val="22"/>
                <w:szCs w:val="22"/>
              </w:rPr>
              <w:t>писаний по всем картам клиента)</w:t>
            </w:r>
          </w:p>
        </w:tc>
      </w:tr>
      <w:tr w:rsidR="00DC38FD" w:rsidRPr="00384FFF" w14:paraId="27A7C858" w14:textId="77777777" w:rsidTr="00384FFF">
        <w:tc>
          <w:tcPr>
            <w:tcW w:w="1915" w:type="dxa"/>
            <w:shd w:val="clear" w:color="auto" w:fill="auto"/>
          </w:tcPr>
          <w:p w14:paraId="5F17CFF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по операциям списания за день</w:t>
            </w:r>
          </w:p>
        </w:tc>
        <w:tc>
          <w:tcPr>
            <w:tcW w:w="1979" w:type="dxa"/>
            <w:shd w:val="clear" w:color="auto" w:fill="auto"/>
          </w:tcPr>
          <w:p w14:paraId="2F92915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ALLSUM_REZ_SPISAN</w:t>
            </w:r>
          </w:p>
        </w:tc>
        <w:tc>
          <w:tcPr>
            <w:tcW w:w="1079" w:type="dxa"/>
            <w:shd w:val="clear" w:color="auto" w:fill="auto"/>
          </w:tcPr>
          <w:p w14:paraId="24DFC4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77E638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BE2B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884BF32" w14:textId="5276586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Общая сумма зарезервированных средст</w:t>
            </w:r>
            <w:r w:rsidR="005251DE">
              <w:rPr>
                <w:sz w:val="22"/>
                <w:szCs w:val="22"/>
              </w:rPr>
              <w:t>в по операциям списания за день</w:t>
            </w:r>
          </w:p>
        </w:tc>
      </w:tr>
      <w:tr w:rsidR="00DC38FD" w:rsidRPr="00384FFF" w14:paraId="37CE0FE0" w14:textId="77777777" w:rsidTr="00384FFF">
        <w:tc>
          <w:tcPr>
            <w:tcW w:w="1915" w:type="dxa"/>
            <w:shd w:val="clear" w:color="auto" w:fill="auto"/>
          </w:tcPr>
          <w:p w14:paraId="6ABD90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Изменение остатка зарезервированных сумм по всем операциям клиента за день</w:t>
            </w:r>
          </w:p>
        </w:tc>
        <w:tc>
          <w:tcPr>
            <w:tcW w:w="1979" w:type="dxa"/>
            <w:shd w:val="clear" w:color="auto" w:fill="auto"/>
          </w:tcPr>
          <w:p w14:paraId="054ABE3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ALLSUM_IZM_OST</w:t>
            </w:r>
          </w:p>
        </w:tc>
        <w:tc>
          <w:tcPr>
            <w:tcW w:w="1079" w:type="dxa"/>
            <w:shd w:val="clear" w:color="auto" w:fill="auto"/>
          </w:tcPr>
          <w:p w14:paraId="1F6F6EB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0F72133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3C1564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B17B6D6" w14:textId="566AB7C2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108282FA" w14:textId="77777777" w:rsidTr="00384FFF">
        <w:tc>
          <w:tcPr>
            <w:tcW w:w="1915" w:type="dxa"/>
            <w:shd w:val="clear" w:color="auto" w:fill="auto"/>
          </w:tcPr>
          <w:p w14:paraId="7743DFE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на конец дня</w:t>
            </w:r>
          </w:p>
        </w:tc>
        <w:tc>
          <w:tcPr>
            <w:tcW w:w="1979" w:type="dxa"/>
            <w:shd w:val="clear" w:color="auto" w:fill="auto"/>
          </w:tcPr>
          <w:p w14:paraId="01F2D2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ALLSUM_KDAY</w:t>
            </w:r>
          </w:p>
        </w:tc>
        <w:tc>
          <w:tcPr>
            <w:tcW w:w="1079" w:type="dxa"/>
            <w:shd w:val="clear" w:color="auto" w:fill="auto"/>
          </w:tcPr>
          <w:p w14:paraId="5B89249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74E9F36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E3EB4F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6B1DD46" w14:textId="5D85888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доступных средств на конец дня по документу (с учётом зарезервированн</w:t>
            </w:r>
            <w:r w:rsidR="005251DE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384FFF" w14:paraId="1DA66BFC" w14:textId="77777777" w:rsidTr="00384FFF">
        <w:tc>
          <w:tcPr>
            <w:tcW w:w="1915" w:type="dxa"/>
            <w:shd w:val="clear" w:color="auto" w:fill="auto"/>
          </w:tcPr>
          <w:p w14:paraId="79E75B4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на конец дня</w:t>
            </w:r>
          </w:p>
        </w:tc>
        <w:tc>
          <w:tcPr>
            <w:tcW w:w="1979" w:type="dxa"/>
            <w:shd w:val="clear" w:color="auto" w:fill="auto"/>
          </w:tcPr>
          <w:p w14:paraId="3BA698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ALLSUM_REZ_KDAY</w:t>
            </w:r>
          </w:p>
        </w:tc>
        <w:tc>
          <w:tcPr>
            <w:tcW w:w="1079" w:type="dxa"/>
            <w:shd w:val="clear" w:color="auto" w:fill="auto"/>
          </w:tcPr>
          <w:p w14:paraId="0140C5D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CF1B87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3FA43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48CEE80" w14:textId="37C12B0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зарезервированных средств на конец дня по доку</w:t>
            </w:r>
            <w:r w:rsidR="005251DE">
              <w:rPr>
                <w:sz w:val="22"/>
                <w:szCs w:val="22"/>
              </w:rPr>
              <w:t>менту</w:t>
            </w:r>
          </w:p>
        </w:tc>
      </w:tr>
      <w:tr w:rsidR="00DC38FD" w:rsidRPr="00384FFF" w14:paraId="71613595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48960F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Доступно к использованию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7559A2F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ALLSUM_USE_KDAY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ACDE9A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8885766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8DA7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25992CA" w14:textId="52EA1A1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доступных средств к использо</w:t>
            </w:r>
            <w:r w:rsidR="005251DE">
              <w:rPr>
                <w:sz w:val="22"/>
                <w:szCs w:val="22"/>
              </w:rPr>
              <w:t>ванию на конец дня по документу</w:t>
            </w:r>
          </w:p>
        </w:tc>
      </w:tr>
      <w:tr w:rsidR="00DC38FD" w:rsidRPr="00384FFF" w14:paraId="09A1DD4E" w14:textId="77777777" w:rsidTr="00384FFF">
        <w:tc>
          <w:tcPr>
            <w:tcW w:w="1915" w:type="dxa"/>
            <w:shd w:val="clear" w:color="auto" w:fill="FFFF00"/>
          </w:tcPr>
          <w:p w14:paraId="39518C0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Итоговые данные по карте клиента</w:t>
            </w:r>
          </w:p>
        </w:tc>
        <w:tc>
          <w:tcPr>
            <w:tcW w:w="1979" w:type="dxa"/>
            <w:shd w:val="clear" w:color="auto" w:fill="FFFF00"/>
          </w:tcPr>
          <w:p w14:paraId="08763FA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OKSUM(*)</w:t>
            </w:r>
          </w:p>
        </w:tc>
        <w:tc>
          <w:tcPr>
            <w:tcW w:w="1079" w:type="dxa"/>
            <w:shd w:val="clear" w:color="auto" w:fill="FFFF00"/>
          </w:tcPr>
          <w:p w14:paraId="3B75230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7CE1F03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9886A8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616C0FAA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358C5AA8" w14:textId="77777777" w:rsidTr="00384FFF">
        <w:tc>
          <w:tcPr>
            <w:tcW w:w="1915" w:type="dxa"/>
            <w:shd w:val="clear" w:color="auto" w:fill="auto"/>
          </w:tcPr>
          <w:p w14:paraId="21B3A6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карты</w:t>
            </w:r>
          </w:p>
        </w:tc>
        <w:tc>
          <w:tcPr>
            <w:tcW w:w="1979" w:type="dxa"/>
            <w:shd w:val="clear" w:color="auto" w:fill="auto"/>
          </w:tcPr>
          <w:p w14:paraId="03F6C4E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CARD_NUM</w:t>
            </w:r>
          </w:p>
        </w:tc>
        <w:tc>
          <w:tcPr>
            <w:tcW w:w="1079" w:type="dxa"/>
            <w:shd w:val="clear" w:color="auto" w:fill="auto"/>
          </w:tcPr>
          <w:p w14:paraId="2CEB920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44DE96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77" w:type="dxa"/>
            <w:shd w:val="clear" w:color="auto" w:fill="auto"/>
          </w:tcPr>
          <w:p w14:paraId="1C005D4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5082BFD" w14:textId="1957BE0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банковской карты, по которой совершены операции, выданной уп</w:t>
            </w:r>
            <w:r w:rsidR="005251DE">
              <w:rPr>
                <w:sz w:val="22"/>
                <w:szCs w:val="22"/>
              </w:rPr>
              <w:t>олномоченному работнику клиента</w:t>
            </w:r>
          </w:p>
        </w:tc>
      </w:tr>
      <w:tr w:rsidR="00DC38FD" w:rsidRPr="00384FFF" w14:paraId="06509377" w14:textId="77777777" w:rsidTr="00384FFF">
        <w:tc>
          <w:tcPr>
            <w:tcW w:w="1915" w:type="dxa"/>
            <w:shd w:val="clear" w:color="auto" w:fill="auto"/>
          </w:tcPr>
          <w:p w14:paraId="647EBF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6D81296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SUM_NDAY</w:t>
            </w:r>
          </w:p>
        </w:tc>
        <w:tc>
          <w:tcPr>
            <w:tcW w:w="1079" w:type="dxa"/>
            <w:shd w:val="clear" w:color="auto" w:fill="auto"/>
          </w:tcPr>
          <w:p w14:paraId="0F1F537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FD1519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C3426D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7C39C50" w14:textId="0DCFD43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доступных средств на начало дня на банковской карте клиента (с учётом зарезервированн</w:t>
            </w:r>
            <w:r w:rsidR="005251DE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384FFF" w14:paraId="75F87B82" w14:textId="77777777" w:rsidTr="00384FFF">
        <w:tc>
          <w:tcPr>
            <w:tcW w:w="1915" w:type="dxa"/>
            <w:shd w:val="clear" w:color="auto" w:fill="auto"/>
          </w:tcPr>
          <w:p w14:paraId="5C35ED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зарезервировано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1BD249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SUM_REZ_NDAY</w:t>
            </w:r>
          </w:p>
        </w:tc>
        <w:tc>
          <w:tcPr>
            <w:tcW w:w="1079" w:type="dxa"/>
            <w:shd w:val="clear" w:color="auto" w:fill="auto"/>
          </w:tcPr>
          <w:p w14:paraId="6D4A7EE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DF40AD6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6508B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F862F1" w14:textId="6A941FA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Сумма зарезервированных средств на начало </w:t>
            </w:r>
            <w:r w:rsidR="005251DE">
              <w:rPr>
                <w:sz w:val="22"/>
                <w:szCs w:val="22"/>
              </w:rPr>
              <w:t>дня по банковской карте клиента</w:t>
            </w:r>
          </w:p>
        </w:tc>
      </w:tr>
      <w:tr w:rsidR="00DC38FD" w:rsidRPr="00384FFF" w14:paraId="651D3EE0" w14:textId="77777777" w:rsidTr="00384FFF">
        <w:tc>
          <w:tcPr>
            <w:tcW w:w="1915" w:type="dxa"/>
            <w:shd w:val="clear" w:color="auto" w:fill="auto"/>
          </w:tcPr>
          <w:p w14:paraId="58A720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доступно к использованию на карте на начало дня</w:t>
            </w:r>
          </w:p>
        </w:tc>
        <w:tc>
          <w:tcPr>
            <w:tcW w:w="1979" w:type="dxa"/>
            <w:shd w:val="clear" w:color="auto" w:fill="auto"/>
          </w:tcPr>
          <w:p w14:paraId="1EA0C07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SUM_USE_NDAY</w:t>
            </w:r>
          </w:p>
        </w:tc>
        <w:tc>
          <w:tcPr>
            <w:tcW w:w="1079" w:type="dxa"/>
            <w:shd w:val="clear" w:color="auto" w:fill="auto"/>
          </w:tcPr>
          <w:p w14:paraId="1804771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E59695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72C4E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C4FCA7" w14:textId="2C41768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доступных средств к использованию на</w:t>
            </w:r>
            <w:r w:rsidR="005251DE">
              <w:rPr>
                <w:sz w:val="22"/>
                <w:szCs w:val="22"/>
              </w:rPr>
              <w:t xml:space="preserve"> начало дня по банковской карте</w:t>
            </w:r>
          </w:p>
        </w:tc>
      </w:tr>
      <w:tr w:rsidR="00DC38FD" w:rsidRPr="00384FFF" w14:paraId="1918A7AF" w14:textId="77777777" w:rsidTr="00384FFF">
        <w:tc>
          <w:tcPr>
            <w:tcW w:w="1915" w:type="dxa"/>
            <w:shd w:val="clear" w:color="auto" w:fill="auto"/>
          </w:tcPr>
          <w:p w14:paraId="2E01F7A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Зачислено всего на карту за день</w:t>
            </w:r>
          </w:p>
        </w:tc>
        <w:tc>
          <w:tcPr>
            <w:tcW w:w="1979" w:type="dxa"/>
            <w:shd w:val="clear" w:color="auto" w:fill="auto"/>
          </w:tcPr>
          <w:p w14:paraId="1C86D1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SUM_ZACHISL</w:t>
            </w:r>
          </w:p>
        </w:tc>
        <w:tc>
          <w:tcPr>
            <w:tcW w:w="1079" w:type="dxa"/>
            <w:shd w:val="clear" w:color="auto" w:fill="auto"/>
          </w:tcPr>
          <w:p w14:paraId="7B211EA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0A1DB1D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C5FB77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F0EE29F" w14:textId="68A0C0B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зачислено по соответст</w:t>
            </w:r>
            <w:r w:rsidR="005251DE">
              <w:rPr>
                <w:sz w:val="22"/>
                <w:szCs w:val="22"/>
              </w:rPr>
              <w:t>вующей банковской карте за день</w:t>
            </w:r>
          </w:p>
        </w:tc>
      </w:tr>
      <w:tr w:rsidR="00DC38FD" w:rsidRPr="00384FFF" w14:paraId="0BC1BBB1" w14:textId="77777777" w:rsidTr="00384FFF">
        <w:tc>
          <w:tcPr>
            <w:tcW w:w="1915" w:type="dxa"/>
            <w:shd w:val="clear" w:color="auto" w:fill="auto"/>
          </w:tcPr>
          <w:p w14:paraId="61E5A7B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по операциям зачисления по карте</w:t>
            </w:r>
          </w:p>
        </w:tc>
        <w:tc>
          <w:tcPr>
            <w:tcW w:w="1979" w:type="dxa"/>
            <w:shd w:val="clear" w:color="auto" w:fill="auto"/>
          </w:tcPr>
          <w:p w14:paraId="425FC15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SUM_REZ_ZACHISL</w:t>
            </w:r>
          </w:p>
        </w:tc>
        <w:tc>
          <w:tcPr>
            <w:tcW w:w="1079" w:type="dxa"/>
            <w:shd w:val="clear" w:color="auto" w:fill="auto"/>
          </w:tcPr>
          <w:p w14:paraId="6E89FB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E77D63C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66280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E8C45B" w14:textId="39ECFFE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зарезервированных средств по операциям зачисле</w:t>
            </w:r>
            <w:r w:rsidR="005251DE">
              <w:rPr>
                <w:sz w:val="22"/>
                <w:szCs w:val="22"/>
              </w:rPr>
              <w:t>ния по банковской карте за день</w:t>
            </w:r>
          </w:p>
        </w:tc>
      </w:tr>
      <w:tr w:rsidR="00DC38FD" w:rsidRPr="00384FFF" w14:paraId="183C0635" w14:textId="77777777" w:rsidTr="00384FFF">
        <w:tc>
          <w:tcPr>
            <w:tcW w:w="1915" w:type="dxa"/>
            <w:shd w:val="clear" w:color="auto" w:fill="auto"/>
          </w:tcPr>
          <w:p w14:paraId="224A26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Списано всего с карты за день</w:t>
            </w:r>
          </w:p>
        </w:tc>
        <w:tc>
          <w:tcPr>
            <w:tcW w:w="1979" w:type="dxa"/>
            <w:shd w:val="clear" w:color="auto" w:fill="auto"/>
          </w:tcPr>
          <w:p w14:paraId="11B7CFB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SUM_SPISAN</w:t>
            </w:r>
          </w:p>
        </w:tc>
        <w:tc>
          <w:tcPr>
            <w:tcW w:w="1079" w:type="dxa"/>
            <w:shd w:val="clear" w:color="auto" w:fill="auto"/>
          </w:tcPr>
          <w:p w14:paraId="53A87D4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1DB699C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96F44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CA244F4" w14:textId="10C9C11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списано с соответст</w:t>
            </w:r>
            <w:r w:rsidR="005251DE">
              <w:rPr>
                <w:sz w:val="22"/>
                <w:szCs w:val="22"/>
              </w:rPr>
              <w:t>вующей банковской карты за день</w:t>
            </w:r>
          </w:p>
        </w:tc>
      </w:tr>
      <w:tr w:rsidR="00DC38FD" w:rsidRPr="00384FFF" w14:paraId="4336314D" w14:textId="77777777" w:rsidTr="00384FFF">
        <w:tc>
          <w:tcPr>
            <w:tcW w:w="1915" w:type="dxa"/>
            <w:shd w:val="clear" w:color="auto" w:fill="auto"/>
          </w:tcPr>
          <w:p w14:paraId="51C6D04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по операциям списания по карте</w:t>
            </w:r>
          </w:p>
        </w:tc>
        <w:tc>
          <w:tcPr>
            <w:tcW w:w="1979" w:type="dxa"/>
            <w:shd w:val="clear" w:color="auto" w:fill="auto"/>
          </w:tcPr>
          <w:p w14:paraId="533045D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SUM_REZ_SPISAN</w:t>
            </w:r>
          </w:p>
        </w:tc>
        <w:tc>
          <w:tcPr>
            <w:tcW w:w="1079" w:type="dxa"/>
            <w:shd w:val="clear" w:color="auto" w:fill="auto"/>
          </w:tcPr>
          <w:p w14:paraId="7DF56A4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AFC1A90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493D34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1CA015" w14:textId="5E100FB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зарезервированных средств по операциям списа</w:t>
            </w:r>
            <w:r w:rsidR="005251DE">
              <w:rPr>
                <w:sz w:val="22"/>
                <w:szCs w:val="22"/>
              </w:rPr>
              <w:t>ния по банковской карте за день</w:t>
            </w:r>
          </w:p>
        </w:tc>
      </w:tr>
      <w:tr w:rsidR="00DC38FD" w:rsidRPr="00384FFF" w14:paraId="254B21E3" w14:textId="77777777" w:rsidTr="00384FFF">
        <w:tc>
          <w:tcPr>
            <w:tcW w:w="1915" w:type="dxa"/>
            <w:shd w:val="clear" w:color="auto" w:fill="auto"/>
          </w:tcPr>
          <w:p w14:paraId="110E31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Изменение остатка зарезервированных сумм всего по карте за день</w:t>
            </w:r>
          </w:p>
        </w:tc>
        <w:tc>
          <w:tcPr>
            <w:tcW w:w="1979" w:type="dxa"/>
            <w:shd w:val="clear" w:color="auto" w:fill="auto"/>
          </w:tcPr>
          <w:p w14:paraId="68902BF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SUM_IZM_OST</w:t>
            </w:r>
          </w:p>
        </w:tc>
        <w:tc>
          <w:tcPr>
            <w:tcW w:w="1079" w:type="dxa"/>
            <w:shd w:val="clear" w:color="auto" w:fill="auto"/>
          </w:tcPr>
          <w:p w14:paraId="7DF2931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5E01D1B0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6D642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BC425F" w14:textId="321919C2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34C1A48F" w14:textId="77777777" w:rsidTr="00384FFF">
        <w:tc>
          <w:tcPr>
            <w:tcW w:w="1915" w:type="dxa"/>
            <w:shd w:val="clear" w:color="auto" w:fill="auto"/>
          </w:tcPr>
          <w:p w14:paraId="4E5FC01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на карте на конец дня</w:t>
            </w:r>
          </w:p>
        </w:tc>
        <w:tc>
          <w:tcPr>
            <w:tcW w:w="1979" w:type="dxa"/>
            <w:shd w:val="clear" w:color="auto" w:fill="auto"/>
          </w:tcPr>
          <w:p w14:paraId="4A599FF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SUM_KDAY</w:t>
            </w:r>
          </w:p>
        </w:tc>
        <w:tc>
          <w:tcPr>
            <w:tcW w:w="1079" w:type="dxa"/>
            <w:shd w:val="clear" w:color="auto" w:fill="auto"/>
          </w:tcPr>
          <w:p w14:paraId="6B5A2CC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7D75BA8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8158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52D4521" w14:textId="358E1D3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доступных средств на конец дня по банковской карте клиента (с учётом зарезервированн</w:t>
            </w:r>
            <w:r w:rsidR="005251DE">
              <w:rPr>
                <w:sz w:val="22"/>
                <w:szCs w:val="22"/>
              </w:rPr>
              <w:t>ых и доступных к использованию)</w:t>
            </w:r>
          </w:p>
        </w:tc>
      </w:tr>
      <w:tr w:rsidR="00DC38FD" w:rsidRPr="00384FFF" w14:paraId="2C006D8C" w14:textId="77777777" w:rsidTr="00384FFF">
        <w:tc>
          <w:tcPr>
            <w:tcW w:w="1915" w:type="dxa"/>
            <w:shd w:val="clear" w:color="auto" w:fill="auto"/>
          </w:tcPr>
          <w:p w14:paraId="03D2C3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зарезервировано на карте на конец дня</w:t>
            </w:r>
          </w:p>
        </w:tc>
        <w:tc>
          <w:tcPr>
            <w:tcW w:w="1979" w:type="dxa"/>
            <w:shd w:val="clear" w:color="auto" w:fill="auto"/>
          </w:tcPr>
          <w:p w14:paraId="47AECF7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SUM_REZ_KDAY</w:t>
            </w:r>
          </w:p>
        </w:tc>
        <w:tc>
          <w:tcPr>
            <w:tcW w:w="1079" w:type="dxa"/>
            <w:shd w:val="clear" w:color="auto" w:fill="auto"/>
          </w:tcPr>
          <w:p w14:paraId="1858E37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51B15AA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1ACE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E7224F3" w14:textId="354A98B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Сумма зарезервированных средств на конец </w:t>
            </w:r>
            <w:r w:rsidR="005251DE">
              <w:rPr>
                <w:sz w:val="22"/>
                <w:szCs w:val="22"/>
              </w:rPr>
              <w:t>дня на банковской карте клиента</w:t>
            </w:r>
          </w:p>
        </w:tc>
      </w:tr>
      <w:tr w:rsidR="00DC38FD" w:rsidRPr="00384FFF" w14:paraId="44C379E6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77763A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Всего доступных к использованию на карте на конец дня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370F0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SUM_USE_KDAY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D4868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DCD3CEC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5A7276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89EF255" w14:textId="702E2F0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Сумма доступных средств к использованию на конец </w:t>
            </w:r>
            <w:r w:rsidR="005251DE">
              <w:rPr>
                <w:sz w:val="22"/>
                <w:szCs w:val="22"/>
              </w:rPr>
              <w:t>дня на банковской карте клиента</w:t>
            </w:r>
          </w:p>
        </w:tc>
      </w:tr>
      <w:tr w:rsidR="00DC38FD" w:rsidRPr="00384FFF" w14:paraId="78200C7E" w14:textId="77777777" w:rsidTr="00384FFF">
        <w:tc>
          <w:tcPr>
            <w:tcW w:w="1915" w:type="dxa"/>
            <w:shd w:val="clear" w:color="auto" w:fill="FFFF00"/>
          </w:tcPr>
          <w:p w14:paraId="1A285049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Операции по картам (детализация операций по карте)</w:t>
            </w:r>
          </w:p>
        </w:tc>
        <w:tc>
          <w:tcPr>
            <w:tcW w:w="1979" w:type="dxa"/>
            <w:shd w:val="clear" w:color="auto" w:fill="FFFF00"/>
          </w:tcPr>
          <w:p w14:paraId="179CD14C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OKOPER(*)</w:t>
            </w:r>
          </w:p>
        </w:tc>
        <w:tc>
          <w:tcPr>
            <w:tcW w:w="1079" w:type="dxa"/>
            <w:shd w:val="clear" w:color="auto" w:fill="FFFF00"/>
          </w:tcPr>
          <w:p w14:paraId="7615FCBD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48DDE57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119776DE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7AB7CC28" w14:textId="4E6A30BD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В случае, если по карте не было движения и не было зарезервированных сумм, то блок может быть не заполнен. В остальных случаях</w:t>
            </w:r>
            <w:r w:rsidR="005251DE">
              <w:rPr>
                <w:b/>
                <w:i/>
                <w:sz w:val="22"/>
                <w:szCs w:val="22"/>
              </w:rPr>
              <w:t xml:space="preserve"> блок обязателен для заполнения</w:t>
            </w:r>
          </w:p>
        </w:tc>
      </w:tr>
      <w:tr w:rsidR="00DC38FD" w:rsidRPr="00384FFF" w14:paraId="1DA6AC8B" w14:textId="77777777" w:rsidTr="00384FFF">
        <w:tc>
          <w:tcPr>
            <w:tcW w:w="1915" w:type="dxa"/>
            <w:shd w:val="clear" w:color="auto" w:fill="auto"/>
          </w:tcPr>
          <w:p w14:paraId="008C489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79" w:type="dxa"/>
            <w:shd w:val="clear" w:color="auto" w:fill="auto"/>
          </w:tcPr>
          <w:p w14:paraId="20CA9F3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VID_OPER</w:t>
            </w:r>
          </w:p>
        </w:tc>
        <w:tc>
          <w:tcPr>
            <w:tcW w:w="1079" w:type="dxa"/>
            <w:shd w:val="clear" w:color="auto" w:fill="auto"/>
          </w:tcPr>
          <w:p w14:paraId="184A648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8FEB3A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5E3F808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335FCA" w14:textId="5502D99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Вид </w:t>
            </w:r>
            <w:r w:rsidR="00FE4466" w:rsidRPr="00384FFF">
              <w:rPr>
                <w:sz w:val="22"/>
                <w:szCs w:val="22"/>
              </w:rPr>
              <w:t>операции,</w:t>
            </w:r>
            <w:r w:rsidRPr="00384FFF">
              <w:rPr>
                <w:sz w:val="22"/>
                <w:szCs w:val="22"/>
              </w:rPr>
              <w:t xml:space="preserve"> совершенной по карте. Возможны следующие значения:</w:t>
            </w:r>
          </w:p>
          <w:p w14:paraId="01EC6C3D" w14:textId="2CBF5744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FE4466">
              <w:rPr>
                <w:sz w:val="22"/>
                <w:szCs w:val="22"/>
              </w:rPr>
              <w:t xml:space="preserve">«01» </w:t>
            </w:r>
            <w:r w:rsidR="00F01F2D" w:rsidRPr="00FE4466">
              <w:rPr>
                <w:sz w:val="22"/>
                <w:szCs w:val="22"/>
              </w:rPr>
              <w:t>–</w:t>
            </w:r>
            <w:r w:rsidRPr="00FE4466">
              <w:rPr>
                <w:sz w:val="22"/>
                <w:szCs w:val="22"/>
              </w:rPr>
              <w:t xml:space="preserve"> зачисление.</w:t>
            </w:r>
            <w:r w:rsidR="00FE4466" w:rsidRPr="00FE4466">
              <w:rPr>
                <w:sz w:val="22"/>
                <w:szCs w:val="22"/>
              </w:rPr>
              <w:t xml:space="preserve"> </w:t>
            </w:r>
            <w:r w:rsidRPr="00FE4466">
              <w:rPr>
                <w:sz w:val="22"/>
                <w:szCs w:val="22"/>
              </w:rPr>
              <w:t>Указывается при зачислении денежных средств на основании расчётного документа территориального органа Федерального казначейства (финансового органа субъекта РФ);</w:t>
            </w:r>
          </w:p>
          <w:p w14:paraId="532CFC73" w14:textId="612110A5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FE4466">
              <w:rPr>
                <w:sz w:val="22"/>
                <w:szCs w:val="22"/>
              </w:rPr>
              <w:t xml:space="preserve">«02» </w:t>
            </w:r>
            <w:r w:rsidR="00F01F2D" w:rsidRPr="00FE4466">
              <w:rPr>
                <w:sz w:val="22"/>
                <w:szCs w:val="22"/>
              </w:rPr>
              <w:t>–</w:t>
            </w:r>
            <w:r w:rsidRPr="00FE4466">
              <w:rPr>
                <w:sz w:val="22"/>
                <w:szCs w:val="22"/>
              </w:rPr>
              <w:t xml:space="preserve"> списание.</w:t>
            </w:r>
            <w:r w:rsidR="00FE4466" w:rsidRPr="00FE4466">
              <w:rPr>
                <w:sz w:val="22"/>
                <w:szCs w:val="22"/>
              </w:rPr>
              <w:t xml:space="preserve"> </w:t>
            </w:r>
            <w:r w:rsidRPr="00FE4466">
              <w:rPr>
                <w:sz w:val="22"/>
                <w:szCs w:val="22"/>
              </w:rPr>
              <w:t xml:space="preserve">Указывается при </w:t>
            </w:r>
            <w:r w:rsidRPr="00FE4466">
              <w:rPr>
                <w:sz w:val="22"/>
                <w:szCs w:val="22"/>
              </w:rPr>
              <w:lastRenderedPageBreak/>
              <w:t>списании денежных средств на основании расчётного документа территориального органа Федерального казначейства;</w:t>
            </w:r>
          </w:p>
          <w:p w14:paraId="7FDD97DF" w14:textId="0901E419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«03»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получение наличных денег;</w:t>
            </w:r>
          </w:p>
          <w:p w14:paraId="73184CE1" w14:textId="76F4154E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«04»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взнос наличных денег;</w:t>
            </w:r>
          </w:p>
          <w:p w14:paraId="064A5225" w14:textId="602E3A96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«05»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оплата расходов;</w:t>
            </w:r>
          </w:p>
          <w:p w14:paraId="6C3E1966" w14:textId="23B7D7B2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«06»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комиссионное вознаграждение;</w:t>
            </w:r>
          </w:p>
          <w:p w14:paraId="21F70C7C" w14:textId="5C97CA3B" w:rsidR="00DC38FD" w:rsidRPr="00FE4466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«07»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завершение расчетов.</w:t>
            </w:r>
            <w:r w:rsidR="00FE4466">
              <w:rPr>
                <w:sz w:val="22"/>
                <w:szCs w:val="22"/>
              </w:rPr>
              <w:t xml:space="preserve"> </w:t>
            </w:r>
            <w:r w:rsidRPr="00FE4466">
              <w:rPr>
                <w:sz w:val="22"/>
                <w:szCs w:val="22"/>
              </w:rPr>
              <w:t>Указывается в случае завершения расчётов по операциям, для осуществления которы</w:t>
            </w:r>
            <w:r w:rsidR="005251DE">
              <w:rPr>
                <w:sz w:val="22"/>
                <w:szCs w:val="22"/>
              </w:rPr>
              <w:t>х были зарезервированы средства</w:t>
            </w:r>
          </w:p>
        </w:tc>
      </w:tr>
      <w:tr w:rsidR="00DC38FD" w:rsidRPr="00384FFF" w14:paraId="53220782" w14:textId="77777777" w:rsidTr="00384FFF">
        <w:tc>
          <w:tcPr>
            <w:tcW w:w="1915" w:type="dxa"/>
            <w:shd w:val="clear" w:color="auto" w:fill="auto"/>
          </w:tcPr>
          <w:p w14:paraId="1E360C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Зачислено</w:t>
            </w:r>
          </w:p>
        </w:tc>
        <w:tc>
          <w:tcPr>
            <w:tcW w:w="1979" w:type="dxa"/>
            <w:shd w:val="clear" w:color="auto" w:fill="auto"/>
          </w:tcPr>
          <w:p w14:paraId="1A8AEA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ZACHISL</w:t>
            </w:r>
          </w:p>
        </w:tc>
        <w:tc>
          <w:tcPr>
            <w:tcW w:w="1079" w:type="dxa"/>
            <w:shd w:val="clear" w:color="auto" w:fill="auto"/>
          </w:tcPr>
          <w:p w14:paraId="5E4EA7E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A8C8E95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D46A4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A1049D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зачислений по соответствующей карте.</w:t>
            </w:r>
          </w:p>
          <w:p w14:paraId="4DEE4D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при указании вида операций:</w:t>
            </w:r>
          </w:p>
          <w:p w14:paraId="4A135911" w14:textId="05419A09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«01»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зачисление;</w:t>
            </w:r>
          </w:p>
          <w:p w14:paraId="634CB0F9" w14:textId="7C8FDC6A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«04»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взнос наличных денег;</w:t>
            </w:r>
          </w:p>
          <w:p w14:paraId="102E2B75" w14:textId="1FCFCAD2" w:rsidR="00DC38FD" w:rsidRPr="00384FFF" w:rsidRDefault="00FE4466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A05A2" w:rsidRPr="00384FFF">
              <w:rPr>
                <w:sz w:val="22"/>
                <w:szCs w:val="22"/>
              </w:rPr>
              <w:t xml:space="preserve">ри указании «07»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завершение расчётов обязательно для операций по зачислению на банковские карты.</w:t>
            </w:r>
          </w:p>
          <w:p w14:paraId="5645E9AA" w14:textId="25B8FD2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остальных видов опе</w:t>
            </w:r>
            <w:r w:rsidR="005251DE">
              <w:rPr>
                <w:sz w:val="22"/>
                <w:szCs w:val="22"/>
              </w:rPr>
              <w:t>раций всегда указывается «0.00»</w:t>
            </w:r>
          </w:p>
        </w:tc>
      </w:tr>
      <w:tr w:rsidR="00DC38FD" w:rsidRPr="00384FFF" w14:paraId="4E2034A7" w14:textId="77777777" w:rsidTr="00384FFF">
        <w:tc>
          <w:tcPr>
            <w:tcW w:w="1915" w:type="dxa"/>
            <w:shd w:val="clear" w:color="auto" w:fill="auto"/>
          </w:tcPr>
          <w:p w14:paraId="5B86DD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Зарезервировано по операции зачисления</w:t>
            </w:r>
          </w:p>
        </w:tc>
        <w:tc>
          <w:tcPr>
            <w:tcW w:w="1979" w:type="dxa"/>
            <w:shd w:val="clear" w:color="auto" w:fill="auto"/>
          </w:tcPr>
          <w:p w14:paraId="5FED02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REZ_ZACHISL</w:t>
            </w:r>
          </w:p>
        </w:tc>
        <w:tc>
          <w:tcPr>
            <w:tcW w:w="1079" w:type="dxa"/>
            <w:shd w:val="clear" w:color="auto" w:fill="auto"/>
          </w:tcPr>
          <w:p w14:paraId="227BF6F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08BD3D0B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EDB790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4BEFDED" w14:textId="1B84C31B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зарезервированных</w:t>
            </w:r>
            <w:r w:rsidR="005251DE">
              <w:rPr>
                <w:sz w:val="22"/>
                <w:szCs w:val="22"/>
              </w:rPr>
              <w:t xml:space="preserve"> средств по операции зачисления</w:t>
            </w:r>
          </w:p>
        </w:tc>
      </w:tr>
      <w:tr w:rsidR="00DC38FD" w:rsidRPr="00384FFF" w14:paraId="2B82FC74" w14:textId="77777777" w:rsidTr="00384FFF">
        <w:tc>
          <w:tcPr>
            <w:tcW w:w="1915" w:type="dxa"/>
            <w:shd w:val="clear" w:color="auto" w:fill="auto"/>
          </w:tcPr>
          <w:p w14:paraId="4490D6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Списано</w:t>
            </w:r>
          </w:p>
        </w:tc>
        <w:tc>
          <w:tcPr>
            <w:tcW w:w="1979" w:type="dxa"/>
            <w:shd w:val="clear" w:color="auto" w:fill="auto"/>
          </w:tcPr>
          <w:p w14:paraId="037E81F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SPISAN</w:t>
            </w:r>
          </w:p>
        </w:tc>
        <w:tc>
          <w:tcPr>
            <w:tcW w:w="1079" w:type="dxa"/>
            <w:shd w:val="clear" w:color="auto" w:fill="auto"/>
          </w:tcPr>
          <w:p w14:paraId="274DAC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9EB829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AFE1C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85CFF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списаний по соответствующей карте.</w:t>
            </w:r>
          </w:p>
          <w:p w14:paraId="15893DD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при указании вида операции:</w:t>
            </w:r>
          </w:p>
          <w:p w14:paraId="4D16DAB1" w14:textId="447D4AC4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«02»</w:t>
            </w:r>
            <w:r w:rsidR="00FE4466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Списание денежных средств на основании расчётного документа территориального органа Федерального казначейства</w:t>
            </w:r>
            <w:r w:rsidR="00B0684E">
              <w:rPr>
                <w:sz w:val="22"/>
                <w:szCs w:val="22"/>
              </w:rPr>
              <w:t>;</w:t>
            </w:r>
          </w:p>
          <w:p w14:paraId="00D093DE" w14:textId="3A88BEE9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«03»</w:t>
            </w:r>
            <w:r w:rsidR="00FE4466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Получение наличных денег</w:t>
            </w:r>
            <w:r w:rsidR="00B0684E">
              <w:rPr>
                <w:sz w:val="22"/>
                <w:szCs w:val="22"/>
              </w:rPr>
              <w:t>;</w:t>
            </w:r>
          </w:p>
          <w:p w14:paraId="5CC55DC6" w14:textId="110A6A2E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«05»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Оплата расходов;</w:t>
            </w:r>
          </w:p>
          <w:p w14:paraId="1AAB62A1" w14:textId="02148AE6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«06»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Комиссионное вознаграждение;</w:t>
            </w:r>
          </w:p>
          <w:p w14:paraId="3BF3766E" w14:textId="3AB7FE8F" w:rsidR="00DC38FD" w:rsidRPr="00384FFF" w:rsidRDefault="001A05A2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При указании «07»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завершение расчётов обязательно для операций по списанию с банковских карт.</w:t>
            </w:r>
          </w:p>
          <w:p w14:paraId="06133FCB" w14:textId="083FA5C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остальных видов опе</w:t>
            </w:r>
            <w:r w:rsidR="005251DE">
              <w:rPr>
                <w:sz w:val="22"/>
                <w:szCs w:val="22"/>
              </w:rPr>
              <w:t>раций всегда указывается «0.00»</w:t>
            </w:r>
          </w:p>
        </w:tc>
      </w:tr>
      <w:tr w:rsidR="00DC38FD" w:rsidRPr="00384FFF" w14:paraId="0327F002" w14:textId="77777777" w:rsidTr="00384FFF">
        <w:tc>
          <w:tcPr>
            <w:tcW w:w="1915" w:type="dxa"/>
            <w:shd w:val="clear" w:color="auto" w:fill="auto"/>
          </w:tcPr>
          <w:p w14:paraId="5B1BC05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Зарезервировано по операции списания</w:t>
            </w:r>
          </w:p>
        </w:tc>
        <w:tc>
          <w:tcPr>
            <w:tcW w:w="1979" w:type="dxa"/>
            <w:shd w:val="clear" w:color="auto" w:fill="auto"/>
          </w:tcPr>
          <w:p w14:paraId="52AE87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REZ_SPISAN</w:t>
            </w:r>
          </w:p>
        </w:tc>
        <w:tc>
          <w:tcPr>
            <w:tcW w:w="1079" w:type="dxa"/>
            <w:shd w:val="clear" w:color="auto" w:fill="auto"/>
          </w:tcPr>
          <w:p w14:paraId="0C7FAF1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96D46D3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042BFF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BCBC3EB" w14:textId="3C23BA4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зарезервированн</w:t>
            </w:r>
            <w:r w:rsidR="005251DE">
              <w:rPr>
                <w:sz w:val="22"/>
                <w:szCs w:val="22"/>
              </w:rPr>
              <w:t>ых средств по операции списания</w:t>
            </w:r>
          </w:p>
        </w:tc>
      </w:tr>
      <w:tr w:rsidR="00DC38FD" w:rsidRPr="00384FFF" w14:paraId="1A342A47" w14:textId="77777777" w:rsidTr="00384FFF">
        <w:tc>
          <w:tcPr>
            <w:tcW w:w="1915" w:type="dxa"/>
            <w:shd w:val="clear" w:color="auto" w:fill="auto"/>
          </w:tcPr>
          <w:p w14:paraId="2E2F23E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Изменение остатка зарезервированных сумм</w:t>
            </w:r>
          </w:p>
        </w:tc>
        <w:tc>
          <w:tcPr>
            <w:tcW w:w="1979" w:type="dxa"/>
            <w:shd w:val="clear" w:color="auto" w:fill="auto"/>
          </w:tcPr>
          <w:p w14:paraId="6181A1C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IZM_OST</w:t>
            </w:r>
          </w:p>
        </w:tc>
        <w:tc>
          <w:tcPr>
            <w:tcW w:w="1079" w:type="dxa"/>
            <w:shd w:val="clear" w:color="auto" w:fill="auto"/>
          </w:tcPr>
          <w:p w14:paraId="45280A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C2CE3A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12699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0CB16BD" w14:textId="792E759B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78290314" w14:textId="77777777" w:rsidTr="00384FFF">
        <w:tc>
          <w:tcPr>
            <w:tcW w:w="1915" w:type="dxa"/>
            <w:shd w:val="clear" w:color="auto" w:fill="auto"/>
          </w:tcPr>
          <w:p w14:paraId="5E46A28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контрагента</w:t>
            </w:r>
          </w:p>
        </w:tc>
        <w:tc>
          <w:tcPr>
            <w:tcW w:w="1979" w:type="dxa"/>
            <w:shd w:val="clear" w:color="auto" w:fill="auto"/>
          </w:tcPr>
          <w:p w14:paraId="56D72D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NAME_KONTR</w:t>
            </w:r>
          </w:p>
        </w:tc>
        <w:tc>
          <w:tcPr>
            <w:tcW w:w="1079" w:type="dxa"/>
            <w:shd w:val="clear" w:color="auto" w:fill="auto"/>
          </w:tcPr>
          <w:p w14:paraId="18011F7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E21FB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78AA84C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0B4EE5B" w14:textId="153BFCD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Наименование контрагента, наименование организации-контрагента, с которой клиент осуществлял расчеты с использованием карты, наименование и места расположения пункта выдачи наличных денег, банкомата, терминала или </w:t>
            </w:r>
            <w:r w:rsidR="005251DE">
              <w:rPr>
                <w:sz w:val="22"/>
                <w:szCs w:val="22"/>
              </w:rPr>
              <w:t>другого технического устройства</w:t>
            </w:r>
          </w:p>
        </w:tc>
      </w:tr>
      <w:tr w:rsidR="00DC38FD" w:rsidRPr="00384FFF" w14:paraId="758DEB5D" w14:textId="77777777" w:rsidTr="00384FFF">
        <w:tc>
          <w:tcPr>
            <w:tcW w:w="1915" w:type="dxa"/>
            <w:shd w:val="clear" w:color="auto" w:fill="auto"/>
          </w:tcPr>
          <w:p w14:paraId="5868174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Реквизиты контрагента</w:t>
            </w:r>
          </w:p>
        </w:tc>
        <w:tc>
          <w:tcPr>
            <w:tcW w:w="1979" w:type="dxa"/>
            <w:shd w:val="clear" w:color="auto" w:fill="auto"/>
          </w:tcPr>
          <w:p w14:paraId="2C5269F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REC_KONTR</w:t>
            </w:r>
          </w:p>
        </w:tc>
        <w:tc>
          <w:tcPr>
            <w:tcW w:w="1079" w:type="dxa"/>
            <w:shd w:val="clear" w:color="auto" w:fill="auto"/>
          </w:tcPr>
          <w:p w14:paraId="70B915A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77FB1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8DAD03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D7250AE" w14:textId="33F089A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Реквизиты контрагента, идентификатор банкомата, электронного </w:t>
            </w:r>
            <w:r w:rsidRPr="00384FFF">
              <w:rPr>
                <w:sz w:val="22"/>
                <w:szCs w:val="22"/>
              </w:rPr>
              <w:lastRenderedPageBreak/>
              <w:t>терминала или другого технического устройства, предназначенного для совершения</w:t>
            </w:r>
            <w:r w:rsidR="005251DE">
              <w:rPr>
                <w:sz w:val="22"/>
                <w:szCs w:val="22"/>
              </w:rPr>
              <w:t xml:space="preserve"> операций с использованием карт</w:t>
            </w:r>
          </w:p>
        </w:tc>
      </w:tr>
    </w:tbl>
    <w:p w14:paraId="608B4BEA" w14:textId="77777777" w:rsidR="00DC38FD" w:rsidRPr="00644CC6" w:rsidRDefault="001A05A2">
      <w:pPr>
        <w:pStyle w:val="30"/>
      </w:pPr>
      <w:bookmarkStart w:id="74" w:name="_Toc185882286"/>
      <w:r w:rsidRPr="00644CC6">
        <w:lastRenderedPageBreak/>
        <w:t>Макет файла</w:t>
      </w:r>
      <w:bookmarkEnd w:id="74"/>
    </w:p>
    <w:p w14:paraId="5AEC3708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330824BE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|KOD_TOFK|NAME_TOFK|</w:t>
      </w:r>
      <w:r w:rsidRPr="00644CC6">
        <w:rPr>
          <w:b/>
        </w:rPr>
        <w:t>TO</w:t>
      </w:r>
    </w:p>
    <w:p w14:paraId="5A766A02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|BUDG_LEVEL|KOD_UBP|NAME_UBP|</w:t>
      </w:r>
      <w:r w:rsidRPr="00644CC6">
        <w:rPr>
          <w:b/>
        </w:rPr>
        <w:t>OK</w:t>
      </w:r>
    </w:p>
    <w:p w14:paraId="0BCDB887" w14:textId="77777777" w:rsidR="00DC38FD" w:rsidRPr="00644CC6" w:rsidRDefault="001A05A2">
      <w:pPr>
        <w:pStyle w:val="OTRMaketCode"/>
      </w:pPr>
      <w:r w:rsidRPr="00644CC6">
        <w:rPr>
          <w:b/>
        </w:rPr>
        <w:t>OK</w:t>
      </w:r>
      <w:r w:rsidRPr="00644CC6">
        <w:t>|GUID_FK|NOM_OK|DATE_OK|KOD_UBP(0)|NAME_UBP|INN_UBP|KPP_UBP(0)|KOD_TOFK|NAME_TOFK|CODE_CUR|DOL_ISP|FIO_ISP|TEL_ISP|DATE_POD|</w:t>
      </w:r>
      <w:r w:rsidRPr="00644CC6">
        <w:rPr>
          <w:b/>
        </w:rPr>
        <w:t>OKALLSUM</w:t>
      </w:r>
    </w:p>
    <w:p w14:paraId="6E2CD8CC" w14:textId="77777777" w:rsidR="00DC38FD" w:rsidRPr="00644CC6" w:rsidRDefault="001A05A2">
      <w:pPr>
        <w:pStyle w:val="OTRMaketCode"/>
      </w:pPr>
      <w:r w:rsidRPr="00644CC6">
        <w:rPr>
          <w:b/>
        </w:rPr>
        <w:t>OKALLSUM</w:t>
      </w:r>
      <w:r w:rsidRPr="00644CC6">
        <w:t>|ALLSUM_NDAY|ALLSUM_REZ_NDAY|ALLSUM_USE_NDAY|ALLSUM_ZACHISL|ALLSUM_REZ_ZACHISL|ALLSUM_SPISAN|ALLSUM_REZ_SPISAN|ALLSUM_IZM_OST(0)|ALLSUM_KDAY|ALLSUM_REZ_KDAY|ALLSUM_USE_KDAY|</w:t>
      </w:r>
      <w:r w:rsidRPr="00644CC6">
        <w:rPr>
          <w:b/>
        </w:rPr>
        <w:t>OKSUM(*)</w:t>
      </w:r>
    </w:p>
    <w:p w14:paraId="49860E6F" w14:textId="77777777" w:rsidR="00DC38FD" w:rsidRPr="00644CC6" w:rsidRDefault="001A05A2">
      <w:pPr>
        <w:pStyle w:val="OTRMaketCode"/>
      </w:pPr>
      <w:r w:rsidRPr="00644CC6">
        <w:rPr>
          <w:b/>
        </w:rPr>
        <w:t>OKSUM(+OKALLSUM)</w:t>
      </w:r>
      <w:r w:rsidRPr="00644CC6">
        <w:t>|CARD_NUM|SUM_NDAY|SUM_REZ_NDAY|SUM_USE_NDAY|SUM_ZACHISL|SUM_REZ_ZACHISL|SUM_SPISAN|SUM_REZ_SPISAN|SUM_IZM_OST(0)|SUM_KDAY|SUM_REZ_KDAY|SUM_USE_KDAY|</w:t>
      </w:r>
      <w:r w:rsidRPr="00644CC6">
        <w:rPr>
          <w:b/>
        </w:rPr>
        <w:t>OKOPER(*)</w:t>
      </w:r>
    </w:p>
    <w:p w14:paraId="36E489C6" w14:textId="77777777" w:rsidR="00DC38FD" w:rsidRPr="00644CC6" w:rsidRDefault="001A05A2">
      <w:pPr>
        <w:pStyle w:val="OTRMaketCode"/>
      </w:pPr>
      <w:r w:rsidRPr="00644CC6">
        <w:rPr>
          <w:b/>
        </w:rPr>
        <w:t>OKOPER(0)(+OKSUM)</w:t>
      </w:r>
      <w:r w:rsidRPr="00644CC6">
        <w:t>|VID_OPER|ZACHISL|REZ_ZACHISL|SPISAN|REZ_SPISAN|IZM_OST(0)|NAME_KONTR(0)|REC_KONTR(0)|</w:t>
      </w:r>
    </w:p>
    <w:p w14:paraId="78863569" w14:textId="77777777" w:rsidR="00DC38FD" w:rsidRPr="00644CC6" w:rsidRDefault="001A05A2">
      <w:pPr>
        <w:pStyle w:val="30"/>
      </w:pPr>
      <w:bookmarkStart w:id="75" w:name="_Toc185882287"/>
      <w:r w:rsidRPr="00644CC6">
        <w:t>Пример файла</w:t>
      </w:r>
      <w:bookmarkEnd w:id="75"/>
    </w:p>
    <w:p w14:paraId="4FBBFE18" w14:textId="0AD9FF7B" w:rsidR="00DC38FD" w:rsidRPr="00644CC6" w:rsidRDefault="001A05A2">
      <w:pPr>
        <w:pStyle w:val="OTRNormal"/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>
        <w:rPr>
          <w:b/>
          <w:lang w:val="en-US"/>
        </w:rPr>
        <w:t>281</w:t>
      </w:r>
      <w:r w:rsidR="00552ED8" w:rsidRPr="00644CC6">
        <w:rPr>
          <w:b/>
        </w:rPr>
        <w:t>19006</w:t>
      </w:r>
      <w:r w:rsidR="00552ED8">
        <w:rPr>
          <w:b/>
          <w:lang w:val="en-US"/>
        </w:rPr>
        <w:t>5</w:t>
      </w:r>
      <w:r w:rsidR="00552ED8" w:rsidRPr="00644CC6">
        <w:rPr>
          <w:b/>
        </w:rPr>
        <w:t>01</w:t>
      </w:r>
      <w:r w:rsidRPr="00644CC6">
        <w:rPr>
          <w:b/>
        </w:rPr>
        <w:t>.OK1</w:t>
      </w:r>
    </w:p>
    <w:p w14:paraId="7A0FCFC8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|TXOK210101|АСФК|32.4||</w:t>
      </w:r>
    </w:p>
    <w:p w14:paraId="4BA32F88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|2800|УПРАВЛЕНИЕ ФЕДЕРАЛЬНОГО КАЗНАЧЕЙСТВА ПО ВЛАДИМИРСКОЙ ОБЛАСТИ|</w:t>
      </w:r>
    </w:p>
    <w:p w14:paraId="4E634242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|1|28119006|ДЕПАРТАМЕНТ ОБРАЗОВАНИЯ ВЛАДИМИРСКОЙ ОБЛАСТИ|</w:t>
      </w:r>
    </w:p>
    <w:p w14:paraId="50F1AD40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9|15489|01.05.2021|28119006|ДЕПАРТАМЕНТ ОБРАЗОВАНИЯ ВЛАДИМИРСКОЙ ОБЛАСТИ|5244009279|524401001|2800|УПРАВЛЕНИЕ ФЕДЕРАЛЬНОГО КАЗНАЧЕЙСТВА ПО ВЛАДИМИРСКОЙ ОБЛАСТИ|643|специалист 1 разряда|Семенова Ирина Юрьевна|56-77-21|01.05.2021|</w:t>
      </w:r>
    </w:p>
    <w:p w14:paraId="629050D5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OKALLSUM</w:t>
      </w:r>
      <w:r w:rsidRPr="00644CC6">
        <w:rPr>
          <w:lang w:val="ru-RU"/>
        </w:rPr>
        <w:t>|90.00|50.00|40.00|15.00|15.00|0.00|0.00||105.00|0.00|105.00|</w:t>
      </w:r>
    </w:p>
    <w:p w14:paraId="5579DA63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OKSUM</w:t>
      </w:r>
      <w:r w:rsidRPr="00644CC6">
        <w:rPr>
          <w:lang w:val="ru-RU"/>
        </w:rPr>
        <w:t>|980090056789787681|20.00|0.00|20.00|5.00|5.00|0.00|0.00||25.00|0.00|25.00|</w:t>
      </w:r>
    </w:p>
    <w:p w14:paraId="3EBBEE18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OKOPER</w:t>
      </w:r>
      <w:r w:rsidRPr="00644CC6">
        <w:rPr>
          <w:lang w:val="ru-RU"/>
        </w:rPr>
        <w:t>|01|5.00|5.00|0.00|0.00||ООО "Региональные тепловые сети"|ИНН 1367895678, КПП 876598001, р\с 45678654320075464007|</w:t>
      </w:r>
    </w:p>
    <w:p w14:paraId="4AA9D84C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OKSUM</w:t>
      </w:r>
      <w:r w:rsidRPr="00644CC6">
        <w:rPr>
          <w:lang w:val="ru-RU"/>
        </w:rPr>
        <w:t>|980090056789723645|70.0|50.00|20.00|10.00|10.00|0.00|0.00||80.00|0.00|80.00|</w:t>
      </w:r>
    </w:p>
    <w:p w14:paraId="70DBC3AF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OKOPER</w:t>
      </w:r>
      <w:r w:rsidRPr="00644CC6">
        <w:rPr>
          <w:lang w:val="ru-RU"/>
        </w:rPr>
        <w:t>|04|10.00|10.00|0.00|0.00||ул.Ленина, д.18|терминал самообслуживания &lt; 8723 4764859&gt;|</w:t>
      </w:r>
    </w:p>
    <w:p w14:paraId="39EEF5E1" w14:textId="71EEBCFD" w:rsidR="00DC38FD" w:rsidRPr="00495E9B" w:rsidRDefault="00384FFF">
      <w:pPr>
        <w:pStyle w:val="2"/>
        <w:rPr>
          <w:highlight w:val="green"/>
        </w:rPr>
      </w:pPr>
      <w:bookmarkStart w:id="76" w:name="_Toc185882288"/>
      <w:bookmarkStart w:id="77" w:name="_Document_ZL"/>
      <w:r w:rsidRPr="00495E9B">
        <w:rPr>
          <w:highlight w:val="green"/>
        </w:rPr>
        <w:lastRenderedPageBreak/>
        <w:t>Описание документа «</w:t>
      </w:r>
      <w:r w:rsidR="001A05A2" w:rsidRPr="00495E9B">
        <w:rPr>
          <w:highlight w:val="green"/>
        </w:rPr>
        <w:t>Заявление на получение карт</w:t>
      </w:r>
      <w:r w:rsidRPr="00495E9B">
        <w:rPr>
          <w:highlight w:val="green"/>
        </w:rPr>
        <w:t>»</w:t>
      </w:r>
      <w:bookmarkEnd w:id="76"/>
    </w:p>
    <w:p w14:paraId="1F5B8265" w14:textId="77777777" w:rsidR="00DC38FD" w:rsidRPr="00644CC6" w:rsidRDefault="001A05A2">
      <w:pPr>
        <w:pStyle w:val="30"/>
      </w:pPr>
      <w:bookmarkStart w:id="78" w:name="_Toc185882289"/>
      <w:bookmarkEnd w:id="77"/>
      <w:r w:rsidRPr="00644CC6">
        <w:t>Назначение и маршрут документа</w:t>
      </w:r>
      <w:bookmarkEnd w:id="78"/>
    </w:p>
    <w:p w14:paraId="14A62560" w14:textId="77777777" w:rsidR="00DC38FD" w:rsidRPr="00644CC6" w:rsidRDefault="001A05A2">
      <w:pPr>
        <w:pStyle w:val="OTRNormal"/>
      </w:pPr>
      <w:r w:rsidRPr="00644CC6">
        <w:t>Документ «Заявление на получение карт» представляется ПБС, АУ, БУ, НУБП в орган Федерального казначейства, в котором ему открыт л/с, или который осуществляет обеспечение наличными его уполномоченного подразделения, удаленным ПБС, удаленным НУБП в орган Федерального казначейства, который осуществляет обеспечение наличными клиента, для получения карт.</w:t>
      </w:r>
    </w:p>
    <w:p w14:paraId="44F48EB2" w14:textId="77777777" w:rsidR="00DC38FD" w:rsidRPr="00644CC6" w:rsidRDefault="001A05A2">
      <w:pPr>
        <w:pStyle w:val="OTRTableTitle"/>
      </w:pPr>
      <w:bookmarkStart w:id="79" w:name="_Toc185883137"/>
      <w:r w:rsidRPr="00644CC6">
        <w:t>Маршрут документа «Заявление на получение карт»</w:t>
      </w:r>
      <w:bookmarkEnd w:id="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5251DE" w14:paraId="60415748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130CB1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ACDD2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16E44E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Примечание</w:t>
            </w:r>
          </w:p>
        </w:tc>
      </w:tr>
      <w:tr w:rsidR="00DC38FD" w:rsidRPr="005251DE" w14:paraId="34E8E67D" w14:textId="77777777" w:rsidTr="005251DE">
        <w:tc>
          <w:tcPr>
            <w:tcW w:w="2343" w:type="dxa"/>
            <w:shd w:val="clear" w:color="auto" w:fill="auto"/>
          </w:tcPr>
          <w:p w14:paraId="45BE41EB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ПБС, АУ, БУ, НУБП удаленный ПБС, удаленный НУБП</w:t>
            </w:r>
          </w:p>
        </w:tc>
        <w:tc>
          <w:tcPr>
            <w:tcW w:w="2614" w:type="dxa"/>
            <w:shd w:val="clear" w:color="auto" w:fill="auto"/>
          </w:tcPr>
          <w:p w14:paraId="2EF3A944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54B167D3" w14:textId="77777777" w:rsidR="00DC38FD" w:rsidRPr="005251DE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5DF2545" w14:textId="77777777" w:rsidR="00DC38FD" w:rsidRPr="00495E9B" w:rsidRDefault="001A05A2">
      <w:pPr>
        <w:pStyle w:val="30"/>
        <w:rPr>
          <w:highlight w:val="green"/>
        </w:rPr>
      </w:pPr>
      <w:bookmarkStart w:id="80" w:name="_Toc185882290"/>
      <w:r w:rsidRPr="00495E9B">
        <w:rPr>
          <w:highlight w:val="green"/>
        </w:rPr>
        <w:t>Описание полей документа</w:t>
      </w:r>
      <w:bookmarkEnd w:id="80"/>
    </w:p>
    <w:p w14:paraId="3CA5BC6E" w14:textId="77777777" w:rsidR="00DC38FD" w:rsidRPr="00495E9B" w:rsidRDefault="001A05A2">
      <w:pPr>
        <w:pStyle w:val="OTRTableTitle"/>
        <w:rPr>
          <w:highlight w:val="green"/>
        </w:rPr>
      </w:pPr>
      <w:bookmarkStart w:id="81" w:name="_Toc185883138"/>
      <w:r w:rsidRPr="00495E9B">
        <w:rPr>
          <w:highlight w:val="green"/>
        </w:rPr>
        <w:t>Описание полей документа «Заявление на получение карт»</w:t>
      </w:r>
      <w:bookmarkEnd w:id="8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582A2C37" w14:textId="77777777" w:rsidTr="00495E9B">
        <w:trPr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3AA52C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DF6154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A58CE9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1BA5BA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B1BDAB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C60E94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61F82820" w14:textId="77777777" w:rsidTr="00495E9B">
        <w:tc>
          <w:tcPr>
            <w:tcW w:w="1877" w:type="dxa"/>
            <w:shd w:val="clear" w:color="auto" w:fill="FFFF00"/>
          </w:tcPr>
          <w:p w14:paraId="64EF1BC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8" w:type="dxa"/>
            <w:shd w:val="clear" w:color="auto" w:fill="FFFF00"/>
          </w:tcPr>
          <w:p w14:paraId="4408E341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9" w:type="dxa"/>
            <w:shd w:val="clear" w:color="auto" w:fill="FFFF00"/>
          </w:tcPr>
          <w:p w14:paraId="2402FF2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2203E432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A56284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26533A81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7B5F47F4" w14:textId="77777777" w:rsidTr="00495E9B">
        <w:tc>
          <w:tcPr>
            <w:tcW w:w="1877" w:type="dxa"/>
            <w:shd w:val="clear" w:color="auto" w:fill="auto"/>
          </w:tcPr>
          <w:p w14:paraId="0828357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0998921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3D285C9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0759C9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4B0652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4C91672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12F7966" w14:textId="713C6427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1550E7F1" w14:textId="484C6251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5BDED0A2" w14:textId="6FFD760F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местный бюджет;</w:t>
            </w:r>
          </w:p>
          <w:p w14:paraId="0DF6B228" w14:textId="0C4B3581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ГВФ РФ;</w:t>
            </w:r>
          </w:p>
          <w:p w14:paraId="4C1D557D" w14:textId="6CC881B2" w:rsidR="00DC38FD" w:rsidRPr="00384FFF" w:rsidRDefault="00B0684E" w:rsidP="00FE4466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ТГВФ;</w:t>
            </w:r>
          </w:p>
          <w:p w14:paraId="1C6575A7" w14:textId="2F35C01A" w:rsidR="00DC38FD" w:rsidRPr="00384FF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384FFF" w14:paraId="076521EF" w14:textId="77777777" w:rsidTr="00495E9B">
        <w:tc>
          <w:tcPr>
            <w:tcW w:w="1877" w:type="dxa"/>
            <w:shd w:val="clear" w:color="auto" w:fill="auto"/>
          </w:tcPr>
          <w:p w14:paraId="1158560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04E809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54B9BD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B5C0E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7BB5E3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BE410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4764F704" w14:textId="49F8FE6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(удаленного НУБП), отсутствующего в Сводном реестре, указывается код клиента в соответствии с регистрационными данными, присв</w:t>
            </w:r>
            <w:r w:rsidR="005251DE">
              <w:rPr>
                <w:sz w:val="22"/>
                <w:szCs w:val="22"/>
              </w:rPr>
              <w:t xml:space="preserve">оенными </w:t>
            </w:r>
            <w:r w:rsidR="005251DE">
              <w:rPr>
                <w:sz w:val="22"/>
                <w:szCs w:val="22"/>
              </w:rPr>
              <w:lastRenderedPageBreak/>
              <w:t>ТОФК, равный 5 символам</w:t>
            </w:r>
          </w:p>
        </w:tc>
      </w:tr>
      <w:tr w:rsidR="00DC38FD" w:rsidRPr="00384FFF" w14:paraId="75EBAA3E" w14:textId="77777777" w:rsidTr="00495E9B">
        <w:tc>
          <w:tcPr>
            <w:tcW w:w="1877" w:type="dxa"/>
            <w:shd w:val="clear" w:color="auto" w:fill="auto"/>
          </w:tcPr>
          <w:p w14:paraId="4DD37A4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450604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12F3099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0C477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5C17C4E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6E8A416" w14:textId="3820D40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84FFF" w14:paraId="66D0040E" w14:textId="77777777" w:rsidTr="00495E9B">
        <w:tc>
          <w:tcPr>
            <w:tcW w:w="1877" w:type="dxa"/>
            <w:shd w:val="clear" w:color="auto" w:fill="auto"/>
          </w:tcPr>
          <w:p w14:paraId="6CEF0CF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29D0AD0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4589DA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48C6F7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2A9E18F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E301CDD" w14:textId="4ED46FBF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35F3E8F2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553868A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701380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3740D97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DE29AE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5D0AA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516F4D43" w14:textId="2D255B62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05CF911C" w14:textId="77777777" w:rsidTr="00495E9B">
        <w:tc>
          <w:tcPr>
            <w:tcW w:w="1877" w:type="dxa"/>
            <w:shd w:val="clear" w:color="auto" w:fill="FFFF00"/>
          </w:tcPr>
          <w:p w14:paraId="693C4B14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8" w:type="dxa"/>
            <w:shd w:val="clear" w:color="auto" w:fill="FFFF00"/>
          </w:tcPr>
          <w:p w14:paraId="49191CD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9" w:type="dxa"/>
            <w:shd w:val="clear" w:color="auto" w:fill="FFFF00"/>
          </w:tcPr>
          <w:p w14:paraId="6373AD55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67CD782F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508888E7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20F8D9FD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274AF7B" w14:textId="77777777" w:rsidTr="00495E9B">
        <w:tc>
          <w:tcPr>
            <w:tcW w:w="1877" w:type="dxa"/>
            <w:shd w:val="clear" w:color="auto" w:fill="auto"/>
          </w:tcPr>
          <w:p w14:paraId="06FE9C9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8" w:type="dxa"/>
            <w:shd w:val="clear" w:color="auto" w:fill="auto"/>
          </w:tcPr>
          <w:p w14:paraId="70CB0AC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59" w:type="dxa"/>
            <w:shd w:val="clear" w:color="auto" w:fill="auto"/>
          </w:tcPr>
          <w:p w14:paraId="386942A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92F73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57" w:type="dxa"/>
            <w:shd w:val="clear" w:color="auto" w:fill="auto"/>
          </w:tcPr>
          <w:p w14:paraId="6C8076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73D3706" w14:textId="7157AE01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61ECE106" w14:textId="77777777" w:rsidTr="00495E9B">
        <w:tc>
          <w:tcPr>
            <w:tcW w:w="1877" w:type="dxa"/>
            <w:shd w:val="clear" w:color="auto" w:fill="auto"/>
          </w:tcPr>
          <w:p w14:paraId="717CD4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8" w:type="dxa"/>
            <w:shd w:val="clear" w:color="auto" w:fill="auto"/>
          </w:tcPr>
          <w:p w14:paraId="5CED61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19C78B8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74151D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3FECEEE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F971426" w14:textId="69856A57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373A9742" w14:textId="77777777" w:rsidTr="00495E9B">
        <w:tc>
          <w:tcPr>
            <w:tcW w:w="1877" w:type="dxa"/>
            <w:shd w:val="clear" w:color="auto" w:fill="auto"/>
          </w:tcPr>
          <w:p w14:paraId="5781A0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22FE3C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0E744AC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E64B5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1888D66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496C619" w14:textId="3DDFCE0E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не заполняется</w:t>
            </w:r>
          </w:p>
        </w:tc>
      </w:tr>
      <w:tr w:rsidR="00DC38FD" w:rsidRPr="00384FFF" w14:paraId="1EB95401" w14:textId="77777777" w:rsidTr="00495E9B">
        <w:tc>
          <w:tcPr>
            <w:tcW w:w="1877" w:type="dxa"/>
            <w:shd w:val="clear" w:color="auto" w:fill="auto"/>
          </w:tcPr>
          <w:p w14:paraId="5DC9813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166EE4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373A8A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BDCCF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411D271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67196F8" w14:textId="29C918B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383D55B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46D86EC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781E758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39070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74AD6B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D1B6D7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104433CC" w14:textId="30D1882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125897EB" w14:textId="77777777" w:rsidTr="00495E9B">
        <w:tc>
          <w:tcPr>
            <w:tcW w:w="1877" w:type="dxa"/>
            <w:shd w:val="clear" w:color="auto" w:fill="FFFF00"/>
          </w:tcPr>
          <w:p w14:paraId="139CB909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8" w:type="dxa"/>
            <w:shd w:val="clear" w:color="auto" w:fill="FFFF00"/>
          </w:tcPr>
          <w:p w14:paraId="7E7351D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ZL</w:t>
            </w:r>
          </w:p>
        </w:tc>
        <w:tc>
          <w:tcPr>
            <w:tcW w:w="1059" w:type="dxa"/>
            <w:shd w:val="clear" w:color="auto" w:fill="FFFF00"/>
          </w:tcPr>
          <w:p w14:paraId="29181241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1B811D69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4351F7CC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3A9C1ED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3B6938F4" w14:textId="77777777" w:rsidTr="00495E9B">
        <w:tc>
          <w:tcPr>
            <w:tcW w:w="1877" w:type="dxa"/>
            <w:shd w:val="clear" w:color="auto" w:fill="auto"/>
          </w:tcPr>
          <w:p w14:paraId="6BC8DC7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8" w:type="dxa"/>
            <w:shd w:val="clear" w:color="auto" w:fill="auto"/>
          </w:tcPr>
          <w:p w14:paraId="13BF007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GUID_FK</w:t>
            </w:r>
          </w:p>
        </w:tc>
        <w:tc>
          <w:tcPr>
            <w:tcW w:w="1059" w:type="dxa"/>
            <w:shd w:val="clear" w:color="auto" w:fill="auto"/>
          </w:tcPr>
          <w:p w14:paraId="218104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82" w:type="dxa"/>
            <w:shd w:val="clear" w:color="auto" w:fill="auto"/>
          </w:tcPr>
          <w:p w14:paraId="6D8C3E12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3836354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A768B9" w14:textId="1E7E35C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</w:t>
            </w:r>
            <w:r w:rsidR="005251DE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384FFF" w14:paraId="04D27034" w14:textId="77777777" w:rsidTr="00495E9B">
        <w:tc>
          <w:tcPr>
            <w:tcW w:w="1877" w:type="dxa"/>
            <w:shd w:val="clear" w:color="auto" w:fill="auto"/>
          </w:tcPr>
          <w:p w14:paraId="4EBAC7E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8" w:type="dxa"/>
            <w:shd w:val="clear" w:color="auto" w:fill="auto"/>
          </w:tcPr>
          <w:p w14:paraId="6E92B10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NOM_DOC</w:t>
            </w:r>
          </w:p>
        </w:tc>
        <w:tc>
          <w:tcPr>
            <w:tcW w:w="1059" w:type="dxa"/>
            <w:shd w:val="clear" w:color="auto" w:fill="auto"/>
          </w:tcPr>
          <w:p w14:paraId="0C9ED69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49AAEA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D2C048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CB7900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номер документа.</w:t>
            </w:r>
          </w:p>
          <w:p w14:paraId="491D51A8" w14:textId="679803B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Номер документа должен быть уникальным в пределах даты, за которую </w:t>
            </w:r>
            <w:r w:rsidRPr="00384FFF">
              <w:rPr>
                <w:sz w:val="22"/>
                <w:szCs w:val="22"/>
              </w:rPr>
              <w:lastRenderedPageBreak/>
              <w:t>сформирован доку</w:t>
            </w:r>
            <w:r w:rsidR="005251DE">
              <w:rPr>
                <w:sz w:val="22"/>
                <w:szCs w:val="22"/>
              </w:rPr>
              <w:t>мент, в разрезе каждого клиента</w:t>
            </w:r>
          </w:p>
        </w:tc>
      </w:tr>
      <w:tr w:rsidR="00DC38FD" w:rsidRPr="00384FFF" w14:paraId="79756677" w14:textId="77777777" w:rsidTr="00495E9B">
        <w:tc>
          <w:tcPr>
            <w:tcW w:w="1877" w:type="dxa"/>
            <w:shd w:val="clear" w:color="auto" w:fill="auto"/>
          </w:tcPr>
          <w:p w14:paraId="18272A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38" w:type="dxa"/>
            <w:shd w:val="clear" w:color="auto" w:fill="auto"/>
          </w:tcPr>
          <w:p w14:paraId="3183E55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DATE_DOC</w:t>
            </w:r>
          </w:p>
        </w:tc>
        <w:tc>
          <w:tcPr>
            <w:tcW w:w="1059" w:type="dxa"/>
            <w:shd w:val="clear" w:color="auto" w:fill="auto"/>
          </w:tcPr>
          <w:p w14:paraId="2C015D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4B5A67AD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664830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A67C174" w14:textId="4DD3857B" w:rsidR="00DC38FD" w:rsidRPr="00384FFF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дата формирования документа</w:t>
            </w:r>
          </w:p>
        </w:tc>
      </w:tr>
      <w:tr w:rsidR="00DC38FD" w:rsidRPr="00384FFF" w14:paraId="3546E746" w14:textId="77777777" w:rsidTr="00495E9B">
        <w:tc>
          <w:tcPr>
            <w:tcW w:w="1877" w:type="dxa"/>
            <w:shd w:val="clear" w:color="auto" w:fill="auto"/>
          </w:tcPr>
          <w:p w14:paraId="27E8CFA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8" w:type="dxa"/>
            <w:shd w:val="clear" w:color="auto" w:fill="auto"/>
          </w:tcPr>
          <w:p w14:paraId="29730D3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59" w:type="dxa"/>
            <w:shd w:val="clear" w:color="auto" w:fill="auto"/>
          </w:tcPr>
          <w:p w14:paraId="3DCEBE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F79192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23C5DC1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899DED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или сокращенное наименование клиента.</w:t>
            </w:r>
          </w:p>
          <w:p w14:paraId="4206883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заполняется в соответствии со Сводным реестром.</w:t>
            </w:r>
          </w:p>
          <w:p w14:paraId="0FA4831F" w14:textId="1A4A11A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(уполномоченного подразделения, удаленного НУБП), отсутствующего в Сводном реестре, поле заполняется в соответс</w:t>
            </w:r>
            <w:r w:rsidR="005251DE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384FFF" w14:paraId="4B436A80" w14:textId="77777777" w:rsidTr="00495E9B">
        <w:tc>
          <w:tcPr>
            <w:tcW w:w="1877" w:type="dxa"/>
            <w:shd w:val="clear" w:color="auto" w:fill="auto"/>
          </w:tcPr>
          <w:p w14:paraId="7C2325F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</w:t>
            </w:r>
          </w:p>
        </w:tc>
        <w:tc>
          <w:tcPr>
            <w:tcW w:w="1938" w:type="dxa"/>
            <w:shd w:val="clear" w:color="auto" w:fill="auto"/>
          </w:tcPr>
          <w:p w14:paraId="6B73939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59" w:type="dxa"/>
            <w:shd w:val="clear" w:color="auto" w:fill="auto"/>
          </w:tcPr>
          <w:p w14:paraId="4BF32B6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AD4026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57" w:type="dxa"/>
            <w:shd w:val="clear" w:color="auto" w:fill="auto"/>
          </w:tcPr>
          <w:p w14:paraId="426C0A6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5D89A2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 по Сводному реестру.</w:t>
            </w:r>
          </w:p>
          <w:p w14:paraId="219E26CE" w14:textId="18726A6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(удаленного НУБП), отсутствующего в Сводном реестре, поле не заполняется. Для уполномоченного подразделения указывается код клиента в соответствии с регистрацион</w:t>
            </w:r>
            <w:r w:rsidR="005251DE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384FFF" w14:paraId="302478E1" w14:textId="77777777" w:rsidTr="00495E9B">
        <w:tc>
          <w:tcPr>
            <w:tcW w:w="1877" w:type="dxa"/>
            <w:shd w:val="clear" w:color="auto" w:fill="auto"/>
          </w:tcPr>
          <w:p w14:paraId="74599D2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ИНН</w:t>
            </w:r>
          </w:p>
        </w:tc>
        <w:tc>
          <w:tcPr>
            <w:tcW w:w="1938" w:type="dxa"/>
            <w:shd w:val="clear" w:color="auto" w:fill="auto"/>
          </w:tcPr>
          <w:p w14:paraId="2CEE7C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INN_UBP</w:t>
            </w:r>
          </w:p>
        </w:tc>
        <w:tc>
          <w:tcPr>
            <w:tcW w:w="1059" w:type="dxa"/>
            <w:shd w:val="clear" w:color="auto" w:fill="auto"/>
          </w:tcPr>
          <w:p w14:paraId="543738D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58B6A1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12</w:t>
            </w:r>
          </w:p>
        </w:tc>
        <w:tc>
          <w:tcPr>
            <w:tcW w:w="1057" w:type="dxa"/>
            <w:shd w:val="clear" w:color="auto" w:fill="auto"/>
          </w:tcPr>
          <w:p w14:paraId="3070D4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738AD544" w14:textId="0856180C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клиента</w:t>
            </w:r>
          </w:p>
        </w:tc>
      </w:tr>
      <w:tr w:rsidR="00DC38FD" w:rsidRPr="00384FFF" w14:paraId="331C0F9A" w14:textId="77777777" w:rsidTr="00495E9B">
        <w:tc>
          <w:tcPr>
            <w:tcW w:w="1877" w:type="dxa"/>
            <w:shd w:val="clear" w:color="auto" w:fill="auto"/>
          </w:tcPr>
          <w:p w14:paraId="023E2E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КПП</w:t>
            </w:r>
          </w:p>
        </w:tc>
        <w:tc>
          <w:tcPr>
            <w:tcW w:w="1938" w:type="dxa"/>
            <w:shd w:val="clear" w:color="auto" w:fill="auto"/>
          </w:tcPr>
          <w:p w14:paraId="26801C6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KPP_UBP</w:t>
            </w:r>
          </w:p>
        </w:tc>
        <w:tc>
          <w:tcPr>
            <w:tcW w:w="1059" w:type="dxa"/>
            <w:shd w:val="clear" w:color="auto" w:fill="auto"/>
          </w:tcPr>
          <w:p w14:paraId="1BCF1B4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3572F1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57" w:type="dxa"/>
            <w:shd w:val="clear" w:color="auto" w:fill="auto"/>
          </w:tcPr>
          <w:p w14:paraId="72B56D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53E53A7" w14:textId="18BBA881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клиента (при наличии)</w:t>
            </w:r>
          </w:p>
        </w:tc>
      </w:tr>
      <w:tr w:rsidR="00DC38FD" w:rsidRPr="00384FFF" w14:paraId="6F2ADCD6" w14:textId="77777777" w:rsidTr="00495E9B">
        <w:tc>
          <w:tcPr>
            <w:tcW w:w="1877" w:type="dxa"/>
            <w:shd w:val="clear" w:color="auto" w:fill="auto"/>
          </w:tcPr>
          <w:p w14:paraId="568F49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8" w:type="dxa"/>
            <w:shd w:val="clear" w:color="auto" w:fill="auto"/>
          </w:tcPr>
          <w:p w14:paraId="5214182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59" w:type="dxa"/>
            <w:shd w:val="clear" w:color="auto" w:fill="auto"/>
          </w:tcPr>
          <w:p w14:paraId="67EEC7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E5699A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6B529A4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AF4749F" w14:textId="076812F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или сокращенное наименование ТОФК,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1513782" w14:textId="77777777" w:rsidTr="00495E9B">
        <w:tc>
          <w:tcPr>
            <w:tcW w:w="1877" w:type="dxa"/>
            <w:shd w:val="clear" w:color="auto" w:fill="auto"/>
          </w:tcPr>
          <w:p w14:paraId="5A66FF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8" w:type="dxa"/>
            <w:shd w:val="clear" w:color="auto" w:fill="auto"/>
          </w:tcPr>
          <w:p w14:paraId="3C59DC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59" w:type="dxa"/>
            <w:shd w:val="clear" w:color="auto" w:fill="auto"/>
          </w:tcPr>
          <w:p w14:paraId="5E68A2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F1C94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57" w:type="dxa"/>
            <w:shd w:val="clear" w:color="auto" w:fill="auto"/>
          </w:tcPr>
          <w:p w14:paraId="36844C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C793775" w14:textId="75E32B2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ТОФК,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637EDF75" w14:textId="77777777" w:rsidTr="00495E9B">
        <w:tc>
          <w:tcPr>
            <w:tcW w:w="1877" w:type="dxa"/>
            <w:shd w:val="clear" w:color="auto" w:fill="auto"/>
          </w:tcPr>
          <w:p w14:paraId="43CB2BF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Количество карт (прописью)</w:t>
            </w:r>
          </w:p>
        </w:tc>
        <w:tc>
          <w:tcPr>
            <w:tcW w:w="1938" w:type="dxa"/>
            <w:shd w:val="clear" w:color="auto" w:fill="auto"/>
          </w:tcPr>
          <w:p w14:paraId="6461EC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KOL</w:t>
            </w:r>
          </w:p>
        </w:tc>
        <w:tc>
          <w:tcPr>
            <w:tcW w:w="1059" w:type="dxa"/>
            <w:shd w:val="clear" w:color="auto" w:fill="auto"/>
          </w:tcPr>
          <w:p w14:paraId="1BAE97E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407123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57" w:type="dxa"/>
            <w:shd w:val="clear" w:color="auto" w:fill="auto"/>
          </w:tcPr>
          <w:p w14:paraId="6E5203B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B6597D6" w14:textId="1ECABC7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необх</w:t>
            </w:r>
            <w:r w:rsidR="005251DE">
              <w:rPr>
                <w:sz w:val="22"/>
                <w:szCs w:val="22"/>
              </w:rPr>
              <w:t>одимое количество карт прописью</w:t>
            </w:r>
          </w:p>
        </w:tc>
      </w:tr>
      <w:tr w:rsidR="00DC38FD" w:rsidRPr="00384FFF" w14:paraId="2272B51A" w14:textId="77777777" w:rsidTr="00495E9B">
        <w:tc>
          <w:tcPr>
            <w:tcW w:w="1877" w:type="dxa"/>
            <w:shd w:val="clear" w:color="auto" w:fill="auto"/>
          </w:tcPr>
          <w:p w14:paraId="154F68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Количество карт (штук)</w:t>
            </w:r>
          </w:p>
        </w:tc>
        <w:tc>
          <w:tcPr>
            <w:tcW w:w="1938" w:type="dxa"/>
            <w:shd w:val="clear" w:color="auto" w:fill="auto"/>
          </w:tcPr>
          <w:p w14:paraId="2276CC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KOL_NUM</w:t>
            </w:r>
          </w:p>
        </w:tc>
        <w:tc>
          <w:tcPr>
            <w:tcW w:w="1059" w:type="dxa"/>
            <w:shd w:val="clear" w:color="auto" w:fill="auto"/>
          </w:tcPr>
          <w:p w14:paraId="429287D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0A71AFDA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4673FDE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ADFB013" w14:textId="7AFE4AC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необходимое коли</w:t>
            </w:r>
            <w:r w:rsidR="005251DE">
              <w:rPr>
                <w:sz w:val="22"/>
                <w:szCs w:val="22"/>
              </w:rPr>
              <w:t>чество карт в цифровом значении</w:t>
            </w:r>
          </w:p>
        </w:tc>
      </w:tr>
      <w:tr w:rsidR="00495E9B" w:rsidRPr="00384FFF" w14:paraId="71337FBC" w14:textId="77777777" w:rsidTr="00495E9B">
        <w:tc>
          <w:tcPr>
            <w:tcW w:w="1877" w:type="dxa"/>
            <w:shd w:val="clear" w:color="auto" w:fill="auto"/>
          </w:tcPr>
          <w:p w14:paraId="40A5BC25" w14:textId="65FC6ABA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Примечание</w:t>
            </w:r>
          </w:p>
        </w:tc>
        <w:tc>
          <w:tcPr>
            <w:tcW w:w="1938" w:type="dxa"/>
            <w:shd w:val="clear" w:color="auto" w:fill="auto"/>
          </w:tcPr>
          <w:p w14:paraId="312FB9D3" w14:textId="1F97576F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NOTE</w:t>
            </w:r>
          </w:p>
        </w:tc>
        <w:tc>
          <w:tcPr>
            <w:tcW w:w="1059" w:type="dxa"/>
            <w:shd w:val="clear" w:color="auto" w:fill="auto"/>
          </w:tcPr>
          <w:p w14:paraId="0EF89A17" w14:textId="0C020C74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23C0DF0" w14:textId="45A46A6C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&lt;= 200</w:t>
            </w:r>
          </w:p>
        </w:tc>
        <w:tc>
          <w:tcPr>
            <w:tcW w:w="1057" w:type="dxa"/>
            <w:shd w:val="clear" w:color="auto" w:fill="auto"/>
          </w:tcPr>
          <w:p w14:paraId="04EFA920" w14:textId="4F93987C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29289E4" w14:textId="77777777" w:rsidR="00A32DAD" w:rsidRDefault="00495E9B" w:rsidP="00495E9B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495E9B">
              <w:rPr>
                <w:sz w:val="22"/>
                <w:szCs w:val="22"/>
                <w:highlight w:val="green"/>
              </w:rPr>
              <w:t xml:space="preserve">При необходимости указывается информация о месте получения карт (код офиса подразделения кредитной организации или учреждения Банка России). </w:t>
            </w:r>
          </w:p>
          <w:p w14:paraId="7937EAB1" w14:textId="7AC0D846" w:rsidR="00495E9B" w:rsidRPr="00495E9B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highlight w:val="green"/>
              </w:rPr>
              <w:t>Пример: «Калужское отделение №8608/0103 (код подразделения: 04086080103)»</w:t>
            </w:r>
          </w:p>
        </w:tc>
      </w:tr>
      <w:tr w:rsidR="00495E9B" w:rsidRPr="00384FFF" w14:paraId="3090A727" w14:textId="77777777" w:rsidTr="00495E9B">
        <w:tc>
          <w:tcPr>
            <w:tcW w:w="1877" w:type="dxa"/>
            <w:shd w:val="clear" w:color="auto" w:fill="auto"/>
          </w:tcPr>
          <w:p w14:paraId="259A650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2F21F144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DOL_RUK_UBP</w:t>
            </w:r>
          </w:p>
        </w:tc>
        <w:tc>
          <w:tcPr>
            <w:tcW w:w="1059" w:type="dxa"/>
            <w:shd w:val="clear" w:color="auto" w:fill="auto"/>
          </w:tcPr>
          <w:p w14:paraId="44319AF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E13BB3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16022EFC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6CD132A4" w14:textId="654D51E6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наименование должности уполномоченного лица в случае подписания документа упо</w:t>
            </w:r>
            <w:r>
              <w:rPr>
                <w:sz w:val="22"/>
                <w:szCs w:val="22"/>
              </w:rPr>
              <w:t>лномоченным руководителем лицом</w:t>
            </w:r>
          </w:p>
        </w:tc>
      </w:tr>
      <w:tr w:rsidR="00495E9B" w:rsidRPr="00384FFF" w14:paraId="5AF73831" w14:textId="77777777" w:rsidTr="00495E9B">
        <w:tc>
          <w:tcPr>
            <w:tcW w:w="1877" w:type="dxa"/>
            <w:shd w:val="clear" w:color="auto" w:fill="auto"/>
          </w:tcPr>
          <w:p w14:paraId="38695A7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3CC02BCC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NAME_RUK_UBP</w:t>
            </w:r>
          </w:p>
        </w:tc>
        <w:tc>
          <w:tcPr>
            <w:tcW w:w="1059" w:type="dxa"/>
            <w:shd w:val="clear" w:color="auto" w:fill="auto"/>
          </w:tcPr>
          <w:p w14:paraId="335CFD2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68F5C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02A870C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2FBA50A" w14:textId="0EE81976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руководителя (уполномоченного лица) </w:t>
            </w:r>
            <w:r>
              <w:rPr>
                <w:sz w:val="22"/>
                <w:szCs w:val="22"/>
              </w:rPr>
              <w:t>с указанием инициалов и фамилии</w:t>
            </w:r>
          </w:p>
        </w:tc>
      </w:tr>
      <w:tr w:rsidR="00495E9B" w:rsidRPr="00384FFF" w14:paraId="29331272" w14:textId="77777777" w:rsidTr="00495E9B">
        <w:tc>
          <w:tcPr>
            <w:tcW w:w="1877" w:type="dxa"/>
            <w:shd w:val="clear" w:color="auto" w:fill="auto"/>
          </w:tcPr>
          <w:p w14:paraId="59338C3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2995E5D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DOL_BUH_UBP</w:t>
            </w:r>
          </w:p>
        </w:tc>
        <w:tc>
          <w:tcPr>
            <w:tcW w:w="1059" w:type="dxa"/>
            <w:shd w:val="clear" w:color="auto" w:fill="auto"/>
          </w:tcPr>
          <w:p w14:paraId="769FC2E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6A05B2B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77A5444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A397465" w14:textId="2EBC0CFE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наименование должности уполномоченного лица в случае подписания документа упо</w:t>
            </w:r>
            <w:r>
              <w:rPr>
                <w:sz w:val="22"/>
                <w:szCs w:val="22"/>
              </w:rPr>
              <w:t>лномоченным руководителем лицом</w:t>
            </w:r>
          </w:p>
        </w:tc>
      </w:tr>
      <w:tr w:rsidR="00495E9B" w:rsidRPr="00384FFF" w14:paraId="6EA8D304" w14:textId="77777777" w:rsidTr="00495E9B">
        <w:tc>
          <w:tcPr>
            <w:tcW w:w="1877" w:type="dxa"/>
            <w:shd w:val="clear" w:color="auto" w:fill="auto"/>
          </w:tcPr>
          <w:p w14:paraId="27576B6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938" w:type="dxa"/>
            <w:shd w:val="clear" w:color="auto" w:fill="auto"/>
          </w:tcPr>
          <w:p w14:paraId="5FBFBC3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NAME_BUH_UBP</w:t>
            </w:r>
          </w:p>
        </w:tc>
        <w:tc>
          <w:tcPr>
            <w:tcW w:w="1059" w:type="dxa"/>
            <w:shd w:val="clear" w:color="auto" w:fill="auto"/>
          </w:tcPr>
          <w:p w14:paraId="59A4382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C0A6C5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06EBD08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FAA987E" w14:textId="05C218BA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главного бухгалтера (уполномоченного лица) 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lastRenderedPageBreak/>
              <w:t>указанием инициалов и фамилии</w:t>
            </w:r>
          </w:p>
        </w:tc>
      </w:tr>
      <w:tr w:rsidR="00495E9B" w:rsidRPr="00384FFF" w14:paraId="413D09A4" w14:textId="77777777" w:rsidTr="00495E9B">
        <w:tc>
          <w:tcPr>
            <w:tcW w:w="1877" w:type="dxa"/>
            <w:shd w:val="clear" w:color="auto" w:fill="auto"/>
          </w:tcPr>
          <w:p w14:paraId="5DB437F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Дата подписания</w:t>
            </w:r>
          </w:p>
        </w:tc>
        <w:tc>
          <w:tcPr>
            <w:tcW w:w="1938" w:type="dxa"/>
            <w:shd w:val="clear" w:color="auto" w:fill="auto"/>
          </w:tcPr>
          <w:p w14:paraId="65D3CDC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DATE_POD</w:t>
            </w:r>
          </w:p>
        </w:tc>
        <w:tc>
          <w:tcPr>
            <w:tcW w:w="1059" w:type="dxa"/>
            <w:shd w:val="clear" w:color="auto" w:fill="auto"/>
          </w:tcPr>
          <w:p w14:paraId="098A3D5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shd w:val="clear" w:color="auto" w:fill="auto"/>
          </w:tcPr>
          <w:p w14:paraId="175FD14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51EB694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4F31B6C2" w14:textId="3A27C119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Заявления</w:t>
            </w:r>
          </w:p>
        </w:tc>
      </w:tr>
      <w:tr w:rsidR="00495E9B" w:rsidRPr="00384FFF" w14:paraId="06A02598" w14:textId="77777777" w:rsidTr="00495E9B">
        <w:tc>
          <w:tcPr>
            <w:tcW w:w="1877" w:type="dxa"/>
            <w:shd w:val="clear" w:color="auto" w:fill="auto"/>
          </w:tcPr>
          <w:p w14:paraId="5DA7B84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руководителя ТОФК</w:t>
            </w:r>
          </w:p>
        </w:tc>
        <w:tc>
          <w:tcPr>
            <w:tcW w:w="1938" w:type="dxa"/>
            <w:shd w:val="clear" w:color="auto" w:fill="auto"/>
          </w:tcPr>
          <w:p w14:paraId="0654BA7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DOL_RUK_TOFK</w:t>
            </w:r>
          </w:p>
        </w:tc>
        <w:tc>
          <w:tcPr>
            <w:tcW w:w="1059" w:type="dxa"/>
            <w:shd w:val="clear" w:color="auto" w:fill="auto"/>
          </w:tcPr>
          <w:p w14:paraId="7B81E55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148BF8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1EE7A3F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78AD88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уполномоченного лица.</w:t>
            </w:r>
          </w:p>
          <w:p w14:paraId="64A0C486" w14:textId="673ED5A2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для заполнения при принятии ТОФК Заявления, если документ подписан уполномо</w:t>
            </w:r>
            <w:r>
              <w:rPr>
                <w:sz w:val="22"/>
                <w:szCs w:val="22"/>
              </w:rPr>
              <w:t>ченным руководителем ТОФК лицом</w:t>
            </w:r>
          </w:p>
        </w:tc>
      </w:tr>
      <w:tr w:rsidR="00495E9B" w:rsidRPr="00384FFF" w14:paraId="38043F86" w14:textId="77777777" w:rsidTr="00495E9B">
        <w:tc>
          <w:tcPr>
            <w:tcW w:w="1877" w:type="dxa"/>
            <w:shd w:val="clear" w:color="auto" w:fill="auto"/>
          </w:tcPr>
          <w:p w14:paraId="48CEF4B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Руководитель ТОФК</w:t>
            </w:r>
          </w:p>
        </w:tc>
        <w:tc>
          <w:tcPr>
            <w:tcW w:w="1938" w:type="dxa"/>
            <w:shd w:val="clear" w:color="auto" w:fill="auto"/>
          </w:tcPr>
          <w:p w14:paraId="468DCDD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NAME_RUK_TOFK</w:t>
            </w:r>
          </w:p>
        </w:tc>
        <w:tc>
          <w:tcPr>
            <w:tcW w:w="1059" w:type="dxa"/>
            <w:shd w:val="clear" w:color="auto" w:fill="auto"/>
          </w:tcPr>
          <w:p w14:paraId="491DA88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11D67E69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CBC4D4C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0EEE3D9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Расшифровка подписи руководителя уполномоченного лица ТОФК, принявшего документ, с указанием фамилии и инициалов.</w:t>
            </w:r>
          </w:p>
          <w:p w14:paraId="64BCBF50" w14:textId="5C3EAF56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для заполнения при принятии ТОФК Заявления в случае, если вместо руководителя документ подписывает уполномоченное руководителем лиц</w:t>
            </w:r>
            <w:r>
              <w:rPr>
                <w:sz w:val="22"/>
                <w:szCs w:val="22"/>
              </w:rPr>
              <w:t>о</w:t>
            </w:r>
          </w:p>
        </w:tc>
      </w:tr>
      <w:tr w:rsidR="00495E9B" w:rsidRPr="00384FFF" w14:paraId="338B2FCB" w14:textId="77777777" w:rsidTr="00495E9B">
        <w:tc>
          <w:tcPr>
            <w:tcW w:w="1877" w:type="dxa"/>
            <w:shd w:val="clear" w:color="auto" w:fill="auto"/>
          </w:tcPr>
          <w:p w14:paraId="1605BAE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главного бухгалтера</w:t>
            </w:r>
          </w:p>
        </w:tc>
        <w:tc>
          <w:tcPr>
            <w:tcW w:w="1938" w:type="dxa"/>
            <w:shd w:val="clear" w:color="auto" w:fill="auto"/>
          </w:tcPr>
          <w:p w14:paraId="74DF940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DOL_BUH_TOFK</w:t>
            </w:r>
          </w:p>
        </w:tc>
        <w:tc>
          <w:tcPr>
            <w:tcW w:w="1059" w:type="dxa"/>
            <w:shd w:val="clear" w:color="auto" w:fill="auto"/>
          </w:tcPr>
          <w:p w14:paraId="403F545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8929E09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0BC5ADB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39A61548" w14:textId="0F1516F0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уполномоченного лица. Обязательно для заполнения при принятии ТОФК Заявления в случае, если документ подписан уполномо</w:t>
            </w:r>
            <w:r>
              <w:rPr>
                <w:sz w:val="22"/>
                <w:szCs w:val="22"/>
              </w:rPr>
              <w:t>ченным руководителем ТОФК лицом</w:t>
            </w:r>
          </w:p>
        </w:tc>
      </w:tr>
      <w:tr w:rsidR="00495E9B" w:rsidRPr="00384FFF" w14:paraId="48E037B7" w14:textId="77777777" w:rsidTr="00495E9B">
        <w:tc>
          <w:tcPr>
            <w:tcW w:w="1877" w:type="dxa"/>
            <w:shd w:val="clear" w:color="auto" w:fill="auto"/>
          </w:tcPr>
          <w:p w14:paraId="7DB540E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938" w:type="dxa"/>
            <w:shd w:val="clear" w:color="auto" w:fill="auto"/>
          </w:tcPr>
          <w:p w14:paraId="2D87ED0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NAME_BUH_TOFK</w:t>
            </w:r>
          </w:p>
        </w:tc>
        <w:tc>
          <w:tcPr>
            <w:tcW w:w="1059" w:type="dxa"/>
            <w:shd w:val="clear" w:color="auto" w:fill="auto"/>
          </w:tcPr>
          <w:p w14:paraId="529D2359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161E63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53C8F65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5F9F29E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Расшифровка подписи главного бухгалтера (уполномоченного лица) ТОФК, принявшего документ, с указанием фамилии и инициалов.</w:t>
            </w:r>
          </w:p>
          <w:p w14:paraId="7817ECB1" w14:textId="06C85FD9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для заполне</w:t>
            </w:r>
            <w:r>
              <w:rPr>
                <w:sz w:val="22"/>
                <w:szCs w:val="22"/>
              </w:rPr>
              <w:t>ния при принятии ТОФК Заявления</w:t>
            </w:r>
          </w:p>
        </w:tc>
      </w:tr>
      <w:tr w:rsidR="00495E9B" w:rsidRPr="00384FFF" w14:paraId="349EEC37" w14:textId="77777777" w:rsidTr="00495E9B">
        <w:tc>
          <w:tcPr>
            <w:tcW w:w="1877" w:type="dxa"/>
            <w:shd w:val="clear" w:color="auto" w:fill="auto"/>
          </w:tcPr>
          <w:p w14:paraId="5CC6333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Должность исполнителя ТОФК</w:t>
            </w:r>
          </w:p>
        </w:tc>
        <w:tc>
          <w:tcPr>
            <w:tcW w:w="1938" w:type="dxa"/>
            <w:shd w:val="clear" w:color="auto" w:fill="auto"/>
          </w:tcPr>
          <w:p w14:paraId="3AA850C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DOL_ISP_TOFK</w:t>
            </w:r>
          </w:p>
        </w:tc>
        <w:tc>
          <w:tcPr>
            <w:tcW w:w="1059" w:type="dxa"/>
            <w:shd w:val="clear" w:color="auto" w:fill="auto"/>
          </w:tcPr>
          <w:p w14:paraId="662F9CCF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4B9FAC1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4799774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65818382" w14:textId="55064374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работника ТОФК, ответственного за принятие документа. Обязательно для заполне</w:t>
            </w:r>
            <w:r>
              <w:rPr>
                <w:sz w:val="22"/>
                <w:szCs w:val="22"/>
              </w:rPr>
              <w:t>ния при принятии ТОФК Заявления</w:t>
            </w:r>
          </w:p>
        </w:tc>
      </w:tr>
      <w:tr w:rsidR="00495E9B" w:rsidRPr="00384FFF" w14:paraId="6ECE5EB5" w14:textId="77777777" w:rsidTr="00495E9B">
        <w:tc>
          <w:tcPr>
            <w:tcW w:w="1877" w:type="dxa"/>
            <w:shd w:val="clear" w:color="auto" w:fill="auto"/>
          </w:tcPr>
          <w:p w14:paraId="4FD8D99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Исполнитель ТОФК</w:t>
            </w:r>
          </w:p>
        </w:tc>
        <w:tc>
          <w:tcPr>
            <w:tcW w:w="1938" w:type="dxa"/>
            <w:shd w:val="clear" w:color="auto" w:fill="auto"/>
          </w:tcPr>
          <w:p w14:paraId="4D20470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NAME_ISP_TOFK</w:t>
            </w:r>
          </w:p>
        </w:tc>
        <w:tc>
          <w:tcPr>
            <w:tcW w:w="1059" w:type="dxa"/>
            <w:shd w:val="clear" w:color="auto" w:fill="auto"/>
          </w:tcPr>
          <w:p w14:paraId="6A50C05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36EF8E5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1F33828F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1624663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Расшифровка подписи работника ТОФК, ответственного за принятия документа, с указанием фамилии и инициалов.</w:t>
            </w:r>
          </w:p>
          <w:p w14:paraId="0D7223A6" w14:textId="52E0DB5E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Обязательно для заполне</w:t>
            </w:r>
            <w:r>
              <w:rPr>
                <w:sz w:val="22"/>
                <w:szCs w:val="22"/>
              </w:rPr>
              <w:t>ния при принятии ТОФК Заявления</w:t>
            </w:r>
          </w:p>
        </w:tc>
      </w:tr>
      <w:tr w:rsidR="00495E9B" w:rsidRPr="00384FFF" w14:paraId="0E2C9CAD" w14:textId="77777777" w:rsidTr="00495E9B"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E1449E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отметки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</w:tcPr>
          <w:p w14:paraId="6B64F2D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DATE_TOFK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AC4478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6F87C1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BCDF09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</w:tcPr>
          <w:p w14:paraId="29C5391B" w14:textId="6F906079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принятия документа ТОФК. Обязательно для заполне</w:t>
            </w:r>
            <w:r>
              <w:rPr>
                <w:sz w:val="22"/>
                <w:szCs w:val="22"/>
              </w:rPr>
              <w:t>ния при принятии ТОФК Заявления</w:t>
            </w:r>
          </w:p>
        </w:tc>
      </w:tr>
      <w:tr w:rsidR="00495E9B" w:rsidRPr="00384FFF" w14:paraId="1AF953F3" w14:textId="77777777" w:rsidTr="00495E9B">
        <w:tc>
          <w:tcPr>
            <w:tcW w:w="1877" w:type="dxa"/>
            <w:shd w:val="clear" w:color="auto" w:fill="FFFF00"/>
          </w:tcPr>
          <w:p w14:paraId="6083407C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Информация о получателях карт</w:t>
            </w:r>
          </w:p>
        </w:tc>
        <w:tc>
          <w:tcPr>
            <w:tcW w:w="1938" w:type="dxa"/>
            <w:shd w:val="clear" w:color="auto" w:fill="FFFF00"/>
          </w:tcPr>
          <w:p w14:paraId="264DB242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ZLSTR(*)</w:t>
            </w:r>
          </w:p>
        </w:tc>
        <w:tc>
          <w:tcPr>
            <w:tcW w:w="1059" w:type="dxa"/>
            <w:shd w:val="clear" w:color="auto" w:fill="FFFF00"/>
          </w:tcPr>
          <w:p w14:paraId="0DBC6652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FFFF00"/>
          </w:tcPr>
          <w:p w14:paraId="0FAE1130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23D61729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FFFF00"/>
          </w:tcPr>
          <w:p w14:paraId="674346A0" w14:textId="77777777" w:rsidR="00495E9B" w:rsidRPr="00384FFF" w:rsidRDefault="00495E9B" w:rsidP="00495E9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495E9B" w:rsidRPr="00384FFF" w14:paraId="64EFED36" w14:textId="77777777" w:rsidTr="00495E9B">
        <w:tc>
          <w:tcPr>
            <w:tcW w:w="1877" w:type="dxa"/>
            <w:shd w:val="clear" w:color="auto" w:fill="auto"/>
          </w:tcPr>
          <w:p w14:paraId="6A16535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38" w:type="dxa"/>
            <w:shd w:val="clear" w:color="auto" w:fill="auto"/>
          </w:tcPr>
          <w:p w14:paraId="7588F89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NOM_LINE</w:t>
            </w:r>
          </w:p>
        </w:tc>
        <w:tc>
          <w:tcPr>
            <w:tcW w:w="1059" w:type="dxa"/>
            <w:shd w:val="clear" w:color="auto" w:fill="auto"/>
          </w:tcPr>
          <w:p w14:paraId="22B4AE1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</w:t>
            </w:r>
          </w:p>
        </w:tc>
        <w:tc>
          <w:tcPr>
            <w:tcW w:w="882" w:type="dxa"/>
            <w:shd w:val="clear" w:color="auto" w:fill="auto"/>
          </w:tcPr>
          <w:p w14:paraId="088772E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</w:tcPr>
          <w:p w14:paraId="4F50243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508A4E70" w14:textId="60B89286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</w:t>
            </w:r>
            <w:r>
              <w:rPr>
                <w:sz w:val="22"/>
                <w:szCs w:val="22"/>
              </w:rPr>
              <w:t>ывается порядковый номер строки</w:t>
            </w:r>
          </w:p>
        </w:tc>
      </w:tr>
      <w:tr w:rsidR="00495E9B" w:rsidRPr="00384FFF" w14:paraId="4F04B263" w14:textId="77777777" w:rsidTr="00495E9B">
        <w:tc>
          <w:tcPr>
            <w:tcW w:w="1877" w:type="dxa"/>
            <w:shd w:val="clear" w:color="auto" w:fill="auto"/>
          </w:tcPr>
          <w:p w14:paraId="636C183E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</w:t>
            </w:r>
          </w:p>
        </w:tc>
        <w:tc>
          <w:tcPr>
            <w:tcW w:w="1938" w:type="dxa"/>
            <w:shd w:val="clear" w:color="auto" w:fill="auto"/>
          </w:tcPr>
          <w:p w14:paraId="44EAE46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DOL_POL</w:t>
            </w:r>
          </w:p>
        </w:tc>
        <w:tc>
          <w:tcPr>
            <w:tcW w:w="1059" w:type="dxa"/>
            <w:shd w:val="clear" w:color="auto" w:fill="auto"/>
          </w:tcPr>
          <w:p w14:paraId="02483FA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8BD7D32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57" w:type="dxa"/>
            <w:shd w:val="clear" w:color="auto" w:fill="auto"/>
          </w:tcPr>
          <w:p w14:paraId="0878B71E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A15BD1D" w14:textId="7DEEA32A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должность, работника клиента, уп</w:t>
            </w:r>
            <w:r>
              <w:rPr>
                <w:sz w:val="22"/>
                <w:szCs w:val="22"/>
              </w:rPr>
              <w:t>олномоченного на получение карт</w:t>
            </w:r>
          </w:p>
        </w:tc>
      </w:tr>
      <w:tr w:rsidR="00495E9B" w:rsidRPr="00384FFF" w14:paraId="6554E77B" w14:textId="77777777" w:rsidTr="00495E9B">
        <w:tc>
          <w:tcPr>
            <w:tcW w:w="1877" w:type="dxa"/>
            <w:shd w:val="clear" w:color="auto" w:fill="auto"/>
          </w:tcPr>
          <w:p w14:paraId="023C6A4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</w:t>
            </w:r>
          </w:p>
        </w:tc>
        <w:tc>
          <w:tcPr>
            <w:tcW w:w="1938" w:type="dxa"/>
            <w:shd w:val="clear" w:color="auto" w:fill="auto"/>
          </w:tcPr>
          <w:p w14:paraId="62C6690E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FAM_POL</w:t>
            </w:r>
          </w:p>
        </w:tc>
        <w:tc>
          <w:tcPr>
            <w:tcW w:w="1059" w:type="dxa"/>
            <w:shd w:val="clear" w:color="auto" w:fill="auto"/>
          </w:tcPr>
          <w:p w14:paraId="70B9259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9E2F03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57" w:type="dxa"/>
            <w:shd w:val="clear" w:color="auto" w:fill="auto"/>
          </w:tcPr>
          <w:p w14:paraId="62270F6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0F87BC71" w14:textId="78346EFD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фамилия работника клиента, уп</w:t>
            </w:r>
            <w:r>
              <w:rPr>
                <w:sz w:val="22"/>
                <w:szCs w:val="22"/>
              </w:rPr>
              <w:t>олномоченного на получение карт</w:t>
            </w:r>
          </w:p>
        </w:tc>
      </w:tr>
      <w:tr w:rsidR="00495E9B" w:rsidRPr="00384FFF" w14:paraId="3241E8B6" w14:textId="77777777" w:rsidTr="00495E9B">
        <w:tc>
          <w:tcPr>
            <w:tcW w:w="1877" w:type="dxa"/>
            <w:shd w:val="clear" w:color="auto" w:fill="auto"/>
          </w:tcPr>
          <w:p w14:paraId="05414EE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Имя</w:t>
            </w:r>
          </w:p>
        </w:tc>
        <w:tc>
          <w:tcPr>
            <w:tcW w:w="1938" w:type="dxa"/>
            <w:shd w:val="clear" w:color="auto" w:fill="auto"/>
          </w:tcPr>
          <w:p w14:paraId="357B9E2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NAME_POL</w:t>
            </w:r>
          </w:p>
        </w:tc>
        <w:tc>
          <w:tcPr>
            <w:tcW w:w="1059" w:type="dxa"/>
            <w:shd w:val="clear" w:color="auto" w:fill="auto"/>
          </w:tcPr>
          <w:p w14:paraId="626EE92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3F4473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  <w:shd w:val="clear" w:color="auto" w:fill="auto"/>
          </w:tcPr>
          <w:p w14:paraId="5D5D5AC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617074E9" w14:textId="34EB9C01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имя работника клиента, уп</w:t>
            </w:r>
            <w:r>
              <w:rPr>
                <w:sz w:val="22"/>
                <w:szCs w:val="22"/>
              </w:rPr>
              <w:t>олномоченного на получение карт</w:t>
            </w:r>
          </w:p>
        </w:tc>
      </w:tr>
      <w:tr w:rsidR="00495E9B" w:rsidRPr="00384FFF" w14:paraId="4B458A59" w14:textId="77777777" w:rsidTr="00495E9B">
        <w:tc>
          <w:tcPr>
            <w:tcW w:w="1877" w:type="dxa"/>
            <w:shd w:val="clear" w:color="auto" w:fill="auto"/>
          </w:tcPr>
          <w:p w14:paraId="25894E5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Отчество</w:t>
            </w:r>
          </w:p>
        </w:tc>
        <w:tc>
          <w:tcPr>
            <w:tcW w:w="1938" w:type="dxa"/>
            <w:shd w:val="clear" w:color="auto" w:fill="auto"/>
          </w:tcPr>
          <w:p w14:paraId="1F8EDFE8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SUR_POL</w:t>
            </w:r>
          </w:p>
        </w:tc>
        <w:tc>
          <w:tcPr>
            <w:tcW w:w="1059" w:type="dxa"/>
            <w:shd w:val="clear" w:color="auto" w:fill="auto"/>
          </w:tcPr>
          <w:p w14:paraId="473096A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E0F860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30</w:t>
            </w:r>
          </w:p>
        </w:tc>
        <w:tc>
          <w:tcPr>
            <w:tcW w:w="1057" w:type="dxa"/>
            <w:shd w:val="clear" w:color="auto" w:fill="auto"/>
          </w:tcPr>
          <w:p w14:paraId="2496088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D1BCD2" w14:textId="3CACDE75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отчество работника клиента, уп</w:t>
            </w:r>
            <w:r>
              <w:rPr>
                <w:sz w:val="22"/>
                <w:szCs w:val="22"/>
              </w:rPr>
              <w:t>олномоченного на получение карт</w:t>
            </w:r>
          </w:p>
        </w:tc>
      </w:tr>
      <w:tr w:rsidR="00495E9B" w:rsidRPr="00384FFF" w14:paraId="73C80169" w14:textId="77777777" w:rsidTr="00495E9B">
        <w:tc>
          <w:tcPr>
            <w:tcW w:w="1877" w:type="dxa"/>
            <w:shd w:val="clear" w:color="auto" w:fill="auto"/>
          </w:tcPr>
          <w:p w14:paraId="45D94BC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Документ, удостоверяющи</w:t>
            </w:r>
            <w:r w:rsidRPr="00384FFF">
              <w:rPr>
                <w:sz w:val="22"/>
                <w:szCs w:val="22"/>
              </w:rPr>
              <w:lastRenderedPageBreak/>
              <w:t>й личность (наименование)</w:t>
            </w:r>
          </w:p>
        </w:tc>
        <w:tc>
          <w:tcPr>
            <w:tcW w:w="1938" w:type="dxa"/>
            <w:shd w:val="clear" w:color="auto" w:fill="auto"/>
          </w:tcPr>
          <w:p w14:paraId="3C3DDEA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DOC_NAME_POL</w:t>
            </w:r>
          </w:p>
        </w:tc>
        <w:tc>
          <w:tcPr>
            <w:tcW w:w="1059" w:type="dxa"/>
            <w:shd w:val="clear" w:color="auto" w:fill="auto"/>
          </w:tcPr>
          <w:p w14:paraId="2C9364B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2D8B953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40</w:t>
            </w:r>
          </w:p>
        </w:tc>
        <w:tc>
          <w:tcPr>
            <w:tcW w:w="1057" w:type="dxa"/>
            <w:shd w:val="clear" w:color="auto" w:fill="auto"/>
          </w:tcPr>
          <w:p w14:paraId="5EE8964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1BD920B2" w14:textId="5A396D34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наименование доку</w:t>
            </w:r>
            <w:r>
              <w:rPr>
                <w:sz w:val="22"/>
                <w:szCs w:val="22"/>
              </w:rPr>
              <w:t xml:space="preserve">мента, </w:t>
            </w:r>
            <w:r>
              <w:rPr>
                <w:sz w:val="22"/>
                <w:szCs w:val="22"/>
              </w:rPr>
              <w:lastRenderedPageBreak/>
              <w:t>удостоверяющего личность</w:t>
            </w:r>
          </w:p>
        </w:tc>
      </w:tr>
      <w:tr w:rsidR="00495E9B" w:rsidRPr="00384FFF" w14:paraId="2BD40B09" w14:textId="77777777" w:rsidTr="00495E9B">
        <w:tc>
          <w:tcPr>
            <w:tcW w:w="1877" w:type="dxa"/>
            <w:shd w:val="clear" w:color="auto" w:fill="auto"/>
          </w:tcPr>
          <w:p w14:paraId="5AEB148D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Документ, удостоверяющий личность (серия)</w:t>
            </w:r>
          </w:p>
        </w:tc>
        <w:tc>
          <w:tcPr>
            <w:tcW w:w="1938" w:type="dxa"/>
            <w:shd w:val="clear" w:color="auto" w:fill="auto"/>
          </w:tcPr>
          <w:p w14:paraId="0780455C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DOC_SER_POL</w:t>
            </w:r>
          </w:p>
        </w:tc>
        <w:tc>
          <w:tcPr>
            <w:tcW w:w="1059" w:type="dxa"/>
            <w:shd w:val="clear" w:color="auto" w:fill="auto"/>
          </w:tcPr>
          <w:p w14:paraId="5EF18F9F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741F9F40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7C2D47F1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18" w:type="dxa"/>
            <w:shd w:val="clear" w:color="auto" w:fill="auto"/>
          </w:tcPr>
          <w:p w14:paraId="702DE5C1" w14:textId="149AFD90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серия доку</w:t>
            </w:r>
            <w:r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495E9B" w:rsidRPr="00384FFF" w14:paraId="334A0A07" w14:textId="77777777" w:rsidTr="00495E9B">
        <w:tc>
          <w:tcPr>
            <w:tcW w:w="1877" w:type="dxa"/>
            <w:shd w:val="clear" w:color="auto" w:fill="auto"/>
          </w:tcPr>
          <w:p w14:paraId="00B81DBB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Документ, удостоверяющий личность (номер)</w:t>
            </w:r>
          </w:p>
        </w:tc>
        <w:tc>
          <w:tcPr>
            <w:tcW w:w="1938" w:type="dxa"/>
            <w:shd w:val="clear" w:color="auto" w:fill="auto"/>
          </w:tcPr>
          <w:p w14:paraId="32595106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DOC_NUM_POL</w:t>
            </w:r>
          </w:p>
        </w:tc>
        <w:tc>
          <w:tcPr>
            <w:tcW w:w="1059" w:type="dxa"/>
            <w:shd w:val="clear" w:color="auto" w:fill="auto"/>
          </w:tcPr>
          <w:p w14:paraId="27860E9A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5CEAEA7F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</w:t>
            </w:r>
          </w:p>
        </w:tc>
        <w:tc>
          <w:tcPr>
            <w:tcW w:w="1057" w:type="dxa"/>
            <w:shd w:val="clear" w:color="auto" w:fill="auto"/>
          </w:tcPr>
          <w:p w14:paraId="3B32E357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2A4850A1" w14:textId="69ED6F33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номер доку</w:t>
            </w:r>
            <w:r>
              <w:rPr>
                <w:sz w:val="22"/>
                <w:szCs w:val="22"/>
              </w:rPr>
              <w:t>мента, удостоверяющего личность</w:t>
            </w:r>
          </w:p>
        </w:tc>
      </w:tr>
      <w:tr w:rsidR="00495E9B" w:rsidRPr="00384FFF" w14:paraId="59F43EAD" w14:textId="77777777" w:rsidTr="00495E9B">
        <w:tc>
          <w:tcPr>
            <w:tcW w:w="1877" w:type="dxa"/>
            <w:shd w:val="clear" w:color="auto" w:fill="auto"/>
          </w:tcPr>
          <w:p w14:paraId="3A6F8AB5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Кем и когда выдан документ, удостоверяющий личность</w:t>
            </w:r>
          </w:p>
        </w:tc>
        <w:tc>
          <w:tcPr>
            <w:tcW w:w="1938" w:type="dxa"/>
            <w:shd w:val="clear" w:color="auto" w:fill="auto"/>
          </w:tcPr>
          <w:p w14:paraId="64290543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DOC_ISS_POL</w:t>
            </w:r>
          </w:p>
        </w:tc>
        <w:tc>
          <w:tcPr>
            <w:tcW w:w="1059" w:type="dxa"/>
            <w:shd w:val="clear" w:color="auto" w:fill="auto"/>
          </w:tcPr>
          <w:p w14:paraId="14BBCE6F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82" w:type="dxa"/>
            <w:shd w:val="clear" w:color="auto" w:fill="auto"/>
          </w:tcPr>
          <w:p w14:paraId="03EB2BCE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</w:t>
            </w:r>
          </w:p>
        </w:tc>
        <w:tc>
          <w:tcPr>
            <w:tcW w:w="1057" w:type="dxa"/>
            <w:shd w:val="clear" w:color="auto" w:fill="auto"/>
          </w:tcPr>
          <w:p w14:paraId="6FFC2924" w14:textId="77777777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18" w:type="dxa"/>
            <w:shd w:val="clear" w:color="auto" w:fill="auto"/>
          </w:tcPr>
          <w:p w14:paraId="37C349D5" w14:textId="47F842C5" w:rsidR="00495E9B" w:rsidRPr="00384FFF" w:rsidRDefault="00495E9B" w:rsidP="00495E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наименование органа, выдавшего документ, удостоверяющий личность, и дата выдачи документа. Дата выдачи документа указывается в формате </w:t>
            </w:r>
            <w:r>
              <w:rPr>
                <w:sz w:val="22"/>
                <w:szCs w:val="22"/>
              </w:rPr>
              <w:t>«день, месяц, год» (00.00.0000)</w:t>
            </w:r>
          </w:p>
        </w:tc>
      </w:tr>
    </w:tbl>
    <w:p w14:paraId="0A156BEF" w14:textId="77777777" w:rsidR="00DC38FD" w:rsidRPr="00495E9B" w:rsidRDefault="001A05A2">
      <w:pPr>
        <w:pStyle w:val="30"/>
        <w:rPr>
          <w:highlight w:val="green"/>
        </w:rPr>
      </w:pPr>
      <w:bookmarkStart w:id="82" w:name="_Toc185882291"/>
      <w:r w:rsidRPr="00495E9B">
        <w:rPr>
          <w:highlight w:val="green"/>
        </w:rPr>
        <w:t>Макет файла</w:t>
      </w:r>
      <w:bookmarkEnd w:id="82"/>
    </w:p>
    <w:p w14:paraId="6AFE164B" w14:textId="77777777" w:rsidR="00495E9B" w:rsidRPr="009B2999" w:rsidRDefault="00495E9B" w:rsidP="00495E9B">
      <w:pPr>
        <w:pStyle w:val="OTRMaketCode"/>
        <w:rPr>
          <w:szCs w:val="22"/>
        </w:rPr>
      </w:pPr>
      <w:r w:rsidRPr="009B2999">
        <w:rPr>
          <w:b/>
          <w:szCs w:val="22"/>
        </w:rPr>
        <w:t>FK</w:t>
      </w:r>
      <w:r w:rsidRPr="009B2999">
        <w:rPr>
          <w:szCs w:val="22"/>
        </w:rPr>
        <w:t>|NUM_VER|FORMER(0)|FORM_VER(0)|NORM_DOC(0)|</w:t>
      </w:r>
    </w:p>
    <w:p w14:paraId="30AA18C2" w14:textId="77777777" w:rsidR="00495E9B" w:rsidRPr="009B2999" w:rsidRDefault="00495E9B" w:rsidP="00495E9B">
      <w:pPr>
        <w:pStyle w:val="OTRMaketCode"/>
        <w:rPr>
          <w:szCs w:val="22"/>
        </w:rPr>
      </w:pPr>
      <w:r w:rsidRPr="009B2999">
        <w:rPr>
          <w:b/>
          <w:szCs w:val="22"/>
        </w:rPr>
        <w:t>FROM</w:t>
      </w:r>
      <w:r w:rsidRPr="009B2999">
        <w:rPr>
          <w:szCs w:val="22"/>
        </w:rPr>
        <w:t>|BUDG_LEVEL|KOD_UBP|NAME_UBP|KOD_TOFK(0)|NAME_TOFK(0)|</w:t>
      </w:r>
      <w:r w:rsidRPr="009B2999">
        <w:rPr>
          <w:b/>
          <w:szCs w:val="22"/>
        </w:rPr>
        <w:t>TO</w:t>
      </w:r>
    </w:p>
    <w:p w14:paraId="08849855" w14:textId="77777777" w:rsidR="00495E9B" w:rsidRPr="009B2999" w:rsidRDefault="00495E9B" w:rsidP="00495E9B">
      <w:pPr>
        <w:pStyle w:val="OTRMaketCode"/>
        <w:rPr>
          <w:szCs w:val="22"/>
        </w:rPr>
      </w:pPr>
      <w:r w:rsidRPr="009B2999">
        <w:rPr>
          <w:b/>
          <w:szCs w:val="22"/>
        </w:rPr>
        <w:t>TO</w:t>
      </w:r>
      <w:r w:rsidRPr="009B2999">
        <w:rPr>
          <w:szCs w:val="22"/>
        </w:rPr>
        <w:t>|BUDG_LEVEL(0)|KOD_UBP(0)|NAME_UBP(0)|KOD_TOFK|NAME_TOFK|</w:t>
      </w:r>
      <w:r w:rsidRPr="009B2999">
        <w:rPr>
          <w:b/>
          <w:szCs w:val="22"/>
        </w:rPr>
        <w:t>ZL</w:t>
      </w:r>
    </w:p>
    <w:p w14:paraId="61D49DCA" w14:textId="77777777" w:rsidR="00495E9B" w:rsidRPr="009B2999" w:rsidRDefault="00495E9B" w:rsidP="00495E9B">
      <w:pPr>
        <w:pStyle w:val="OTRMaketCode"/>
        <w:rPr>
          <w:szCs w:val="22"/>
        </w:rPr>
      </w:pPr>
      <w:r w:rsidRPr="009B2999">
        <w:rPr>
          <w:b/>
          <w:szCs w:val="22"/>
        </w:rPr>
        <w:t>ZL</w:t>
      </w:r>
      <w:r w:rsidRPr="009B2999">
        <w:rPr>
          <w:szCs w:val="22"/>
        </w:rPr>
        <w:t>|GUID_FK(0)|NOM_DOC|DATE_DOC|NAME_UBP|KOD_UBP(0)|INN_UBP|KPP_UBP(0)|NAME_TOFK|KOD_TOFK|KOL|KOL_NUM|</w:t>
      </w:r>
      <w:r w:rsidRPr="00042D8C">
        <w:rPr>
          <w:szCs w:val="22"/>
          <w:highlight w:val="green"/>
        </w:rPr>
        <w:t>NOTE</w:t>
      </w:r>
      <w:r w:rsidRPr="009B2999">
        <w:rPr>
          <w:szCs w:val="22"/>
          <w:highlight w:val="green"/>
        </w:rPr>
        <w:t>(0)</w:t>
      </w:r>
      <w:r w:rsidRPr="00042D8C">
        <w:rPr>
          <w:szCs w:val="22"/>
          <w:highlight w:val="green"/>
        </w:rPr>
        <w:t>|</w:t>
      </w:r>
      <w:r w:rsidRPr="009B2999">
        <w:rPr>
          <w:szCs w:val="22"/>
        </w:rPr>
        <w:t>DOL_RUK_UBP(0)|NAME_RUK_UBP(0)|DOL_BUH_UBP(0)|NAME_BUH_UBP(0)|DATE_POD(0)|DOL_RUK_TOFK(0)|NAME_RUK_TOFK(0)|DOL_BUH_TOFK(0)|NAME_BUH_TOFK(0)|DOL_ISP_TOFK(0)|NAME_ISP_TOFK(0)|DATE_TOFK(0)|</w:t>
      </w:r>
      <w:r w:rsidRPr="009B2999">
        <w:rPr>
          <w:b/>
          <w:szCs w:val="22"/>
        </w:rPr>
        <w:t>ZLSTR(*)</w:t>
      </w:r>
    </w:p>
    <w:p w14:paraId="34B62EF7" w14:textId="77777777" w:rsidR="00495E9B" w:rsidRPr="009B2999" w:rsidRDefault="00495E9B" w:rsidP="00495E9B">
      <w:pPr>
        <w:pStyle w:val="OTRMaketCode"/>
        <w:rPr>
          <w:szCs w:val="22"/>
        </w:rPr>
      </w:pPr>
      <w:r w:rsidRPr="009B2999">
        <w:rPr>
          <w:b/>
          <w:szCs w:val="22"/>
        </w:rPr>
        <w:t>ZLSTR</w:t>
      </w:r>
      <w:r w:rsidRPr="00042D8C">
        <w:rPr>
          <w:b/>
          <w:szCs w:val="22"/>
          <w:highlight w:val="green"/>
        </w:rPr>
        <w:t>(+ZL</w:t>
      </w:r>
      <w:r w:rsidRPr="009B2999">
        <w:rPr>
          <w:szCs w:val="22"/>
          <w:highlight w:val="green"/>
        </w:rPr>
        <w:t>)</w:t>
      </w:r>
      <w:r w:rsidRPr="009B2999">
        <w:rPr>
          <w:szCs w:val="22"/>
        </w:rPr>
        <w:t>|NOM_LINE|DOL_POL|FAM_POL|NAME_POL|SUR_POL|DOC_NAME_POL|DOC_SER_POL(0)|DOC_NUM_POL|DOC_ISS_POL|</w:t>
      </w:r>
    </w:p>
    <w:p w14:paraId="110C31C0" w14:textId="77777777" w:rsidR="00DC38FD" w:rsidRPr="00495E9B" w:rsidRDefault="001A05A2">
      <w:pPr>
        <w:pStyle w:val="30"/>
        <w:rPr>
          <w:highlight w:val="green"/>
        </w:rPr>
      </w:pPr>
      <w:bookmarkStart w:id="83" w:name="_Toc185882292"/>
      <w:r w:rsidRPr="00495E9B">
        <w:rPr>
          <w:highlight w:val="green"/>
        </w:rPr>
        <w:t>Пример файла</w:t>
      </w:r>
      <w:bookmarkEnd w:id="83"/>
    </w:p>
    <w:p w14:paraId="1BDD5FB4" w14:textId="682AC921" w:rsidR="00DC38FD" w:rsidRPr="00644CC6" w:rsidRDefault="001A05A2">
      <w:pPr>
        <w:pStyle w:val="OTRNormal"/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 w:rsidRPr="00AC5F96">
        <w:rPr>
          <w:b/>
          <w:lang w:val="en-US"/>
        </w:rPr>
        <w:t>601</w:t>
      </w:r>
      <w:r w:rsidR="00552ED8" w:rsidRPr="00644CC6">
        <w:rPr>
          <w:b/>
        </w:rPr>
        <w:t>21140</w:t>
      </w:r>
      <w:r w:rsidR="00552ED8">
        <w:rPr>
          <w:b/>
          <w:lang w:val="en-US"/>
        </w:rPr>
        <w:t>M</w:t>
      </w:r>
      <w:r w:rsidR="00552ED8" w:rsidRPr="00644CC6">
        <w:rPr>
          <w:b/>
        </w:rPr>
        <w:t>01</w:t>
      </w:r>
      <w:r w:rsidRPr="00644CC6">
        <w:rPr>
          <w:b/>
        </w:rPr>
        <w:t>.ZL1</w:t>
      </w:r>
    </w:p>
    <w:p w14:paraId="668B43BD" w14:textId="77777777" w:rsidR="00495E9B" w:rsidRPr="00495E9B" w:rsidRDefault="00495E9B" w:rsidP="00495E9B">
      <w:pPr>
        <w:pStyle w:val="OTRMaketCode"/>
        <w:rPr>
          <w:szCs w:val="22"/>
          <w:lang w:val="ru-RU"/>
        </w:rPr>
      </w:pPr>
      <w:bookmarkStart w:id="84" w:name="_Document_ZP"/>
      <w:r w:rsidRPr="009B2999">
        <w:rPr>
          <w:b/>
          <w:szCs w:val="22"/>
        </w:rPr>
        <w:t>FK</w:t>
      </w:r>
      <w:r w:rsidRPr="00495E9B">
        <w:rPr>
          <w:szCs w:val="22"/>
          <w:lang w:val="ru-RU"/>
        </w:rPr>
        <w:t>|</w:t>
      </w:r>
      <w:r w:rsidRPr="00042D8C">
        <w:rPr>
          <w:szCs w:val="22"/>
          <w:highlight w:val="green"/>
        </w:rPr>
        <w:t>TXZL</w:t>
      </w:r>
      <w:r w:rsidRPr="00495E9B">
        <w:rPr>
          <w:szCs w:val="22"/>
          <w:highlight w:val="green"/>
          <w:lang w:val="ru-RU"/>
        </w:rPr>
        <w:t>250120</w:t>
      </w:r>
      <w:r w:rsidRPr="00495E9B">
        <w:rPr>
          <w:szCs w:val="22"/>
          <w:lang w:val="ru-RU"/>
        </w:rPr>
        <w:t>|</w:t>
      </w:r>
      <w:r w:rsidRPr="009B2999">
        <w:rPr>
          <w:szCs w:val="22"/>
          <w:lang w:val="ru-RU"/>
        </w:rPr>
        <w:t>ПБС</w:t>
      </w:r>
      <w:r w:rsidRPr="00495E9B">
        <w:rPr>
          <w:szCs w:val="22"/>
          <w:lang w:val="ru-RU"/>
        </w:rPr>
        <w:t>-</w:t>
      </w:r>
      <w:r w:rsidRPr="009B2999">
        <w:rPr>
          <w:szCs w:val="22"/>
          <w:lang w:val="ru-RU"/>
        </w:rPr>
        <w:t>Софт</w:t>
      </w:r>
      <w:r w:rsidRPr="00495E9B">
        <w:rPr>
          <w:szCs w:val="22"/>
          <w:lang w:val="ru-RU"/>
        </w:rPr>
        <w:t>|6.01</w:t>
      </w:r>
      <w:r w:rsidRPr="009B2999">
        <w:rPr>
          <w:szCs w:val="22"/>
        </w:rPr>
        <w:t>B</w:t>
      </w:r>
      <w:r w:rsidRPr="00495E9B">
        <w:rPr>
          <w:szCs w:val="22"/>
          <w:lang w:val="ru-RU"/>
        </w:rPr>
        <w:t>||</w:t>
      </w:r>
    </w:p>
    <w:p w14:paraId="07B2A55F" w14:textId="77777777" w:rsidR="00495E9B" w:rsidRPr="009B2999" w:rsidRDefault="00495E9B" w:rsidP="00495E9B">
      <w:pPr>
        <w:pStyle w:val="OTRMaketCode"/>
        <w:rPr>
          <w:szCs w:val="22"/>
          <w:lang w:val="ru-RU"/>
        </w:rPr>
      </w:pPr>
      <w:r w:rsidRPr="009B2999">
        <w:rPr>
          <w:b/>
          <w:szCs w:val="22"/>
        </w:rPr>
        <w:t>FROM</w:t>
      </w:r>
      <w:r w:rsidRPr="009B2999">
        <w:rPr>
          <w:szCs w:val="22"/>
          <w:lang w:val="ru-RU"/>
        </w:rPr>
        <w:t>|1|60121140|Управление по технологическому и экологическому надзору по Саратовской области|||</w:t>
      </w:r>
    </w:p>
    <w:p w14:paraId="6B7EDCB7" w14:textId="77777777" w:rsidR="00495E9B" w:rsidRPr="009B2999" w:rsidRDefault="00495E9B" w:rsidP="00495E9B">
      <w:pPr>
        <w:pStyle w:val="OTRMaketCode"/>
        <w:rPr>
          <w:szCs w:val="22"/>
          <w:lang w:val="ru-RU"/>
        </w:rPr>
      </w:pPr>
      <w:r w:rsidRPr="009B2999">
        <w:rPr>
          <w:b/>
          <w:szCs w:val="22"/>
        </w:rPr>
        <w:t>TO</w:t>
      </w:r>
      <w:r w:rsidRPr="009B2999">
        <w:rPr>
          <w:szCs w:val="22"/>
          <w:lang w:val="ru-RU"/>
        </w:rPr>
        <w:t>||||6000|Управление Федерального казначейства по Саратовской области|</w:t>
      </w:r>
    </w:p>
    <w:p w14:paraId="7CE642F3" w14:textId="77777777" w:rsidR="00495E9B" w:rsidRPr="009B2999" w:rsidRDefault="00495E9B" w:rsidP="00495E9B">
      <w:pPr>
        <w:pStyle w:val="OTRMaketCode"/>
        <w:rPr>
          <w:szCs w:val="22"/>
          <w:lang w:val="ru-RU"/>
        </w:rPr>
      </w:pPr>
      <w:r w:rsidRPr="009B2999">
        <w:rPr>
          <w:b/>
          <w:szCs w:val="22"/>
        </w:rPr>
        <w:t>ZL</w:t>
      </w:r>
      <w:r w:rsidRPr="009B2999">
        <w:rPr>
          <w:szCs w:val="22"/>
          <w:lang w:val="ru-RU"/>
        </w:rPr>
        <w:t>|046</w:t>
      </w:r>
      <w:r w:rsidRPr="009B2999">
        <w:rPr>
          <w:szCs w:val="22"/>
        </w:rPr>
        <w:t>F</w:t>
      </w:r>
      <w:r w:rsidRPr="009B2999">
        <w:rPr>
          <w:szCs w:val="22"/>
          <w:lang w:val="ru-RU"/>
        </w:rPr>
        <w:t>0</w:t>
      </w:r>
      <w:r w:rsidRPr="009B2999">
        <w:rPr>
          <w:szCs w:val="22"/>
        </w:rPr>
        <w:t>F</w:t>
      </w:r>
      <w:r w:rsidRPr="009B2999">
        <w:rPr>
          <w:szCs w:val="22"/>
          <w:lang w:val="ru-RU"/>
        </w:rPr>
        <w:t>09-2</w:t>
      </w:r>
      <w:r w:rsidRPr="009B2999">
        <w:rPr>
          <w:szCs w:val="22"/>
        </w:rPr>
        <w:t>E</w:t>
      </w:r>
      <w:r w:rsidRPr="009B2999">
        <w:rPr>
          <w:szCs w:val="22"/>
          <w:lang w:val="ru-RU"/>
        </w:rPr>
        <w:t>02-280</w:t>
      </w:r>
      <w:r w:rsidRPr="009B2999">
        <w:rPr>
          <w:szCs w:val="22"/>
        </w:rPr>
        <w:t>D</w:t>
      </w:r>
      <w:r w:rsidRPr="009B2999">
        <w:rPr>
          <w:szCs w:val="22"/>
          <w:lang w:val="ru-RU"/>
        </w:rPr>
        <w:t>-</w:t>
      </w:r>
      <w:r w:rsidRPr="009B2999">
        <w:rPr>
          <w:szCs w:val="22"/>
        </w:rPr>
        <w:t>E</w:t>
      </w:r>
      <w:r w:rsidRPr="009B2999">
        <w:rPr>
          <w:szCs w:val="22"/>
          <w:lang w:val="ru-RU"/>
        </w:rPr>
        <w:t>050-11</w:t>
      </w:r>
      <w:r w:rsidRPr="009B2999">
        <w:rPr>
          <w:szCs w:val="22"/>
        </w:rPr>
        <w:t>AC</w:t>
      </w:r>
      <w:r w:rsidRPr="009B2999">
        <w:rPr>
          <w:szCs w:val="22"/>
          <w:lang w:val="ru-RU"/>
        </w:rPr>
        <w:t>5</w:t>
      </w:r>
      <w:r w:rsidRPr="009B2999">
        <w:rPr>
          <w:szCs w:val="22"/>
        </w:rPr>
        <w:t>D</w:t>
      </w:r>
      <w:r w:rsidRPr="009B2999">
        <w:rPr>
          <w:szCs w:val="22"/>
          <w:lang w:val="ru-RU"/>
        </w:rPr>
        <w:t>010</w:t>
      </w:r>
      <w:r w:rsidRPr="009B2999">
        <w:rPr>
          <w:szCs w:val="22"/>
        </w:rPr>
        <w:t>F</w:t>
      </w:r>
      <w:r w:rsidRPr="009B2999">
        <w:rPr>
          <w:szCs w:val="22"/>
          <w:lang w:val="ru-RU"/>
        </w:rPr>
        <w:t>87|411|22.</w:t>
      </w:r>
      <w:r w:rsidRPr="005F25DF">
        <w:rPr>
          <w:szCs w:val="22"/>
          <w:highlight w:val="green"/>
          <w:lang w:val="ru-RU"/>
        </w:rPr>
        <w:t>0</w:t>
      </w:r>
      <w:r w:rsidRPr="009B2999">
        <w:rPr>
          <w:szCs w:val="22"/>
          <w:highlight w:val="green"/>
          <w:lang w:val="ru-RU"/>
        </w:rPr>
        <w:t>1</w:t>
      </w:r>
      <w:r w:rsidRPr="00042D8C">
        <w:rPr>
          <w:szCs w:val="22"/>
          <w:highlight w:val="green"/>
          <w:lang w:val="ru-RU"/>
        </w:rPr>
        <w:t>.202</w:t>
      </w:r>
      <w:r>
        <w:rPr>
          <w:szCs w:val="22"/>
          <w:lang w:val="ru-RU"/>
        </w:rPr>
        <w:t>5</w:t>
      </w:r>
      <w:r w:rsidRPr="009B2999">
        <w:rPr>
          <w:szCs w:val="22"/>
          <w:lang w:val="ru-RU"/>
        </w:rPr>
        <w:t>|Управление по технологическому и экологическому надзору по Саратовской области|60121140|5244001001|043419607|Управление Федерального казначейства по Саратовской области|6000|Две|2|</w:t>
      </w:r>
      <w:r w:rsidRPr="009B2999">
        <w:rPr>
          <w:szCs w:val="22"/>
          <w:highlight w:val="green"/>
          <w:lang w:val="ru-RU"/>
        </w:rPr>
        <w:t>Саратовское</w:t>
      </w:r>
      <w:r w:rsidRPr="00042D8C">
        <w:rPr>
          <w:szCs w:val="22"/>
          <w:highlight w:val="green"/>
          <w:lang w:val="ru-RU"/>
        </w:rPr>
        <w:t xml:space="preserve"> отделение №86</w:t>
      </w:r>
      <w:r w:rsidRPr="009B2999">
        <w:rPr>
          <w:szCs w:val="22"/>
          <w:highlight w:val="green"/>
          <w:lang w:val="ru-RU"/>
        </w:rPr>
        <w:t>22</w:t>
      </w:r>
      <w:r w:rsidRPr="00042D8C">
        <w:rPr>
          <w:szCs w:val="22"/>
          <w:highlight w:val="green"/>
          <w:lang w:val="ru-RU"/>
        </w:rPr>
        <w:t>/</w:t>
      </w:r>
      <w:r w:rsidRPr="009B2999">
        <w:rPr>
          <w:szCs w:val="22"/>
          <w:highlight w:val="green"/>
          <w:lang w:val="ru-RU"/>
        </w:rPr>
        <w:t>0775</w:t>
      </w:r>
      <w:r w:rsidRPr="00042D8C">
        <w:rPr>
          <w:szCs w:val="22"/>
          <w:highlight w:val="green"/>
          <w:lang w:val="ru-RU"/>
        </w:rPr>
        <w:t xml:space="preserve"> (код подразделения: 04086080103)|</w:t>
      </w:r>
      <w:r w:rsidRPr="009B2999">
        <w:rPr>
          <w:szCs w:val="22"/>
          <w:lang w:val="ru-RU"/>
        </w:rPr>
        <w:t>Руководитель|Иванов И. И.|Главный бухгалтер|Петрова П. П.|22.</w:t>
      </w:r>
      <w:r w:rsidRPr="005F25DF">
        <w:rPr>
          <w:szCs w:val="22"/>
          <w:highlight w:val="green"/>
          <w:lang w:val="ru-RU"/>
        </w:rPr>
        <w:t>0</w:t>
      </w:r>
      <w:r w:rsidRPr="009B2999">
        <w:rPr>
          <w:szCs w:val="22"/>
          <w:highlight w:val="green"/>
          <w:lang w:val="ru-RU"/>
        </w:rPr>
        <w:t>1</w:t>
      </w:r>
      <w:r w:rsidRPr="00042D8C">
        <w:rPr>
          <w:szCs w:val="22"/>
          <w:highlight w:val="green"/>
          <w:lang w:val="ru-RU"/>
        </w:rPr>
        <w:t>.202</w:t>
      </w:r>
      <w:r w:rsidRPr="005F25DF">
        <w:rPr>
          <w:szCs w:val="22"/>
          <w:highlight w:val="green"/>
          <w:lang w:val="ru-RU"/>
        </w:rPr>
        <w:t>5</w:t>
      </w:r>
      <w:r w:rsidRPr="009B2999">
        <w:rPr>
          <w:szCs w:val="22"/>
          <w:lang w:val="ru-RU"/>
        </w:rPr>
        <w:t>||||||||</w:t>
      </w:r>
    </w:p>
    <w:p w14:paraId="28A368D4" w14:textId="77777777" w:rsidR="00495E9B" w:rsidRDefault="00495E9B" w:rsidP="00495E9B">
      <w:pPr>
        <w:pStyle w:val="OTRMaketCode"/>
        <w:rPr>
          <w:lang w:val="ru-RU"/>
        </w:rPr>
      </w:pPr>
      <w:r w:rsidRPr="009B2999">
        <w:rPr>
          <w:b/>
          <w:szCs w:val="22"/>
        </w:rPr>
        <w:t>ZLSTR</w:t>
      </w:r>
      <w:r w:rsidRPr="009B2999">
        <w:rPr>
          <w:szCs w:val="22"/>
          <w:lang w:val="ru-RU"/>
        </w:rPr>
        <w:t>|1|Прораб|Сидоров|Петр|Геннадьевич|Паспорт|3003|300003|УВД по г. Саратов 12.12.2007|</w:t>
      </w:r>
    </w:p>
    <w:p w14:paraId="592F386C" w14:textId="2B812A4A" w:rsidR="00DC38FD" w:rsidRPr="003A2C14" w:rsidRDefault="00384FFF">
      <w:pPr>
        <w:pStyle w:val="2"/>
        <w:rPr>
          <w:highlight w:val="green"/>
        </w:rPr>
      </w:pPr>
      <w:bookmarkStart w:id="85" w:name="_Toc185882293"/>
      <w:r w:rsidRPr="003A2C14">
        <w:rPr>
          <w:highlight w:val="green"/>
        </w:rPr>
        <w:lastRenderedPageBreak/>
        <w:t>Описание документа «</w:t>
      </w:r>
      <w:r w:rsidR="001A05A2" w:rsidRPr="003A2C14">
        <w:rPr>
          <w:highlight w:val="green"/>
        </w:rPr>
        <w:t>Заявка для обеспечения наличными денежными средствами в электронном виде</w:t>
      </w:r>
      <w:r w:rsidRPr="003A2C14">
        <w:rPr>
          <w:highlight w:val="green"/>
        </w:rPr>
        <w:t>»</w:t>
      </w:r>
      <w:bookmarkEnd w:id="85"/>
    </w:p>
    <w:p w14:paraId="03948006" w14:textId="2CAF86D1" w:rsidR="00DC38FD" w:rsidRPr="00644CC6" w:rsidRDefault="001A05A2">
      <w:pPr>
        <w:pStyle w:val="30"/>
      </w:pPr>
      <w:bookmarkStart w:id="86" w:name="_Toc185882294"/>
      <w:bookmarkEnd w:id="84"/>
      <w:r w:rsidRPr="00644CC6">
        <w:t>Назначение и маршрут документа</w:t>
      </w:r>
      <w:bookmarkEnd w:id="86"/>
    </w:p>
    <w:p w14:paraId="73001229" w14:textId="77777777" w:rsidR="00DC38FD" w:rsidRPr="00644CC6" w:rsidRDefault="001A05A2">
      <w:pPr>
        <w:pStyle w:val="OTRNormal"/>
      </w:pPr>
      <w:r w:rsidRPr="00644CC6">
        <w:t>Документ «Заявка для обеспечения наличными денежными средствами в электронном виде» предназначен для обеспечения наличными денежными средствами ПБС, АУ, БУ, НУБП, уполномоченных подразделений, удаленных клиентов, с применением электронного документооборота.</w:t>
      </w:r>
    </w:p>
    <w:p w14:paraId="64C5A0A2" w14:textId="77777777" w:rsidR="00DC38FD" w:rsidRPr="00644CC6" w:rsidRDefault="001A05A2">
      <w:pPr>
        <w:pStyle w:val="OTRTableTitle"/>
      </w:pPr>
      <w:bookmarkStart w:id="87" w:name="_Toc185883139"/>
      <w:r w:rsidRPr="00644CC6">
        <w:t>Маршрут документа «Заявка для обеспечения наличными денежными средствами в электронном виде»</w:t>
      </w:r>
      <w:bookmarkEnd w:id="8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5251DE" w14:paraId="3E21934C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B05CDE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76758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48BBD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Примечание</w:t>
            </w:r>
          </w:p>
        </w:tc>
      </w:tr>
      <w:tr w:rsidR="00DC38FD" w:rsidRPr="005251DE" w14:paraId="38E21603" w14:textId="77777777" w:rsidTr="005251DE">
        <w:tc>
          <w:tcPr>
            <w:tcW w:w="2343" w:type="dxa"/>
            <w:shd w:val="clear" w:color="auto" w:fill="auto"/>
          </w:tcPr>
          <w:p w14:paraId="291CA8F2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2614" w:type="dxa"/>
            <w:shd w:val="clear" w:color="auto" w:fill="auto"/>
          </w:tcPr>
          <w:p w14:paraId="4B8A19B0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C08639C" w14:textId="77777777" w:rsidR="00DC38FD" w:rsidRPr="005251DE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4734FB9" w14:textId="77777777" w:rsidR="00DC38FD" w:rsidRPr="003A2C14" w:rsidRDefault="001A05A2">
      <w:pPr>
        <w:pStyle w:val="30"/>
        <w:rPr>
          <w:highlight w:val="green"/>
        </w:rPr>
      </w:pPr>
      <w:bookmarkStart w:id="88" w:name="_Toc185882295"/>
      <w:r w:rsidRPr="003A2C14">
        <w:rPr>
          <w:highlight w:val="green"/>
        </w:rPr>
        <w:t>Описание полей документа</w:t>
      </w:r>
      <w:bookmarkEnd w:id="88"/>
    </w:p>
    <w:p w14:paraId="66C655DB" w14:textId="77777777" w:rsidR="00DC38FD" w:rsidRPr="003A2C14" w:rsidRDefault="001A05A2">
      <w:pPr>
        <w:pStyle w:val="OTRTableTitle"/>
        <w:rPr>
          <w:highlight w:val="green"/>
        </w:rPr>
      </w:pPr>
      <w:bookmarkStart w:id="89" w:name="_Toc185883140"/>
      <w:r w:rsidRPr="003A2C14">
        <w:rPr>
          <w:highlight w:val="green"/>
        </w:rPr>
        <w:t>Описание полей документа «Заявка для обеспечения наличными денежными средствами в электронном виде»</w:t>
      </w:r>
      <w:bookmarkEnd w:id="8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47BD272A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D890BE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35AF3A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0149E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73D55B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CCC35F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700002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75587DC2" w14:textId="77777777" w:rsidTr="00384FFF">
        <w:tc>
          <w:tcPr>
            <w:tcW w:w="1915" w:type="dxa"/>
            <w:shd w:val="clear" w:color="auto" w:fill="FFFF00"/>
          </w:tcPr>
          <w:p w14:paraId="3E945950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5C3330D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32E5C60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3EBDD08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A8B3C7E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A9C9DA4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0FD67D3F" w14:textId="77777777" w:rsidTr="00384FFF">
        <w:tc>
          <w:tcPr>
            <w:tcW w:w="1915" w:type="dxa"/>
            <w:shd w:val="clear" w:color="auto" w:fill="auto"/>
          </w:tcPr>
          <w:p w14:paraId="5EDD6B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6F800F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ED2D7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A47B5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561D86A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5C2EB9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1D5BC0D" w14:textId="616551BB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5F9C2CA4" w14:textId="36F4586D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05697B54" w14:textId="2B154BC1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84FFF">
              <w:rPr>
                <w:sz w:val="22"/>
                <w:szCs w:val="22"/>
              </w:rPr>
              <w:t>местный бюджет;</w:t>
            </w:r>
          </w:p>
          <w:p w14:paraId="3AAD00A2" w14:textId="135CBFD1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ГВФ РФ;</w:t>
            </w:r>
          </w:p>
          <w:p w14:paraId="19FE2CC2" w14:textId="42C48292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84FFF">
              <w:rPr>
                <w:sz w:val="22"/>
                <w:szCs w:val="22"/>
              </w:rPr>
              <w:t>бюджет ТГВФ;</w:t>
            </w:r>
          </w:p>
          <w:p w14:paraId="4707C327" w14:textId="2C4DC50F" w:rsidR="00DC38FD" w:rsidRPr="00384FFF" w:rsidRDefault="00B0684E" w:rsidP="00B0684E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5251DE">
              <w:rPr>
                <w:sz w:val="22"/>
                <w:szCs w:val="22"/>
              </w:rPr>
              <w:t>средства ЮЛ</w:t>
            </w:r>
          </w:p>
        </w:tc>
      </w:tr>
      <w:tr w:rsidR="00DC38FD" w:rsidRPr="00384FFF" w14:paraId="5649B06C" w14:textId="77777777" w:rsidTr="00384FFF">
        <w:tc>
          <w:tcPr>
            <w:tcW w:w="1915" w:type="dxa"/>
            <w:shd w:val="clear" w:color="auto" w:fill="auto"/>
          </w:tcPr>
          <w:p w14:paraId="328F97B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49BBA89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3F4048C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035E2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4E3B3B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6831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2533FBA5" w14:textId="4499A6C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иного НУБП (уполномоченного подразделения), отсутствующего в Сводном реестре, </w:t>
            </w:r>
            <w:r w:rsidRPr="00384FFF">
              <w:rPr>
                <w:sz w:val="22"/>
                <w:szCs w:val="22"/>
              </w:rPr>
              <w:lastRenderedPageBreak/>
              <w:t>указывается код клиента в соответствии с регистрационными данными, присв</w:t>
            </w:r>
            <w:r w:rsidR="005251DE">
              <w:rPr>
                <w:sz w:val="22"/>
                <w:szCs w:val="22"/>
              </w:rPr>
              <w:t>оенными ТОФК, равный 5 символам</w:t>
            </w:r>
          </w:p>
        </w:tc>
      </w:tr>
      <w:tr w:rsidR="00DC38FD" w:rsidRPr="00384FFF" w14:paraId="471861A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40204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C60CCB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89987D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4FCAE9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CC220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E55A7EF" w14:textId="557F2A4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реестром или ре</w:t>
            </w:r>
            <w:r w:rsidR="005251DE">
              <w:rPr>
                <w:sz w:val="22"/>
                <w:szCs w:val="22"/>
              </w:rPr>
              <w:t>гистрационными данными</w:t>
            </w:r>
          </w:p>
        </w:tc>
      </w:tr>
      <w:tr w:rsidR="00DC38FD" w:rsidRPr="00384FFF" w14:paraId="2A2ABE0D" w14:textId="77777777" w:rsidTr="00384FFF">
        <w:tc>
          <w:tcPr>
            <w:tcW w:w="1915" w:type="dxa"/>
            <w:shd w:val="clear" w:color="auto" w:fill="FFFF00"/>
          </w:tcPr>
          <w:p w14:paraId="0D6717BE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47067FDB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F63D85D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4703F87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141EC6B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9179E8F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5DCDD196" w14:textId="77777777" w:rsidTr="00384FFF">
        <w:tc>
          <w:tcPr>
            <w:tcW w:w="1915" w:type="dxa"/>
            <w:shd w:val="clear" w:color="auto" w:fill="auto"/>
          </w:tcPr>
          <w:p w14:paraId="44C9B3F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090AE4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01F66C8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AF05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0679E7B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DBB197F" w14:textId="4386700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52816528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3BEE470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F27A1B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74094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495B9A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F00C82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0AB9A9" w14:textId="57FF577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35411854" w14:textId="77777777" w:rsidTr="00384FFF">
        <w:tc>
          <w:tcPr>
            <w:tcW w:w="1915" w:type="dxa"/>
            <w:shd w:val="clear" w:color="auto" w:fill="FFFF00"/>
          </w:tcPr>
          <w:p w14:paraId="4912846D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666F1BB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ZP</w:t>
            </w:r>
          </w:p>
        </w:tc>
        <w:tc>
          <w:tcPr>
            <w:tcW w:w="1079" w:type="dxa"/>
            <w:shd w:val="clear" w:color="auto" w:fill="FFFF00"/>
          </w:tcPr>
          <w:p w14:paraId="4F873EA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127C7513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4BA427E7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39BA620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098BF1ED" w14:textId="77777777" w:rsidTr="00384FFF">
        <w:tc>
          <w:tcPr>
            <w:tcW w:w="1915" w:type="dxa"/>
            <w:shd w:val="clear" w:color="auto" w:fill="auto"/>
          </w:tcPr>
          <w:p w14:paraId="1D4F2E5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01B1F2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22AC829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4F1A2D9A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A5442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D888610" w14:textId="63D739F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Служе</w:t>
            </w:r>
            <w:r w:rsidR="005251DE">
              <w:rPr>
                <w:sz w:val="22"/>
                <w:szCs w:val="22"/>
              </w:rPr>
              <w:t>бное поле, заполняется клиентом</w:t>
            </w:r>
          </w:p>
        </w:tc>
      </w:tr>
      <w:tr w:rsidR="00DC38FD" w:rsidRPr="00384FFF" w14:paraId="19BEB5B9" w14:textId="77777777" w:rsidTr="00384FFF">
        <w:tc>
          <w:tcPr>
            <w:tcW w:w="1915" w:type="dxa"/>
            <w:shd w:val="clear" w:color="auto" w:fill="auto"/>
          </w:tcPr>
          <w:p w14:paraId="58CCC9F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436D03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NOM_ZP</w:t>
            </w:r>
          </w:p>
        </w:tc>
        <w:tc>
          <w:tcPr>
            <w:tcW w:w="1079" w:type="dxa"/>
            <w:shd w:val="clear" w:color="auto" w:fill="auto"/>
          </w:tcPr>
          <w:p w14:paraId="4836336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5F79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3B4824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EF6B65C" w14:textId="352FA4E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Номер, присвоенный клиентом. Нумерация должна быть уникальна в пределах даты, за которую оформлена За</w:t>
            </w:r>
            <w:r w:rsidR="005251DE">
              <w:rPr>
                <w:sz w:val="22"/>
                <w:szCs w:val="22"/>
              </w:rPr>
              <w:t>явка, в разрезе каждого клиента</w:t>
            </w:r>
          </w:p>
        </w:tc>
      </w:tr>
      <w:tr w:rsidR="00DC38FD" w:rsidRPr="00384FFF" w14:paraId="094BAEBF" w14:textId="77777777" w:rsidTr="00384FFF">
        <w:tc>
          <w:tcPr>
            <w:tcW w:w="1915" w:type="dxa"/>
            <w:shd w:val="clear" w:color="auto" w:fill="auto"/>
          </w:tcPr>
          <w:p w14:paraId="444E4C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0AEA0E5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DATE_ZP</w:t>
            </w:r>
          </w:p>
        </w:tc>
        <w:tc>
          <w:tcPr>
            <w:tcW w:w="1079" w:type="dxa"/>
            <w:shd w:val="clear" w:color="auto" w:fill="auto"/>
          </w:tcPr>
          <w:p w14:paraId="50341A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9F07C92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9E7D47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DCDC000" w14:textId="6414CDC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Дата, </w:t>
            </w:r>
            <w:r w:rsidR="005251DE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384FFF" w14:paraId="3D259EC3" w14:textId="77777777" w:rsidTr="00384FFF">
        <w:tc>
          <w:tcPr>
            <w:tcW w:w="1915" w:type="dxa"/>
            <w:shd w:val="clear" w:color="auto" w:fill="auto"/>
          </w:tcPr>
          <w:p w14:paraId="377B9AD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1BF038E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69C471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035C09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929DE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650AF2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клиента.</w:t>
            </w:r>
          </w:p>
          <w:p w14:paraId="105C1AE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3880B828" w14:textId="194DF4F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уполномоченных подразделений </w:t>
            </w:r>
            <w:r w:rsidRPr="00384FFF">
              <w:rPr>
                <w:sz w:val="22"/>
                <w:szCs w:val="22"/>
              </w:rPr>
              <w:lastRenderedPageBreak/>
              <w:t>заполняется в соответс</w:t>
            </w:r>
            <w:r w:rsidR="005251DE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384FFF" w14:paraId="244EE5AF" w14:textId="77777777" w:rsidTr="00384FFF">
        <w:tc>
          <w:tcPr>
            <w:tcW w:w="1915" w:type="dxa"/>
            <w:shd w:val="clear" w:color="auto" w:fill="auto"/>
          </w:tcPr>
          <w:p w14:paraId="67487C9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по Сводному реестру клиента (учетный номер клиента)</w:t>
            </w:r>
          </w:p>
        </w:tc>
        <w:tc>
          <w:tcPr>
            <w:tcW w:w="1979" w:type="dxa"/>
            <w:shd w:val="clear" w:color="auto" w:fill="auto"/>
          </w:tcPr>
          <w:p w14:paraId="62DFF62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44F345C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3C9D1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307895F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D1D0D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 (при наличии).</w:t>
            </w:r>
          </w:p>
          <w:p w14:paraId="7E913944" w14:textId="4A1E8B3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уполномоченных подразделений заполняется учетный номер в соответствии с регистрацион</w:t>
            </w:r>
            <w:r w:rsidR="005251DE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384FFF" w14:paraId="0518B039" w14:textId="77777777" w:rsidTr="00384FFF">
        <w:tc>
          <w:tcPr>
            <w:tcW w:w="1915" w:type="dxa"/>
            <w:shd w:val="clear" w:color="auto" w:fill="auto"/>
          </w:tcPr>
          <w:p w14:paraId="01CE27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79" w:type="dxa"/>
            <w:shd w:val="clear" w:color="auto" w:fill="auto"/>
          </w:tcPr>
          <w:p w14:paraId="5CC81A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LS_UBP</w:t>
            </w:r>
          </w:p>
        </w:tc>
        <w:tc>
          <w:tcPr>
            <w:tcW w:w="1079" w:type="dxa"/>
            <w:shd w:val="clear" w:color="auto" w:fill="auto"/>
          </w:tcPr>
          <w:p w14:paraId="03A808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05BEA0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412CDC5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10EB7D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ПБС/НУБП/АУ/БУ, оформившего документ. Для л/с по переданным полномочиям указывается л/с с кодом 14, открытый ПБС, передавшему полномочия.</w:t>
            </w:r>
          </w:p>
          <w:p w14:paraId="5CB0C8EA" w14:textId="22288D7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 заполняется для уполномоченных под</w:t>
            </w:r>
            <w:r w:rsidR="005251DE">
              <w:rPr>
                <w:sz w:val="22"/>
                <w:szCs w:val="22"/>
              </w:rPr>
              <w:t>разделений и удаленных клиентов</w:t>
            </w:r>
          </w:p>
        </w:tc>
      </w:tr>
      <w:tr w:rsidR="00DC38FD" w:rsidRPr="00384FFF" w14:paraId="085D0713" w14:textId="77777777" w:rsidTr="00384FFF">
        <w:tc>
          <w:tcPr>
            <w:tcW w:w="1915" w:type="dxa"/>
            <w:shd w:val="clear" w:color="auto" w:fill="auto"/>
          </w:tcPr>
          <w:p w14:paraId="1F2D2D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ГРБС (учредителя)</w:t>
            </w:r>
          </w:p>
        </w:tc>
        <w:tc>
          <w:tcPr>
            <w:tcW w:w="1979" w:type="dxa"/>
            <w:shd w:val="clear" w:color="auto" w:fill="auto"/>
          </w:tcPr>
          <w:p w14:paraId="2343336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NAME_GRBS</w:t>
            </w:r>
          </w:p>
        </w:tc>
        <w:tc>
          <w:tcPr>
            <w:tcW w:w="1079" w:type="dxa"/>
            <w:shd w:val="clear" w:color="auto" w:fill="auto"/>
          </w:tcPr>
          <w:p w14:paraId="6417715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263498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6607B7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0CEC2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ГРБС, в ведении которого находится ПБС, от имени которого оформлен документ.</w:t>
            </w:r>
          </w:p>
          <w:p w14:paraId="77CBB9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УБП ГВФ РФ указывается наименование органа управления государственным внебюджетным фондом. Для БУ (АУ) указывается наименование органа, осуществляющего функции и полномочия учредителя в отношении БУ (АУ).</w:t>
            </w:r>
          </w:p>
          <w:p w14:paraId="5DA3EB6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иных НУБП указывается наименование органа, осуществляющего </w:t>
            </w:r>
            <w:r w:rsidRPr="00384FFF">
              <w:rPr>
                <w:sz w:val="22"/>
                <w:szCs w:val="22"/>
              </w:rPr>
              <w:lastRenderedPageBreak/>
              <w:t>предоставление клиенту средств из соответствующего бюджета.</w:t>
            </w:r>
          </w:p>
          <w:p w14:paraId="748B9B7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2AD859D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Уполномоченные подразделения заполняют поле по правилам, действующим для вышестоящей организации.</w:t>
            </w:r>
          </w:p>
          <w:p w14:paraId="48FC0BC9" w14:textId="541F2AD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может не заполняться в соответствии с отдельными указаниями ФК в целях</w:t>
            </w:r>
            <w:r w:rsidR="005251DE">
              <w:rPr>
                <w:sz w:val="22"/>
                <w:szCs w:val="22"/>
              </w:rPr>
              <w:t xml:space="preserve"> обеспечения режима секретности</w:t>
            </w:r>
          </w:p>
        </w:tc>
      </w:tr>
      <w:tr w:rsidR="00DC38FD" w:rsidRPr="00384FFF" w14:paraId="0E625C52" w14:textId="77777777" w:rsidTr="00384FFF">
        <w:tc>
          <w:tcPr>
            <w:tcW w:w="1915" w:type="dxa"/>
            <w:shd w:val="clear" w:color="auto" w:fill="auto"/>
          </w:tcPr>
          <w:p w14:paraId="73E50A5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Глава по БК</w:t>
            </w:r>
          </w:p>
        </w:tc>
        <w:tc>
          <w:tcPr>
            <w:tcW w:w="1979" w:type="dxa"/>
            <w:shd w:val="clear" w:color="auto" w:fill="auto"/>
          </w:tcPr>
          <w:p w14:paraId="34CA8C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GLAVA_GRBS</w:t>
            </w:r>
          </w:p>
        </w:tc>
        <w:tc>
          <w:tcPr>
            <w:tcW w:w="1079" w:type="dxa"/>
            <w:shd w:val="clear" w:color="auto" w:fill="auto"/>
          </w:tcPr>
          <w:p w14:paraId="59798C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6FEF53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1E1209B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50A5C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ГРБС, по перечню ГРБС соответствующего бюджета.</w:t>
            </w:r>
          </w:p>
          <w:p w14:paraId="697B85D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государственных корпораций (компаний), удаленных клиентов поле не заполняется.</w:t>
            </w:r>
          </w:p>
          <w:p w14:paraId="42CA7EB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Уполномоченные подразделения заполняют поле по правилам, действующим для вышестоящей организации.</w:t>
            </w:r>
          </w:p>
          <w:p w14:paraId="6D6D1F9B" w14:textId="008469E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</w:t>
            </w:r>
            <w:r w:rsidR="005251DE">
              <w:rPr>
                <w:sz w:val="22"/>
                <w:szCs w:val="22"/>
              </w:rPr>
              <w:t>ти</w:t>
            </w:r>
          </w:p>
        </w:tc>
      </w:tr>
      <w:tr w:rsidR="00DC38FD" w:rsidRPr="00384FFF" w14:paraId="2EEE2BBD" w14:textId="77777777" w:rsidTr="00384FFF">
        <w:tc>
          <w:tcPr>
            <w:tcW w:w="1915" w:type="dxa"/>
            <w:shd w:val="clear" w:color="auto" w:fill="auto"/>
          </w:tcPr>
          <w:p w14:paraId="6E7C758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объекта по ФАИП (КМИ)</w:t>
            </w:r>
          </w:p>
        </w:tc>
        <w:tc>
          <w:tcPr>
            <w:tcW w:w="1979" w:type="dxa"/>
            <w:shd w:val="clear" w:color="auto" w:fill="auto"/>
          </w:tcPr>
          <w:p w14:paraId="37B692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72123D7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0CD8AE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285767A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C3095C3" w14:textId="6A6D1F9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Может указываться уникальный код объекта капитального строительства или объекта недвижимости, </w:t>
            </w:r>
            <w:r w:rsidRPr="00384FFF">
              <w:rPr>
                <w:sz w:val="22"/>
                <w:szCs w:val="22"/>
              </w:rPr>
              <w:lastRenderedPageBreak/>
              <w:t>ко</w:t>
            </w:r>
            <w:r w:rsidR="005251DE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384FFF" w14:paraId="535D3491" w14:textId="77777777" w:rsidTr="00384FFF">
        <w:tc>
          <w:tcPr>
            <w:tcW w:w="1915" w:type="dxa"/>
            <w:shd w:val="clear" w:color="auto" w:fill="auto"/>
          </w:tcPr>
          <w:p w14:paraId="0210B99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56ACBE1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3C04F8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5BE6BA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153459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452E04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бюджета. Поле не заполняется, если клиент является НУБП, АУ, БУ, удаленным НУБП.</w:t>
            </w:r>
          </w:p>
          <w:p w14:paraId="4A73B114" w14:textId="295ED98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Уполномоченные подразделения заполняют поле по правилам, действую</w:t>
            </w:r>
            <w:r w:rsidR="005251DE">
              <w:rPr>
                <w:sz w:val="22"/>
                <w:szCs w:val="22"/>
              </w:rPr>
              <w:t>щим для вышестоящей организации</w:t>
            </w:r>
          </w:p>
        </w:tc>
      </w:tr>
      <w:tr w:rsidR="00DC38FD" w:rsidRPr="00384FFF" w14:paraId="32C91C0C" w14:textId="77777777" w:rsidTr="00384FFF">
        <w:tc>
          <w:tcPr>
            <w:tcW w:w="1915" w:type="dxa"/>
            <w:shd w:val="clear" w:color="auto" w:fill="auto"/>
          </w:tcPr>
          <w:p w14:paraId="39B672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Финансовый орган/ОУ ГВФ РФ (ТГВФ)</w:t>
            </w:r>
          </w:p>
        </w:tc>
        <w:tc>
          <w:tcPr>
            <w:tcW w:w="1979" w:type="dxa"/>
            <w:shd w:val="clear" w:color="auto" w:fill="auto"/>
          </w:tcPr>
          <w:p w14:paraId="27543B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NAME_FO</w:t>
            </w:r>
          </w:p>
        </w:tc>
        <w:tc>
          <w:tcPr>
            <w:tcW w:w="1079" w:type="dxa"/>
            <w:shd w:val="clear" w:color="auto" w:fill="auto"/>
          </w:tcPr>
          <w:p w14:paraId="658D894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1D7A5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90680F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98D8E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ФО/ОУ ГВФ РФ (ТГВФ).</w:t>
            </w:r>
          </w:p>
          <w:p w14:paraId="66A817C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не заполняется, если клиент является НУБП, АУ, БУ, удаленным НУБП.</w:t>
            </w:r>
          </w:p>
          <w:p w14:paraId="59A53AAE" w14:textId="1B10D88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Уполномоченные подразделения заполняют поле по правилам, действую</w:t>
            </w:r>
            <w:r w:rsidR="005251DE">
              <w:rPr>
                <w:sz w:val="22"/>
                <w:szCs w:val="22"/>
              </w:rPr>
              <w:t>щим для вышестоящей организации</w:t>
            </w:r>
          </w:p>
        </w:tc>
      </w:tr>
      <w:tr w:rsidR="00DC38FD" w:rsidRPr="00384FFF" w14:paraId="1F5485B7" w14:textId="77777777" w:rsidTr="00384FFF">
        <w:tc>
          <w:tcPr>
            <w:tcW w:w="1915" w:type="dxa"/>
            <w:shd w:val="clear" w:color="auto" w:fill="auto"/>
          </w:tcPr>
          <w:p w14:paraId="6845D5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ОКПО ФО/ОУ ГВФ РФ (ТГВФ)</w:t>
            </w:r>
          </w:p>
        </w:tc>
        <w:tc>
          <w:tcPr>
            <w:tcW w:w="1979" w:type="dxa"/>
            <w:shd w:val="clear" w:color="auto" w:fill="auto"/>
          </w:tcPr>
          <w:p w14:paraId="5A167AC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OKPO_FO</w:t>
            </w:r>
          </w:p>
        </w:tc>
        <w:tc>
          <w:tcPr>
            <w:tcW w:w="1079" w:type="dxa"/>
            <w:shd w:val="clear" w:color="auto" w:fill="auto"/>
          </w:tcPr>
          <w:p w14:paraId="2B709D5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50571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172AC4D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ECDFC4A" w14:textId="3355F46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код по ОКПО ФО/ОУ ГВФ РФ (ТГВФ). Обязательно для заполнения, если заполнено поле «Фин</w:t>
            </w:r>
            <w:r w:rsidR="005251DE">
              <w:rPr>
                <w:sz w:val="22"/>
                <w:szCs w:val="22"/>
              </w:rPr>
              <w:t>ансовый орган/ОУ ГВФ РФ (ТГВФ)»</w:t>
            </w:r>
          </w:p>
        </w:tc>
      </w:tr>
      <w:tr w:rsidR="00DC38FD" w:rsidRPr="00384FFF" w14:paraId="1D9254B7" w14:textId="77777777" w:rsidTr="00384FFF">
        <w:tc>
          <w:tcPr>
            <w:tcW w:w="1915" w:type="dxa"/>
            <w:shd w:val="clear" w:color="auto" w:fill="auto"/>
          </w:tcPr>
          <w:p w14:paraId="089A875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2B47B2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7884CB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81850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18D8A52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4378B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</w:t>
            </w:r>
          </w:p>
          <w:p w14:paraId="197AF83F" w14:textId="58772C5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Поле заполняется в соответствии с централизованным справочником </w:t>
            </w:r>
            <w:r w:rsidR="005251DE">
              <w:rPr>
                <w:sz w:val="22"/>
                <w:szCs w:val="22"/>
              </w:rPr>
              <w:t>ФК</w:t>
            </w:r>
          </w:p>
        </w:tc>
      </w:tr>
      <w:tr w:rsidR="00DC38FD" w:rsidRPr="00384FFF" w14:paraId="45F93BEA" w14:textId="77777777" w:rsidTr="00384FFF">
        <w:tc>
          <w:tcPr>
            <w:tcW w:w="1915" w:type="dxa"/>
            <w:shd w:val="clear" w:color="auto" w:fill="auto"/>
          </w:tcPr>
          <w:p w14:paraId="11C8C36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5DFE09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5B9E35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526C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301B13B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CF6F9B" w14:textId="18A5499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08E59CE5" w14:textId="77777777" w:rsidTr="00384FFF">
        <w:tc>
          <w:tcPr>
            <w:tcW w:w="1915" w:type="dxa"/>
            <w:shd w:val="clear" w:color="auto" w:fill="auto"/>
          </w:tcPr>
          <w:p w14:paraId="057C591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79" w:type="dxa"/>
            <w:shd w:val="clear" w:color="auto" w:fill="auto"/>
          </w:tcPr>
          <w:p w14:paraId="0E72EC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NAME_BIC</w:t>
            </w:r>
          </w:p>
        </w:tc>
        <w:tc>
          <w:tcPr>
            <w:tcW w:w="1079" w:type="dxa"/>
            <w:shd w:val="clear" w:color="auto" w:fill="auto"/>
          </w:tcPr>
          <w:p w14:paraId="69F32A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0AC62D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60578E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9F5E1D6" w14:textId="2EB6601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Наименование банка, в котором открыт счет, с </w:t>
            </w:r>
            <w:r w:rsidRPr="00384FFF">
              <w:rPr>
                <w:sz w:val="22"/>
                <w:szCs w:val="22"/>
              </w:rPr>
              <w:lastRenderedPageBreak/>
              <w:t>которого осуществляется обеспечение наличными денежными сред</w:t>
            </w:r>
            <w:r w:rsidR="005251DE">
              <w:rPr>
                <w:sz w:val="22"/>
                <w:szCs w:val="22"/>
              </w:rPr>
              <w:t>ствами клиента</w:t>
            </w:r>
          </w:p>
        </w:tc>
      </w:tr>
      <w:tr w:rsidR="00DC38FD" w:rsidRPr="00384FFF" w14:paraId="64607424" w14:textId="77777777" w:rsidTr="00384FFF">
        <w:tc>
          <w:tcPr>
            <w:tcW w:w="1915" w:type="dxa"/>
            <w:shd w:val="clear" w:color="auto" w:fill="auto"/>
          </w:tcPr>
          <w:p w14:paraId="6BC0C1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БИК</w:t>
            </w:r>
          </w:p>
        </w:tc>
        <w:tc>
          <w:tcPr>
            <w:tcW w:w="1979" w:type="dxa"/>
            <w:shd w:val="clear" w:color="auto" w:fill="auto"/>
          </w:tcPr>
          <w:p w14:paraId="5CDE63E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BIC</w:t>
            </w:r>
          </w:p>
        </w:tc>
        <w:tc>
          <w:tcPr>
            <w:tcW w:w="1079" w:type="dxa"/>
            <w:shd w:val="clear" w:color="auto" w:fill="auto"/>
          </w:tcPr>
          <w:p w14:paraId="5AAC0EF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5C685A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C02176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749C6E7" w14:textId="4E3981B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БИК банка, в котором открыт счет, с которого осуществляется обеспечение наличны</w:t>
            </w:r>
            <w:r w:rsidR="005251DE">
              <w:rPr>
                <w:sz w:val="22"/>
                <w:szCs w:val="22"/>
              </w:rPr>
              <w:t>ми денежными средствами клиента</w:t>
            </w:r>
          </w:p>
        </w:tc>
      </w:tr>
      <w:tr w:rsidR="00DC38FD" w:rsidRPr="00384FFF" w14:paraId="0F15D5B7" w14:textId="77777777" w:rsidTr="00384FFF">
        <w:tc>
          <w:tcPr>
            <w:tcW w:w="1915" w:type="dxa"/>
            <w:shd w:val="clear" w:color="auto" w:fill="auto"/>
          </w:tcPr>
          <w:p w14:paraId="63547C6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1979" w:type="dxa"/>
            <w:shd w:val="clear" w:color="auto" w:fill="auto"/>
          </w:tcPr>
          <w:p w14:paraId="3B34F71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BS</w:t>
            </w:r>
          </w:p>
        </w:tc>
        <w:tc>
          <w:tcPr>
            <w:tcW w:w="1079" w:type="dxa"/>
            <w:shd w:val="clear" w:color="auto" w:fill="auto"/>
          </w:tcPr>
          <w:p w14:paraId="79F7593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26472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5483A7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9AAF8C0" w14:textId="4300986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номер счета, с которого осуществляется обеспечение наличны</w:t>
            </w:r>
            <w:r w:rsidR="005251DE">
              <w:rPr>
                <w:sz w:val="22"/>
                <w:szCs w:val="22"/>
              </w:rPr>
              <w:t>ми денежными средствами клиента</w:t>
            </w:r>
          </w:p>
        </w:tc>
      </w:tr>
      <w:tr w:rsidR="00DC38FD" w:rsidRPr="00384FFF" w14:paraId="237D60E2" w14:textId="77777777" w:rsidTr="00384FFF">
        <w:tc>
          <w:tcPr>
            <w:tcW w:w="1915" w:type="dxa"/>
            <w:shd w:val="clear" w:color="auto" w:fill="auto"/>
          </w:tcPr>
          <w:p w14:paraId="53B4798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Предельная дата исполнения</w:t>
            </w:r>
          </w:p>
        </w:tc>
        <w:tc>
          <w:tcPr>
            <w:tcW w:w="1979" w:type="dxa"/>
            <w:shd w:val="clear" w:color="auto" w:fill="auto"/>
          </w:tcPr>
          <w:p w14:paraId="4DA7757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DATE_ISP</w:t>
            </w:r>
          </w:p>
        </w:tc>
        <w:tc>
          <w:tcPr>
            <w:tcW w:w="1079" w:type="dxa"/>
            <w:shd w:val="clear" w:color="auto" w:fill="auto"/>
          </w:tcPr>
          <w:p w14:paraId="2C52BB1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CDF244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780E0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6256415" w14:textId="0C5AFA0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планируемая </w:t>
            </w:r>
            <w:r w:rsidR="005251DE">
              <w:rPr>
                <w:sz w:val="22"/>
                <w:szCs w:val="22"/>
              </w:rPr>
              <w:t>дата получения денежных средств</w:t>
            </w:r>
          </w:p>
        </w:tc>
      </w:tr>
      <w:tr w:rsidR="00DC38FD" w:rsidRPr="00384FFF" w14:paraId="2BFE9469" w14:textId="77777777" w:rsidTr="00384FFF">
        <w:tc>
          <w:tcPr>
            <w:tcW w:w="1915" w:type="dxa"/>
            <w:shd w:val="clear" w:color="auto" w:fill="auto"/>
          </w:tcPr>
          <w:p w14:paraId="1BFA7D1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79" w:type="dxa"/>
            <w:shd w:val="clear" w:color="auto" w:fill="auto"/>
          </w:tcPr>
          <w:p w14:paraId="739EB8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NOM_BO</w:t>
            </w:r>
          </w:p>
        </w:tc>
        <w:tc>
          <w:tcPr>
            <w:tcW w:w="1079" w:type="dxa"/>
            <w:shd w:val="clear" w:color="auto" w:fill="auto"/>
          </w:tcPr>
          <w:p w14:paraId="2B19B1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B152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14C203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202748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В случае первичного присвоения номера обязательству при регистрации заявки (без предварительной регистрации самого обязательства) данное поле заполняется ТОФК.</w:t>
            </w:r>
          </w:p>
          <w:p w14:paraId="633C47B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1A97081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2F1D924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первичного присвоения номера бюджетного </w:t>
            </w:r>
            <w:r w:rsidRPr="00384FFF">
              <w:rPr>
                <w:sz w:val="22"/>
                <w:szCs w:val="22"/>
              </w:rPr>
              <w:lastRenderedPageBreak/>
              <w:t>обязательства размерность поля устанавливается как «=1», реквизит может принимать значения «1» (закупка) или «2» (прочее).</w:t>
            </w:r>
          </w:p>
          <w:p w14:paraId="1C816B50" w14:textId="3542EB83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заполняется для НУБП, АУ, БУ</w:t>
            </w:r>
          </w:p>
        </w:tc>
      </w:tr>
      <w:tr w:rsidR="00DC38FD" w:rsidRPr="00384FFF" w14:paraId="721871BA" w14:textId="77777777" w:rsidTr="00384FFF">
        <w:tc>
          <w:tcPr>
            <w:tcW w:w="1915" w:type="dxa"/>
            <w:shd w:val="clear" w:color="auto" w:fill="auto"/>
          </w:tcPr>
          <w:p w14:paraId="60904A6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валюты платежа по ОКВ</w:t>
            </w:r>
          </w:p>
        </w:tc>
        <w:tc>
          <w:tcPr>
            <w:tcW w:w="1979" w:type="dxa"/>
            <w:shd w:val="clear" w:color="auto" w:fill="auto"/>
          </w:tcPr>
          <w:p w14:paraId="1A83051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KOD_V</w:t>
            </w:r>
          </w:p>
        </w:tc>
        <w:tc>
          <w:tcPr>
            <w:tcW w:w="1079" w:type="dxa"/>
            <w:shd w:val="clear" w:color="auto" w:fill="auto"/>
          </w:tcPr>
          <w:p w14:paraId="2F68367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FEB35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05332C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745F6C4" w14:textId="52DCE62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цифровой код валюты платежа в соответствии с Общер</w:t>
            </w:r>
            <w:r w:rsidR="005251DE">
              <w:rPr>
                <w:sz w:val="22"/>
                <w:szCs w:val="22"/>
              </w:rPr>
              <w:t>оссийским классификатором валют</w:t>
            </w:r>
          </w:p>
        </w:tc>
      </w:tr>
      <w:tr w:rsidR="00DC38FD" w:rsidRPr="00384FFF" w14:paraId="172B3303" w14:textId="77777777" w:rsidTr="00384FFF">
        <w:tc>
          <w:tcPr>
            <w:tcW w:w="1915" w:type="dxa"/>
            <w:shd w:val="clear" w:color="auto" w:fill="auto"/>
          </w:tcPr>
          <w:p w14:paraId="2ECFD313" w14:textId="0FDDD01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Идентификационный номер налогоплательщика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фактического плательщика</w:t>
            </w:r>
          </w:p>
        </w:tc>
        <w:tc>
          <w:tcPr>
            <w:tcW w:w="1979" w:type="dxa"/>
            <w:shd w:val="clear" w:color="auto" w:fill="auto"/>
          </w:tcPr>
          <w:p w14:paraId="75E145F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INN_GZ</w:t>
            </w:r>
          </w:p>
        </w:tc>
        <w:tc>
          <w:tcPr>
            <w:tcW w:w="1079" w:type="dxa"/>
            <w:shd w:val="clear" w:color="auto" w:fill="auto"/>
          </w:tcPr>
          <w:p w14:paraId="5E45C1D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52A16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2A9D768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D8BF2E" w14:textId="13411354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ИНН клиента</w:t>
            </w:r>
          </w:p>
        </w:tc>
      </w:tr>
      <w:tr w:rsidR="00DC38FD" w:rsidRPr="00384FFF" w14:paraId="49DA82CB" w14:textId="77777777" w:rsidTr="00384FFF">
        <w:tc>
          <w:tcPr>
            <w:tcW w:w="1915" w:type="dxa"/>
            <w:shd w:val="clear" w:color="auto" w:fill="auto"/>
          </w:tcPr>
          <w:p w14:paraId="6F50B1C2" w14:textId="5FC1D0A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Код причины постановки на учет в налоговом органе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фактического плательщика</w:t>
            </w:r>
          </w:p>
        </w:tc>
        <w:tc>
          <w:tcPr>
            <w:tcW w:w="1979" w:type="dxa"/>
            <w:shd w:val="clear" w:color="auto" w:fill="auto"/>
          </w:tcPr>
          <w:p w14:paraId="05C05E1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KPP_GZ</w:t>
            </w:r>
          </w:p>
        </w:tc>
        <w:tc>
          <w:tcPr>
            <w:tcW w:w="1079" w:type="dxa"/>
            <w:shd w:val="clear" w:color="auto" w:fill="auto"/>
          </w:tcPr>
          <w:p w14:paraId="3FE70AC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9432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596349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1086369" w14:textId="0A4BD2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</w:t>
            </w:r>
            <w:r w:rsidR="005251DE">
              <w:rPr>
                <w:sz w:val="22"/>
                <w:szCs w:val="22"/>
              </w:rPr>
              <w:t>ается КПП клиента (при наличии)</w:t>
            </w:r>
          </w:p>
        </w:tc>
      </w:tr>
      <w:tr w:rsidR="00DC38FD" w:rsidRPr="00384FFF" w14:paraId="540BA489" w14:textId="77777777" w:rsidTr="00384FFF">
        <w:tc>
          <w:tcPr>
            <w:tcW w:w="1915" w:type="dxa"/>
            <w:shd w:val="clear" w:color="auto" w:fill="auto"/>
          </w:tcPr>
          <w:p w14:paraId="5ED882C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79" w:type="dxa"/>
            <w:shd w:val="clear" w:color="auto" w:fill="auto"/>
          </w:tcPr>
          <w:p w14:paraId="331F09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SUM_ITOG</w:t>
            </w:r>
          </w:p>
        </w:tc>
        <w:tc>
          <w:tcPr>
            <w:tcW w:w="1079" w:type="dxa"/>
            <w:shd w:val="clear" w:color="auto" w:fill="auto"/>
          </w:tcPr>
          <w:p w14:paraId="48C040F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12886240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2DFF0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9D77DA" w14:textId="3D685FC0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384FFF" w14:paraId="3930CE5E" w14:textId="77777777" w:rsidTr="00384FFF">
        <w:tc>
          <w:tcPr>
            <w:tcW w:w="1915" w:type="dxa"/>
            <w:shd w:val="clear" w:color="auto" w:fill="auto"/>
          </w:tcPr>
          <w:p w14:paraId="5DB3FA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доверенного лица</w:t>
            </w:r>
          </w:p>
        </w:tc>
        <w:tc>
          <w:tcPr>
            <w:tcW w:w="1979" w:type="dxa"/>
            <w:shd w:val="clear" w:color="auto" w:fill="auto"/>
          </w:tcPr>
          <w:p w14:paraId="5C9A2B1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DOL_ISP_DOV</w:t>
            </w:r>
          </w:p>
        </w:tc>
        <w:tc>
          <w:tcPr>
            <w:tcW w:w="1079" w:type="dxa"/>
            <w:shd w:val="clear" w:color="auto" w:fill="auto"/>
          </w:tcPr>
          <w:p w14:paraId="2173095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53AF4A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1C76EA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AEDA070" w14:textId="4CF1CC87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доверенного лица</w:t>
            </w:r>
          </w:p>
        </w:tc>
      </w:tr>
      <w:tr w:rsidR="00DC38FD" w:rsidRPr="00384FFF" w14:paraId="4839457C" w14:textId="77777777" w:rsidTr="00384FFF">
        <w:tc>
          <w:tcPr>
            <w:tcW w:w="1915" w:type="dxa"/>
            <w:shd w:val="clear" w:color="auto" w:fill="auto"/>
          </w:tcPr>
          <w:p w14:paraId="2069B25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 имя, отчество доверенного лица</w:t>
            </w:r>
          </w:p>
        </w:tc>
        <w:tc>
          <w:tcPr>
            <w:tcW w:w="1979" w:type="dxa"/>
            <w:shd w:val="clear" w:color="auto" w:fill="auto"/>
          </w:tcPr>
          <w:p w14:paraId="11EC2E7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NAME_ISP_DOV</w:t>
            </w:r>
          </w:p>
        </w:tc>
        <w:tc>
          <w:tcPr>
            <w:tcW w:w="1079" w:type="dxa"/>
            <w:shd w:val="clear" w:color="auto" w:fill="auto"/>
          </w:tcPr>
          <w:p w14:paraId="2CBF6A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58AC6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2DB529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2FB92BD" w14:textId="008EE08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</w:t>
            </w:r>
            <w:r w:rsidR="005251DE">
              <w:rPr>
                <w:sz w:val="22"/>
                <w:szCs w:val="22"/>
              </w:rPr>
              <w:t xml:space="preserve"> имя, отчество доверенного лица</w:t>
            </w:r>
          </w:p>
        </w:tc>
      </w:tr>
      <w:tr w:rsidR="00DC38FD" w:rsidRPr="00384FFF" w14:paraId="40F8A86B" w14:textId="77777777" w:rsidTr="00384FFF">
        <w:tc>
          <w:tcPr>
            <w:tcW w:w="1915" w:type="dxa"/>
            <w:shd w:val="clear" w:color="auto" w:fill="auto"/>
          </w:tcPr>
          <w:p w14:paraId="582B844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Должность руководителя (уполномоченного лица)</w:t>
            </w:r>
          </w:p>
        </w:tc>
        <w:tc>
          <w:tcPr>
            <w:tcW w:w="1979" w:type="dxa"/>
            <w:shd w:val="clear" w:color="auto" w:fill="auto"/>
          </w:tcPr>
          <w:p w14:paraId="187F91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DOL_RUK_FK</w:t>
            </w:r>
          </w:p>
        </w:tc>
        <w:tc>
          <w:tcPr>
            <w:tcW w:w="1079" w:type="dxa"/>
            <w:shd w:val="clear" w:color="auto" w:fill="auto"/>
          </w:tcPr>
          <w:p w14:paraId="70FDF4A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99F8EF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93DAE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E6A5982" w14:textId="0B1ADEC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руководителя Т</w:t>
            </w:r>
            <w:r w:rsidR="005251DE">
              <w:rPr>
                <w:sz w:val="22"/>
                <w:szCs w:val="22"/>
              </w:rPr>
              <w:t>ОФК или уполномоченного им лица</w:t>
            </w:r>
          </w:p>
        </w:tc>
      </w:tr>
      <w:tr w:rsidR="00DC38FD" w:rsidRPr="00384FFF" w14:paraId="38F8837E" w14:textId="77777777" w:rsidTr="00384FFF">
        <w:tc>
          <w:tcPr>
            <w:tcW w:w="1915" w:type="dxa"/>
            <w:shd w:val="clear" w:color="auto" w:fill="auto"/>
          </w:tcPr>
          <w:p w14:paraId="1E61E2B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Отметка ТОФК/ ФИО руководителя </w:t>
            </w:r>
            <w:r w:rsidRPr="00384FFF">
              <w:rPr>
                <w:sz w:val="22"/>
                <w:szCs w:val="22"/>
              </w:rPr>
              <w:lastRenderedPageBreak/>
              <w:t>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2C4287A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NAME_RUK_FK</w:t>
            </w:r>
          </w:p>
        </w:tc>
        <w:tc>
          <w:tcPr>
            <w:tcW w:w="1079" w:type="dxa"/>
            <w:shd w:val="clear" w:color="auto" w:fill="auto"/>
          </w:tcPr>
          <w:p w14:paraId="0F59F17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917B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03A22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155F082" w14:textId="1E9EAAF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руководителя ТОФК или уполномоченного им </w:t>
            </w:r>
            <w:r w:rsidRPr="00384FFF">
              <w:rPr>
                <w:sz w:val="22"/>
                <w:szCs w:val="22"/>
              </w:rPr>
              <w:lastRenderedPageBreak/>
              <w:t xml:space="preserve">лица,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509A276A" w14:textId="77777777" w:rsidTr="00384FFF">
        <w:tc>
          <w:tcPr>
            <w:tcW w:w="1915" w:type="dxa"/>
            <w:shd w:val="clear" w:color="auto" w:fill="auto"/>
          </w:tcPr>
          <w:p w14:paraId="30D9519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Отметка ТОФК/ Должность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1C1AE4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DOL_BUH_FK</w:t>
            </w:r>
          </w:p>
        </w:tc>
        <w:tc>
          <w:tcPr>
            <w:tcW w:w="1079" w:type="dxa"/>
            <w:shd w:val="clear" w:color="auto" w:fill="auto"/>
          </w:tcPr>
          <w:p w14:paraId="4EBD88A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8311DD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F5224B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D5713AA" w14:textId="56DE511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главного бухгалтера ТОФК или уполномоченного р</w:t>
            </w:r>
            <w:r w:rsidR="005251DE">
              <w:rPr>
                <w:sz w:val="22"/>
                <w:szCs w:val="22"/>
              </w:rPr>
              <w:t>уководителем ТОФК лица</w:t>
            </w:r>
          </w:p>
        </w:tc>
      </w:tr>
      <w:tr w:rsidR="00DC38FD" w:rsidRPr="00384FFF" w14:paraId="4C7F46A4" w14:textId="77777777" w:rsidTr="00384FFF">
        <w:tc>
          <w:tcPr>
            <w:tcW w:w="1915" w:type="dxa"/>
            <w:shd w:val="clear" w:color="auto" w:fill="auto"/>
          </w:tcPr>
          <w:p w14:paraId="44E6F25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ФИО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6AEC9FF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NAME_BUH_FK</w:t>
            </w:r>
          </w:p>
        </w:tc>
        <w:tc>
          <w:tcPr>
            <w:tcW w:w="1079" w:type="dxa"/>
            <w:shd w:val="clear" w:color="auto" w:fill="auto"/>
          </w:tcPr>
          <w:p w14:paraId="12C2B4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9A562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5E7A8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33BE9A6" w14:textId="359373A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главного бухгалтера ТОФК или уполномоченного руководителем ТОФК лица,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0D398497" w14:textId="77777777" w:rsidTr="00384FFF">
        <w:tc>
          <w:tcPr>
            <w:tcW w:w="1915" w:type="dxa"/>
            <w:shd w:val="clear" w:color="auto" w:fill="auto"/>
          </w:tcPr>
          <w:p w14:paraId="49C5EA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8BE4FA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DOL_ISP_FK</w:t>
            </w:r>
          </w:p>
        </w:tc>
        <w:tc>
          <w:tcPr>
            <w:tcW w:w="1079" w:type="dxa"/>
            <w:shd w:val="clear" w:color="auto" w:fill="auto"/>
          </w:tcPr>
          <w:p w14:paraId="48038D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B45C5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EACBFD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48F05A" w14:textId="434733B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работника ТОФК, ответ</w:t>
            </w:r>
            <w:r w:rsidR="005251DE">
              <w:rPr>
                <w:sz w:val="22"/>
                <w:szCs w:val="22"/>
              </w:rPr>
              <w:t>ственного за регистрацию Заявки</w:t>
            </w:r>
          </w:p>
        </w:tc>
      </w:tr>
      <w:tr w:rsidR="00DC38FD" w:rsidRPr="00384FFF" w14:paraId="50283D4F" w14:textId="77777777" w:rsidTr="00384FFF">
        <w:tc>
          <w:tcPr>
            <w:tcW w:w="1915" w:type="dxa"/>
            <w:shd w:val="clear" w:color="auto" w:fill="auto"/>
          </w:tcPr>
          <w:p w14:paraId="72A04A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A62924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NAME_ISP_FK</w:t>
            </w:r>
          </w:p>
        </w:tc>
        <w:tc>
          <w:tcPr>
            <w:tcW w:w="1079" w:type="dxa"/>
            <w:shd w:val="clear" w:color="auto" w:fill="auto"/>
          </w:tcPr>
          <w:p w14:paraId="0292BF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2B943D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286BBC2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81E5ED0" w14:textId="02E96CA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работника ТОФК, ответственного за регистрацию Заявки,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754FCA41" w14:textId="77777777" w:rsidTr="00384FFF">
        <w:tc>
          <w:tcPr>
            <w:tcW w:w="1915" w:type="dxa"/>
            <w:shd w:val="clear" w:color="auto" w:fill="auto"/>
          </w:tcPr>
          <w:p w14:paraId="32C4E12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5FF879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TEL_ISP_FK</w:t>
            </w:r>
          </w:p>
        </w:tc>
        <w:tc>
          <w:tcPr>
            <w:tcW w:w="1079" w:type="dxa"/>
            <w:shd w:val="clear" w:color="auto" w:fill="auto"/>
          </w:tcPr>
          <w:p w14:paraId="77026D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1F3FF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50E63E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BEB19F6" w14:textId="6C71E24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Телефон работника ТОФК, ответ</w:t>
            </w:r>
            <w:r w:rsidR="005251DE">
              <w:rPr>
                <w:sz w:val="22"/>
                <w:szCs w:val="22"/>
              </w:rPr>
              <w:t>ственного за регистрацию Заявки</w:t>
            </w:r>
          </w:p>
        </w:tc>
      </w:tr>
      <w:tr w:rsidR="00DC38FD" w:rsidRPr="00384FFF" w14:paraId="7FB20296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10F224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Дата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CA342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347B5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E6D795F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8D6229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9F9655A" w14:textId="6826CFE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реги</w:t>
            </w:r>
            <w:r w:rsidR="005251DE">
              <w:rPr>
                <w:sz w:val="22"/>
                <w:szCs w:val="22"/>
              </w:rPr>
              <w:t>страции Заявки в ТОФК</w:t>
            </w:r>
          </w:p>
        </w:tc>
      </w:tr>
      <w:tr w:rsidR="00DC38FD" w:rsidRPr="00384FFF" w14:paraId="29711DD6" w14:textId="77777777" w:rsidTr="00384FFF">
        <w:tc>
          <w:tcPr>
            <w:tcW w:w="1915" w:type="dxa"/>
            <w:shd w:val="clear" w:color="auto" w:fill="FFFF00"/>
          </w:tcPr>
          <w:p w14:paraId="6B1A2CF9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Информация о номиналах банкнот/монет</w:t>
            </w:r>
          </w:p>
        </w:tc>
        <w:tc>
          <w:tcPr>
            <w:tcW w:w="1979" w:type="dxa"/>
            <w:shd w:val="clear" w:color="auto" w:fill="FFFF00"/>
          </w:tcPr>
          <w:p w14:paraId="663C4FA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ZPPAR(*)</w:t>
            </w:r>
          </w:p>
        </w:tc>
        <w:tc>
          <w:tcPr>
            <w:tcW w:w="1079" w:type="dxa"/>
            <w:shd w:val="clear" w:color="auto" w:fill="FFFF00"/>
          </w:tcPr>
          <w:p w14:paraId="32C8BBF8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9DFEE10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EBCB4E6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2874DAA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Блок не заполняется при осуществлении операций в иностранной валюте.</w:t>
            </w:r>
          </w:p>
          <w:p w14:paraId="25F45517" w14:textId="139DB175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При осуществлении операций в российских ру</w:t>
            </w:r>
            <w:r w:rsidR="005251DE">
              <w:rPr>
                <w:b/>
                <w:i/>
                <w:sz w:val="22"/>
                <w:szCs w:val="22"/>
              </w:rPr>
              <w:t>блях блок является обязательным</w:t>
            </w:r>
          </w:p>
        </w:tc>
      </w:tr>
      <w:tr w:rsidR="00DC38FD" w:rsidRPr="00384FFF" w14:paraId="5EDD3880" w14:textId="77777777" w:rsidTr="00384FFF">
        <w:tc>
          <w:tcPr>
            <w:tcW w:w="1915" w:type="dxa"/>
            <w:shd w:val="clear" w:color="auto" w:fill="auto"/>
          </w:tcPr>
          <w:p w14:paraId="739263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Вид наличности</w:t>
            </w:r>
          </w:p>
        </w:tc>
        <w:tc>
          <w:tcPr>
            <w:tcW w:w="1979" w:type="dxa"/>
            <w:shd w:val="clear" w:color="auto" w:fill="auto"/>
          </w:tcPr>
          <w:p w14:paraId="51FA278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VID_NAL</w:t>
            </w:r>
          </w:p>
        </w:tc>
        <w:tc>
          <w:tcPr>
            <w:tcW w:w="1079" w:type="dxa"/>
            <w:shd w:val="clear" w:color="auto" w:fill="auto"/>
          </w:tcPr>
          <w:p w14:paraId="04CBF4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F5CDBE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486BF07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F532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цифровое значение, </w:t>
            </w:r>
            <w:r w:rsidRPr="00384FFF">
              <w:rPr>
                <w:sz w:val="22"/>
                <w:szCs w:val="22"/>
              </w:rPr>
              <w:lastRenderedPageBreak/>
              <w:t>соответствующее виду наличности:</w:t>
            </w:r>
          </w:p>
          <w:p w14:paraId="2C9DD746" w14:textId="6FF775B5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монета Банка России;</w:t>
            </w:r>
          </w:p>
          <w:p w14:paraId="3E585C64" w14:textId="5C5AD530" w:rsidR="00DC38FD" w:rsidRPr="00384FFF" w:rsidRDefault="00B0684E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банкноты Банка России</w:t>
            </w:r>
          </w:p>
        </w:tc>
      </w:tr>
      <w:tr w:rsidR="00DC38FD" w:rsidRPr="00384FFF" w14:paraId="3CC17DF4" w14:textId="77777777" w:rsidTr="00384FFF">
        <w:tc>
          <w:tcPr>
            <w:tcW w:w="1915" w:type="dxa"/>
            <w:shd w:val="clear" w:color="auto" w:fill="auto"/>
          </w:tcPr>
          <w:p w14:paraId="67CD6D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Номинал</w:t>
            </w:r>
          </w:p>
        </w:tc>
        <w:tc>
          <w:tcPr>
            <w:tcW w:w="1979" w:type="dxa"/>
            <w:shd w:val="clear" w:color="auto" w:fill="auto"/>
          </w:tcPr>
          <w:p w14:paraId="4F00E3B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PAR</w:t>
            </w:r>
          </w:p>
        </w:tc>
        <w:tc>
          <w:tcPr>
            <w:tcW w:w="1079" w:type="dxa"/>
            <w:shd w:val="clear" w:color="auto" w:fill="auto"/>
          </w:tcPr>
          <w:p w14:paraId="702DB44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246A1A3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7C14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4195A4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значение номинала банкноты Банка России (монеты Банка России).</w:t>
            </w:r>
          </w:p>
          <w:p w14:paraId="6BA890A2" w14:textId="3075063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Например, для монеты номиналом в одну копе</w:t>
            </w:r>
            <w:r w:rsidR="005251DE">
              <w:rPr>
                <w:sz w:val="22"/>
                <w:szCs w:val="22"/>
              </w:rPr>
              <w:t>йку указывается значение «0.01»</w:t>
            </w:r>
          </w:p>
        </w:tc>
      </w:tr>
      <w:tr w:rsidR="00DC38FD" w:rsidRPr="00384FFF" w14:paraId="1EEB9A51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6609D11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1A6EB7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BA52AF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A6D6E8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33587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794B4DE" w14:textId="1D115B9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сумма наличности, которую планируется получить банкнотами (монетой) номина</w:t>
            </w:r>
            <w:r w:rsidR="005251DE">
              <w:rPr>
                <w:sz w:val="22"/>
                <w:szCs w:val="22"/>
              </w:rPr>
              <w:t>ла, указанного в поле «номинал»</w:t>
            </w:r>
          </w:p>
        </w:tc>
      </w:tr>
      <w:tr w:rsidR="00DC38FD" w:rsidRPr="00384FFF" w14:paraId="0C94025D" w14:textId="77777777" w:rsidTr="00384FFF">
        <w:tc>
          <w:tcPr>
            <w:tcW w:w="1915" w:type="dxa"/>
            <w:shd w:val="clear" w:color="auto" w:fill="FFFF00"/>
          </w:tcPr>
          <w:p w14:paraId="4F8BDE0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Расшифровка заявки на получение наличных денег</w:t>
            </w:r>
          </w:p>
        </w:tc>
        <w:tc>
          <w:tcPr>
            <w:tcW w:w="1979" w:type="dxa"/>
            <w:shd w:val="clear" w:color="auto" w:fill="FFFF00"/>
          </w:tcPr>
          <w:p w14:paraId="43D1B31F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ZPRASH(*)</w:t>
            </w:r>
          </w:p>
        </w:tc>
        <w:tc>
          <w:tcPr>
            <w:tcW w:w="1079" w:type="dxa"/>
            <w:shd w:val="clear" w:color="auto" w:fill="FFFF00"/>
          </w:tcPr>
          <w:p w14:paraId="5ED17A69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2551F94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54D5825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1DF64A7B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B64F59E" w14:textId="77777777" w:rsidTr="00384FFF">
        <w:tc>
          <w:tcPr>
            <w:tcW w:w="1915" w:type="dxa"/>
            <w:shd w:val="clear" w:color="auto" w:fill="auto"/>
          </w:tcPr>
          <w:p w14:paraId="252B6DA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79" w:type="dxa"/>
            <w:shd w:val="clear" w:color="auto" w:fill="auto"/>
          </w:tcPr>
          <w:p w14:paraId="0E1B28B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NOM_LINE</w:t>
            </w:r>
          </w:p>
        </w:tc>
        <w:tc>
          <w:tcPr>
            <w:tcW w:w="1079" w:type="dxa"/>
            <w:shd w:val="clear" w:color="auto" w:fill="auto"/>
          </w:tcPr>
          <w:p w14:paraId="42F4D3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</w:t>
            </w:r>
          </w:p>
        </w:tc>
        <w:tc>
          <w:tcPr>
            <w:tcW w:w="898" w:type="dxa"/>
            <w:shd w:val="clear" w:color="auto" w:fill="auto"/>
          </w:tcPr>
          <w:p w14:paraId="45640251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8B9A53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03BC8A" w14:textId="382BDF9E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номер строки</w:t>
            </w:r>
          </w:p>
        </w:tc>
      </w:tr>
      <w:tr w:rsidR="00DC38FD" w:rsidRPr="00384FFF" w14:paraId="6D4740CA" w14:textId="77777777" w:rsidTr="00384FFF">
        <w:tc>
          <w:tcPr>
            <w:tcW w:w="1915" w:type="dxa"/>
            <w:shd w:val="clear" w:color="auto" w:fill="auto"/>
          </w:tcPr>
          <w:p w14:paraId="5B2F6F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Вид средств</w:t>
            </w:r>
          </w:p>
        </w:tc>
        <w:tc>
          <w:tcPr>
            <w:tcW w:w="1979" w:type="dxa"/>
            <w:shd w:val="clear" w:color="auto" w:fill="auto"/>
          </w:tcPr>
          <w:p w14:paraId="45C4894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NAME_V_SR</w:t>
            </w:r>
          </w:p>
        </w:tc>
        <w:tc>
          <w:tcPr>
            <w:tcW w:w="1079" w:type="dxa"/>
            <w:shd w:val="clear" w:color="auto" w:fill="auto"/>
          </w:tcPr>
          <w:p w14:paraId="1FD3928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2A848A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5CF867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A810E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цифровое значение, соответствующее виду средств, за счет которых должна быть осуществлена операция выдачи наличных денежных средств:</w:t>
            </w:r>
          </w:p>
          <w:p w14:paraId="0A9DB24F" w14:textId="70725142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 бюджета;</w:t>
            </w:r>
          </w:p>
          <w:p w14:paraId="5ECE373F" w14:textId="78490064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282A4EB8" w14:textId="2FE07FCB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средства, поступающие во временное </w:t>
            </w:r>
            <w:r w:rsidR="001A05A2" w:rsidRPr="00861544">
              <w:rPr>
                <w:sz w:val="22"/>
                <w:szCs w:val="22"/>
              </w:rPr>
              <w:lastRenderedPageBreak/>
              <w:t>распоряжение казенных учреждений;</w:t>
            </w:r>
          </w:p>
          <w:p w14:paraId="7A1AB2B8" w14:textId="580CA3A8" w:rsidR="00DC38FD" w:rsidRPr="00384FF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средства юридических лиц</w:t>
            </w:r>
          </w:p>
        </w:tc>
      </w:tr>
      <w:tr w:rsidR="00DC38FD" w:rsidRPr="00384FFF" w14:paraId="4F04C607" w14:textId="77777777" w:rsidTr="00384FFF">
        <w:tc>
          <w:tcPr>
            <w:tcW w:w="1915" w:type="dxa"/>
            <w:shd w:val="clear" w:color="auto" w:fill="auto"/>
          </w:tcPr>
          <w:p w14:paraId="618D80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по БК</w:t>
            </w:r>
          </w:p>
        </w:tc>
        <w:tc>
          <w:tcPr>
            <w:tcW w:w="1979" w:type="dxa"/>
            <w:shd w:val="clear" w:color="auto" w:fill="auto"/>
          </w:tcPr>
          <w:p w14:paraId="0C8CE5C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1457C0B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589C40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113282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9B260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бюджетной классификации.</w:t>
            </w:r>
          </w:p>
          <w:p w14:paraId="2B29AC9C" w14:textId="5CA1903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НУБП заполняется в 1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>17 разрядах значением «0», в 18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78CF97F0" w14:textId="120BFDB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БУ, АУ (в случаях, предусмотренных законодательством) в позициях с 18 по 20 указывается</w:t>
            </w:r>
            <w:r w:rsidR="005251DE">
              <w:rPr>
                <w:sz w:val="22"/>
                <w:szCs w:val="22"/>
              </w:rPr>
              <w:t xml:space="preserve"> код по бюджетной классификации</w:t>
            </w:r>
          </w:p>
        </w:tc>
      </w:tr>
      <w:tr w:rsidR="00DC38FD" w:rsidRPr="00384FFF" w14:paraId="549AB285" w14:textId="77777777" w:rsidTr="00384FFF">
        <w:tc>
          <w:tcPr>
            <w:tcW w:w="1915" w:type="dxa"/>
            <w:shd w:val="clear" w:color="auto" w:fill="auto"/>
          </w:tcPr>
          <w:p w14:paraId="052DCD7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4931112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ADD_CLASS</w:t>
            </w:r>
          </w:p>
        </w:tc>
        <w:tc>
          <w:tcPr>
            <w:tcW w:w="1079" w:type="dxa"/>
            <w:shd w:val="clear" w:color="auto" w:fill="auto"/>
          </w:tcPr>
          <w:p w14:paraId="7A6C99E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581EDC" w14:textId="74FB9516" w:rsidR="00DC38FD" w:rsidRPr="00384FFF" w:rsidRDefault="00AF439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A941B4">
              <w:rPr>
                <w:sz w:val="22"/>
                <w:szCs w:val="22"/>
                <w:highlight w:val="green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56A4BAC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89D80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цели (аналитический код) плательщика.</w:t>
            </w:r>
          </w:p>
          <w:p w14:paraId="6FB15613" w14:textId="77777777" w:rsidR="00AF439B" w:rsidRDefault="001A05A2" w:rsidP="00AF439B">
            <w:pPr>
              <w:spacing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АУ, БУ, НУБП и иных ЮЛ обязательно для заполнения</w:t>
            </w:r>
            <w:r w:rsidR="005251DE">
              <w:rPr>
                <w:sz w:val="22"/>
                <w:szCs w:val="22"/>
              </w:rPr>
              <w:t xml:space="preserve"> в случаях, предусмотренных НПА</w:t>
            </w:r>
            <w:r w:rsidR="00AF439B" w:rsidRPr="00C80493">
              <w:rPr>
                <w:sz w:val="22"/>
                <w:szCs w:val="22"/>
              </w:rPr>
              <w:t>.</w:t>
            </w:r>
          </w:p>
          <w:p w14:paraId="1D51579C" w14:textId="0FC69AF6" w:rsidR="00DC38FD" w:rsidRPr="00384FFF" w:rsidRDefault="00AF439B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A941B4">
              <w:rPr>
                <w:sz w:val="22"/>
                <w:szCs w:val="22"/>
                <w:highlight w:val="green"/>
              </w:rPr>
              <w:t>Поле обязательно для заполнения при оформлении документа по л/с федерального бюджета с кодом «05»</w:t>
            </w:r>
          </w:p>
        </w:tc>
      </w:tr>
      <w:tr w:rsidR="00DC38FD" w:rsidRPr="00384FFF" w14:paraId="616EAB10" w14:textId="77777777" w:rsidTr="00384FFF">
        <w:tc>
          <w:tcPr>
            <w:tcW w:w="1915" w:type="dxa"/>
            <w:shd w:val="clear" w:color="auto" w:fill="auto"/>
          </w:tcPr>
          <w:p w14:paraId="4DBF70A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79" w:type="dxa"/>
            <w:shd w:val="clear" w:color="auto" w:fill="auto"/>
          </w:tcPr>
          <w:p w14:paraId="4451BCC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CHECK_KAS</w:t>
            </w:r>
          </w:p>
        </w:tc>
        <w:tc>
          <w:tcPr>
            <w:tcW w:w="1079" w:type="dxa"/>
            <w:shd w:val="clear" w:color="auto" w:fill="auto"/>
          </w:tcPr>
          <w:p w14:paraId="0EC4707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11B725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34FDC5F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6A0C9E9" w14:textId="3DD88B97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Символ кассового плана</w:t>
            </w:r>
          </w:p>
        </w:tc>
      </w:tr>
      <w:tr w:rsidR="00DC38FD" w:rsidRPr="00384FFF" w14:paraId="6DD8D3C8" w14:textId="77777777" w:rsidTr="00384FFF">
        <w:tc>
          <w:tcPr>
            <w:tcW w:w="1915" w:type="dxa"/>
            <w:shd w:val="clear" w:color="auto" w:fill="auto"/>
          </w:tcPr>
          <w:p w14:paraId="6DA560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shd w:val="clear" w:color="auto" w:fill="auto"/>
          </w:tcPr>
          <w:p w14:paraId="7C695B9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shd w:val="clear" w:color="auto" w:fill="auto"/>
          </w:tcPr>
          <w:p w14:paraId="70ECD8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49450111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746BA9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F7250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по КБК (коду цели).</w:t>
            </w:r>
          </w:p>
          <w:p w14:paraId="0F8B4B6A" w14:textId="5F9C9E6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 одновременном отсутствии показателей по коду по КБК и коду цели заполн</w:t>
            </w:r>
            <w:r w:rsidR="005251DE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384FFF" w14:paraId="00452120" w14:textId="77777777" w:rsidTr="00384FFF">
        <w:tc>
          <w:tcPr>
            <w:tcW w:w="1915" w:type="dxa"/>
            <w:shd w:val="clear" w:color="auto" w:fill="auto"/>
          </w:tcPr>
          <w:p w14:paraId="32419B4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79" w:type="dxa"/>
            <w:shd w:val="clear" w:color="auto" w:fill="auto"/>
          </w:tcPr>
          <w:p w14:paraId="19EF34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PURPOSE</w:t>
            </w:r>
          </w:p>
        </w:tc>
        <w:tc>
          <w:tcPr>
            <w:tcW w:w="1079" w:type="dxa"/>
            <w:shd w:val="clear" w:color="auto" w:fill="auto"/>
          </w:tcPr>
          <w:p w14:paraId="08C301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C0AF2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210</w:t>
            </w:r>
          </w:p>
        </w:tc>
        <w:tc>
          <w:tcPr>
            <w:tcW w:w="1077" w:type="dxa"/>
            <w:shd w:val="clear" w:color="auto" w:fill="auto"/>
          </w:tcPr>
          <w:p w14:paraId="0AFEA43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5EE411F" w14:textId="167505E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Назначение платежа в соответствии с документом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основанием </w:t>
            </w:r>
            <w:r w:rsidRPr="00384FFF">
              <w:rPr>
                <w:sz w:val="22"/>
                <w:szCs w:val="22"/>
              </w:rPr>
              <w:lastRenderedPageBreak/>
              <w:t>возникновения обязательств</w:t>
            </w:r>
          </w:p>
        </w:tc>
      </w:tr>
      <w:tr w:rsidR="00DC38FD" w:rsidRPr="00384FFF" w14:paraId="08034A3D" w14:textId="77777777" w:rsidTr="00384FFF">
        <w:tc>
          <w:tcPr>
            <w:tcW w:w="1915" w:type="dxa"/>
            <w:shd w:val="clear" w:color="auto" w:fill="auto"/>
          </w:tcPr>
          <w:p w14:paraId="77147A7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67AA85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13E224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8EFA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shd w:val="clear" w:color="auto" w:fill="auto"/>
          </w:tcPr>
          <w:p w14:paraId="3938FE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946B1A3" w14:textId="77777777" w:rsidR="00DC38FD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Информация, нео</w:t>
            </w:r>
            <w:r w:rsidR="005251DE">
              <w:rPr>
                <w:sz w:val="22"/>
                <w:szCs w:val="22"/>
              </w:rPr>
              <w:t>бходимая для исполнения бюджета</w:t>
            </w:r>
            <w:r w:rsidR="00A32DAD">
              <w:rPr>
                <w:sz w:val="22"/>
                <w:szCs w:val="22"/>
              </w:rPr>
              <w:t>.</w:t>
            </w:r>
          </w:p>
          <w:p w14:paraId="5A945810" w14:textId="1F6A44C6" w:rsidR="00A32DAD" w:rsidRPr="00384FFF" w:rsidRDefault="00A32DAD" w:rsidP="00A32DA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42D8C">
              <w:rPr>
                <w:sz w:val="22"/>
                <w:szCs w:val="22"/>
                <w:highlight w:val="green"/>
              </w:rPr>
              <w:t>В первой строке блока «Расшифровка заявки на получение наличных денег» в поле «Примечание» при необходимости указывается информация о месте получения наличных денежных средств (код офиса подразделения кредитной организации или учреждения Банка России), которая отделяется с обеих сторон символами «//», пример: «//Калужское отделение №8608/0103 (код подразделения: 04086080103)//»</w:t>
            </w:r>
          </w:p>
        </w:tc>
      </w:tr>
    </w:tbl>
    <w:p w14:paraId="0143B345" w14:textId="081994CF" w:rsidR="00DC38FD" w:rsidRPr="00644CC6" w:rsidRDefault="001A05A2">
      <w:pPr>
        <w:pStyle w:val="30"/>
      </w:pPr>
      <w:bookmarkStart w:id="90" w:name="_Toc185882296"/>
      <w:r w:rsidRPr="00644CC6">
        <w:t>Макет файла</w:t>
      </w:r>
      <w:bookmarkEnd w:id="90"/>
    </w:p>
    <w:p w14:paraId="1D411EE2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664A7C26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|BUDG_LEVEL|KOD_UBP|NAME_UBP|</w:t>
      </w:r>
      <w:r w:rsidRPr="00644CC6">
        <w:rPr>
          <w:b/>
        </w:rPr>
        <w:t>TO</w:t>
      </w:r>
    </w:p>
    <w:p w14:paraId="52899E0D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|KOD_TOFK|NAME_TOFK|</w:t>
      </w:r>
      <w:r w:rsidRPr="00644CC6">
        <w:rPr>
          <w:b/>
        </w:rPr>
        <w:t>ZP</w:t>
      </w:r>
    </w:p>
    <w:p w14:paraId="04812B99" w14:textId="77777777" w:rsidR="00DC38FD" w:rsidRPr="00644CC6" w:rsidRDefault="001A05A2">
      <w:pPr>
        <w:pStyle w:val="OTRMaketCode"/>
      </w:pPr>
      <w:r w:rsidRPr="00644CC6">
        <w:rPr>
          <w:b/>
        </w:rPr>
        <w:t>ZP</w:t>
      </w:r>
      <w:r w:rsidRPr="00644CC6">
        <w:t>|GUID|NOM_ZP|DATE_ZP|NAME_UBP|KOD_UBP(0)|LS_UBP(0)|NAME_GRBS(0)|GLAVA_GRBS(0)|FAIP_CODE(0)|NAME_BUD(0)|NAME_FO(0)|OKPO_FO(0)|NAME_TOFK|KOD_TOFK|NAME_BIC|BIC|BS|DATE_ISP|NOM_BO(0)|KOD_V|INN_GZ|KPP_GZ(0)|SUM_ITOG|DOL_ISP_DOV|NAME_ISP_DOV|DOL_RUK_FK(0)|NAME_RUK_FK(0)|DOL_BUH_FK(0)|NAME_BUH_FK(0)|DOL_ISP_FK(0)|NAME_ISP_FK(0)|TEL_ISP_FK(0)|DATE_FK(0)|</w:t>
      </w:r>
      <w:r w:rsidRPr="00644CC6">
        <w:rPr>
          <w:b/>
        </w:rPr>
        <w:t>ZPPAR(*)</w:t>
      </w:r>
    </w:p>
    <w:p w14:paraId="6A723C02" w14:textId="77777777" w:rsidR="00DC38FD" w:rsidRPr="00644CC6" w:rsidRDefault="001A05A2">
      <w:pPr>
        <w:pStyle w:val="OTRMaketCode"/>
      </w:pPr>
      <w:r w:rsidRPr="00644CC6">
        <w:rPr>
          <w:b/>
        </w:rPr>
        <w:t>ZPPAR(0)</w:t>
      </w:r>
      <w:r w:rsidRPr="00644CC6">
        <w:t>|VID_NAL|PAR|SUM|</w:t>
      </w:r>
      <w:r w:rsidRPr="00644CC6">
        <w:rPr>
          <w:b/>
        </w:rPr>
        <w:t>ZPRASH(*)</w:t>
      </w:r>
    </w:p>
    <w:p w14:paraId="3B75181B" w14:textId="77777777" w:rsidR="00DC38FD" w:rsidRPr="00644CC6" w:rsidRDefault="001A05A2">
      <w:pPr>
        <w:pStyle w:val="OTRMaketCode"/>
      </w:pPr>
      <w:r w:rsidRPr="00644CC6">
        <w:rPr>
          <w:b/>
        </w:rPr>
        <w:t>ZPRASH</w:t>
      </w:r>
      <w:r w:rsidRPr="00644CC6">
        <w:t>|NOM_LINE|NAME_V_SR|KBK(0)|ADD_CLASS(0)|CHECK_KAS|SUM|PURPOSE(0)|NOTE(0)|</w:t>
      </w:r>
    </w:p>
    <w:p w14:paraId="162A958F" w14:textId="77777777" w:rsidR="00DC38FD" w:rsidRPr="00644CC6" w:rsidRDefault="001A05A2">
      <w:pPr>
        <w:pStyle w:val="30"/>
      </w:pPr>
      <w:bookmarkStart w:id="91" w:name="_Toc185882297"/>
      <w:r w:rsidRPr="00644CC6">
        <w:t>Пример файла</w:t>
      </w:r>
      <w:bookmarkEnd w:id="91"/>
    </w:p>
    <w:p w14:paraId="7AB848F1" w14:textId="6E238B45" w:rsidR="00DC38FD" w:rsidRPr="00AC5F96" w:rsidRDefault="001A05A2">
      <w:pPr>
        <w:pStyle w:val="OTRNormal"/>
        <w:rPr>
          <w:lang w:val="en-US"/>
        </w:rPr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>
        <w:rPr>
          <w:b/>
          <w:lang w:val="en-US"/>
        </w:rPr>
        <w:t>282</w:t>
      </w:r>
      <w:r w:rsidR="00552ED8" w:rsidRPr="00644CC6">
        <w:rPr>
          <w:b/>
        </w:rPr>
        <w:t>19006</w:t>
      </w:r>
      <w:r w:rsidR="00552ED8">
        <w:rPr>
          <w:b/>
          <w:lang w:val="en-US"/>
        </w:rPr>
        <w:t>9</w:t>
      </w:r>
      <w:r w:rsidR="00552ED8" w:rsidRPr="00644CC6">
        <w:rPr>
          <w:b/>
        </w:rPr>
        <w:t>01</w:t>
      </w:r>
      <w:r w:rsidRPr="00644CC6">
        <w:rPr>
          <w:b/>
        </w:rPr>
        <w:t>.ZP</w:t>
      </w:r>
      <w:r w:rsidR="00552ED8">
        <w:rPr>
          <w:b/>
          <w:lang w:val="en-US"/>
        </w:rPr>
        <w:t>1</w:t>
      </w:r>
    </w:p>
    <w:p w14:paraId="0AD33606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|TXZP221001|АСФК|32.9||</w:t>
      </w:r>
    </w:p>
    <w:p w14:paraId="63CC2A04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|1|28219006|Департамент образования Владимирской области|</w:t>
      </w:r>
    </w:p>
    <w:p w14:paraId="2A74D13E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|2800|Управление Федерального казначейства по Владимирской области|</w:t>
      </w:r>
    </w:p>
    <w:p w14:paraId="5E8BFFAE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lastRenderedPageBreak/>
        <w:t>ZP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9|1|09.01.2024|Департамент образования Владимирской области|28219006|03282190060|Департамент образования Владимирской области|183||Бюджет Владимирской области|Финансовое управление администрации Владимирской области|00021812|Управление Федерального казначейства по Владимирской области|2800|ГРКЦ ГУ Банка России по Владимирской Области|041708001|40116840100000000001|10.01.2024|1234567890123450000|640|2128041340|231001001|1000.00|Специалист|Иванов Иван Петрович|Заместитель руководителя|Петров Петр Иванович|Главный бухгалтер|Сидорова Галина Александровна|Казначей|Степанов Степан Петрович|(4922) 111-111|09.01.2024|</w:t>
      </w:r>
    </w:p>
    <w:p w14:paraId="3BDC8CFA" w14:textId="77777777" w:rsidR="00DC38FD" w:rsidRPr="00644CC6" w:rsidRDefault="001A05A2">
      <w:pPr>
        <w:pStyle w:val="OTRMaketCode"/>
      </w:pPr>
      <w:r w:rsidRPr="00644CC6">
        <w:rPr>
          <w:b/>
        </w:rPr>
        <w:t>ZPPAR</w:t>
      </w:r>
      <w:r w:rsidRPr="00644CC6">
        <w:t>|0|0.50|100.00|</w:t>
      </w:r>
    </w:p>
    <w:p w14:paraId="171939B3" w14:textId="77777777" w:rsidR="00DC38FD" w:rsidRPr="00644CC6" w:rsidRDefault="001A05A2">
      <w:pPr>
        <w:pStyle w:val="OTRMaketCode"/>
      </w:pPr>
      <w:r w:rsidRPr="00644CC6">
        <w:rPr>
          <w:b/>
        </w:rPr>
        <w:t>ZPRASH</w:t>
      </w:r>
      <w:r w:rsidRPr="00644CC6">
        <w:t>|1|1|18301042100000001111||40|1000.00|Заработная плата||</w:t>
      </w:r>
    </w:p>
    <w:p w14:paraId="3DC74A90" w14:textId="51303AC4" w:rsidR="00DC38FD" w:rsidRPr="003A2C14" w:rsidRDefault="00384FFF">
      <w:pPr>
        <w:pStyle w:val="2"/>
        <w:rPr>
          <w:highlight w:val="green"/>
        </w:rPr>
      </w:pPr>
      <w:bookmarkStart w:id="92" w:name="_Toc185882298"/>
      <w:bookmarkStart w:id="93" w:name="_Document_OC"/>
      <w:r w:rsidRPr="003A2C14">
        <w:rPr>
          <w:highlight w:val="green"/>
        </w:rPr>
        <w:t>Описание документа «</w:t>
      </w:r>
      <w:r w:rsidR="001A05A2" w:rsidRPr="003A2C14">
        <w:rPr>
          <w:highlight w:val="green"/>
        </w:rPr>
        <w:t>Заявка о внесении наличных денежных средств</w:t>
      </w:r>
      <w:r w:rsidRPr="003A2C14">
        <w:rPr>
          <w:highlight w:val="green"/>
        </w:rPr>
        <w:t>»</w:t>
      </w:r>
      <w:bookmarkEnd w:id="92"/>
    </w:p>
    <w:p w14:paraId="21845B8B" w14:textId="77777777" w:rsidR="00DC38FD" w:rsidRPr="00644CC6" w:rsidRDefault="001A05A2">
      <w:pPr>
        <w:pStyle w:val="30"/>
      </w:pPr>
      <w:bookmarkStart w:id="94" w:name="_Toc185882299"/>
      <w:bookmarkEnd w:id="93"/>
      <w:r w:rsidRPr="00644CC6">
        <w:t>Назначение и маршрут документа</w:t>
      </w:r>
      <w:bookmarkEnd w:id="94"/>
    </w:p>
    <w:p w14:paraId="6DB8A62E" w14:textId="77777777" w:rsidR="00DC38FD" w:rsidRPr="00644CC6" w:rsidRDefault="001A05A2">
      <w:pPr>
        <w:pStyle w:val="OTRNormal"/>
      </w:pPr>
      <w:r w:rsidRPr="00644CC6">
        <w:t>Документ «Заявка о внесении наличных денежных средств» предназначен для обеспечения наличными ПБС, АУ, БУ, НУБП, уполномоченных подразделений, удаленных клиентов, с применением электронного документооборота.</w:t>
      </w:r>
    </w:p>
    <w:p w14:paraId="5FCC25E0" w14:textId="77777777" w:rsidR="00DC38FD" w:rsidRPr="00644CC6" w:rsidRDefault="001A05A2">
      <w:pPr>
        <w:pStyle w:val="OTRTableTitle"/>
      </w:pPr>
      <w:bookmarkStart w:id="95" w:name="_Toc185883141"/>
      <w:r w:rsidRPr="00644CC6">
        <w:t>Маршрут документа «Заявка о внесении наличных денежных средств»</w:t>
      </w:r>
      <w:bookmarkEnd w:id="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5251DE" w14:paraId="42BFF3BC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5E342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7C2F7E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36F0C7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Примечание</w:t>
            </w:r>
          </w:p>
        </w:tc>
      </w:tr>
      <w:tr w:rsidR="00DC38FD" w:rsidRPr="005251DE" w14:paraId="3DB1B5C4" w14:textId="77777777" w:rsidTr="005251DE">
        <w:tc>
          <w:tcPr>
            <w:tcW w:w="2343" w:type="dxa"/>
            <w:shd w:val="clear" w:color="auto" w:fill="auto"/>
          </w:tcPr>
          <w:p w14:paraId="58F64D49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2614" w:type="dxa"/>
            <w:shd w:val="clear" w:color="auto" w:fill="auto"/>
          </w:tcPr>
          <w:p w14:paraId="7BFFC920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1ED3C823" w14:textId="77777777" w:rsidR="00DC38FD" w:rsidRPr="005251DE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596EBE1" w14:textId="77777777" w:rsidR="00DC38FD" w:rsidRPr="003A2C14" w:rsidRDefault="001A05A2">
      <w:pPr>
        <w:pStyle w:val="30"/>
        <w:rPr>
          <w:highlight w:val="green"/>
        </w:rPr>
      </w:pPr>
      <w:bookmarkStart w:id="96" w:name="_Toc185882300"/>
      <w:r w:rsidRPr="003A2C14">
        <w:rPr>
          <w:highlight w:val="green"/>
        </w:rPr>
        <w:t>Описание полей документа</w:t>
      </w:r>
      <w:bookmarkEnd w:id="96"/>
    </w:p>
    <w:p w14:paraId="69E4021C" w14:textId="77777777" w:rsidR="00DC38FD" w:rsidRPr="003A2C14" w:rsidRDefault="001A05A2">
      <w:pPr>
        <w:pStyle w:val="OTRTableTitle"/>
        <w:rPr>
          <w:highlight w:val="green"/>
        </w:rPr>
      </w:pPr>
      <w:bookmarkStart w:id="97" w:name="_Toc185883142"/>
      <w:r w:rsidRPr="003A2C14">
        <w:rPr>
          <w:highlight w:val="green"/>
        </w:rPr>
        <w:t>Описание полей документа «Заявка о внесении наличных денежных средств»</w:t>
      </w:r>
      <w:bookmarkEnd w:id="9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0521CD34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1D12C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327F7D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51DE04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BEFFD2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68CFE3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24F0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2A597A15" w14:textId="77777777" w:rsidTr="00384FFF">
        <w:tc>
          <w:tcPr>
            <w:tcW w:w="1915" w:type="dxa"/>
            <w:shd w:val="clear" w:color="auto" w:fill="FFFF00"/>
          </w:tcPr>
          <w:p w14:paraId="7CC9F856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6B49012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6ABD8C54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04BD7306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2F24DFF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54A71EE8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E519BFF" w14:textId="77777777" w:rsidTr="00384FFF">
        <w:tc>
          <w:tcPr>
            <w:tcW w:w="1915" w:type="dxa"/>
            <w:shd w:val="clear" w:color="auto" w:fill="auto"/>
          </w:tcPr>
          <w:p w14:paraId="45AD3C4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21EDBED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38C00D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AC0E9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15CD04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5288A9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F591141" w14:textId="68165091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06F7BB2A" w14:textId="260A7ABC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68D3F7D9" w14:textId="2C2B6259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местный бюджет;</w:t>
            </w:r>
          </w:p>
          <w:p w14:paraId="26D82583" w14:textId="2FD9F4AA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1A05A2" w:rsidRPr="00384FFF">
              <w:rPr>
                <w:sz w:val="22"/>
                <w:szCs w:val="22"/>
              </w:rPr>
              <w:t>бюджет ГВФ РФ;</w:t>
            </w:r>
          </w:p>
          <w:p w14:paraId="4D23D8B9" w14:textId="4694C5EB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ТГВФ;</w:t>
            </w:r>
          </w:p>
          <w:p w14:paraId="733E0BA5" w14:textId="27C79F79" w:rsidR="00DC38FD" w:rsidRPr="00384FF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384FFF" w14:paraId="5BC10113" w14:textId="77777777" w:rsidTr="00384FFF">
        <w:tc>
          <w:tcPr>
            <w:tcW w:w="1915" w:type="dxa"/>
            <w:shd w:val="clear" w:color="auto" w:fill="auto"/>
          </w:tcPr>
          <w:p w14:paraId="0BDA649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451143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4580B6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DBB6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8FF8C6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EB9B6A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45A16589" w14:textId="27D5410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иного НУБП (уполномоченного подразделения), отсутствующего в Сводном реестре, указывается код клиента в соответствии с регистрационными данными, присвоенными ТОФК, равный 5 сим</w:t>
            </w:r>
            <w:r w:rsidR="005251DE">
              <w:rPr>
                <w:sz w:val="22"/>
                <w:szCs w:val="22"/>
              </w:rPr>
              <w:t>волам</w:t>
            </w:r>
          </w:p>
        </w:tc>
      </w:tr>
      <w:tr w:rsidR="00DC38FD" w:rsidRPr="00384FFF" w14:paraId="2330C833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6531A9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D308AF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4F293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EC67B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D53975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AE0F555" w14:textId="24BBFBF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84FFF" w14:paraId="3A85F135" w14:textId="77777777" w:rsidTr="00384FFF">
        <w:tc>
          <w:tcPr>
            <w:tcW w:w="1915" w:type="dxa"/>
            <w:shd w:val="clear" w:color="auto" w:fill="FFFF00"/>
          </w:tcPr>
          <w:p w14:paraId="217D0BFE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5541E35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5BBB792A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2242410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F88518D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2BAD82F6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13DC51C2" w14:textId="77777777" w:rsidTr="00384FFF">
        <w:tc>
          <w:tcPr>
            <w:tcW w:w="1915" w:type="dxa"/>
            <w:shd w:val="clear" w:color="auto" w:fill="auto"/>
          </w:tcPr>
          <w:p w14:paraId="3F834FE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2B9E107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69EB59A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4DA8D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4F852F1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36BA66C" w14:textId="287059BB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3D093993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6392E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AC3938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C00889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B844F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DD7F7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134AE22" w14:textId="2048214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6CC4EAA" w14:textId="77777777" w:rsidTr="00384FFF">
        <w:tc>
          <w:tcPr>
            <w:tcW w:w="1915" w:type="dxa"/>
            <w:shd w:val="clear" w:color="auto" w:fill="FFFF00"/>
          </w:tcPr>
          <w:p w14:paraId="25F29379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66103EF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OC</w:t>
            </w:r>
          </w:p>
        </w:tc>
        <w:tc>
          <w:tcPr>
            <w:tcW w:w="1079" w:type="dxa"/>
            <w:shd w:val="clear" w:color="auto" w:fill="FFFF00"/>
          </w:tcPr>
          <w:p w14:paraId="184CFB9A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5C5D034F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754C8A9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AA2E8D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25C5B1D" w14:textId="77777777" w:rsidTr="00384FFF">
        <w:tc>
          <w:tcPr>
            <w:tcW w:w="1915" w:type="dxa"/>
            <w:shd w:val="clear" w:color="auto" w:fill="auto"/>
          </w:tcPr>
          <w:p w14:paraId="06F2843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979" w:type="dxa"/>
            <w:shd w:val="clear" w:color="auto" w:fill="auto"/>
          </w:tcPr>
          <w:p w14:paraId="20C6C4C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1079" w:type="dxa"/>
            <w:shd w:val="clear" w:color="auto" w:fill="auto"/>
          </w:tcPr>
          <w:p w14:paraId="0478439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14C4BE6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AC9867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38E957" w14:textId="348011A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Служе</w:t>
            </w:r>
            <w:r w:rsidR="005251DE">
              <w:rPr>
                <w:sz w:val="22"/>
                <w:szCs w:val="22"/>
              </w:rPr>
              <w:t>бное поле, заполняется клиентом</w:t>
            </w:r>
          </w:p>
        </w:tc>
      </w:tr>
      <w:tr w:rsidR="00DC38FD" w:rsidRPr="00384FFF" w14:paraId="1D491052" w14:textId="77777777" w:rsidTr="00384FFF">
        <w:tc>
          <w:tcPr>
            <w:tcW w:w="1915" w:type="dxa"/>
            <w:shd w:val="clear" w:color="auto" w:fill="auto"/>
          </w:tcPr>
          <w:p w14:paraId="4C203D5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79" w:type="dxa"/>
            <w:shd w:val="clear" w:color="auto" w:fill="auto"/>
          </w:tcPr>
          <w:p w14:paraId="0BDDA6E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5159525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AB802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3046071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98A64C8" w14:textId="16D3807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Номер, присвоенный клиентом. Нумерация должна быть уникальна в пределах даты, за которую </w:t>
            </w:r>
            <w:r w:rsidRPr="00384FFF">
              <w:rPr>
                <w:sz w:val="22"/>
                <w:szCs w:val="22"/>
              </w:rPr>
              <w:lastRenderedPageBreak/>
              <w:t>оформлено объявл</w:t>
            </w:r>
            <w:r w:rsidR="005251DE">
              <w:rPr>
                <w:sz w:val="22"/>
                <w:szCs w:val="22"/>
              </w:rPr>
              <w:t>ение, в разрезе каждого клиента</w:t>
            </w:r>
          </w:p>
        </w:tc>
      </w:tr>
      <w:tr w:rsidR="00DC38FD" w:rsidRPr="00384FFF" w14:paraId="0E77FF7B" w14:textId="77777777" w:rsidTr="00384FFF">
        <w:tc>
          <w:tcPr>
            <w:tcW w:w="1915" w:type="dxa"/>
            <w:shd w:val="clear" w:color="auto" w:fill="auto"/>
          </w:tcPr>
          <w:p w14:paraId="1703CE1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Дата документа</w:t>
            </w:r>
          </w:p>
        </w:tc>
        <w:tc>
          <w:tcPr>
            <w:tcW w:w="1979" w:type="dxa"/>
            <w:shd w:val="clear" w:color="auto" w:fill="auto"/>
          </w:tcPr>
          <w:p w14:paraId="080619F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6D1E78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4F0D02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56E80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B3EACCC" w14:textId="677E606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Дата, </w:t>
            </w:r>
            <w:r w:rsidR="005251DE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DC38FD" w:rsidRPr="00384FFF" w14:paraId="00144B46" w14:textId="77777777" w:rsidTr="00384FFF">
        <w:tc>
          <w:tcPr>
            <w:tcW w:w="1915" w:type="dxa"/>
            <w:shd w:val="clear" w:color="auto" w:fill="auto"/>
          </w:tcPr>
          <w:p w14:paraId="2C90BE5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Вноситель</w:t>
            </w:r>
          </w:p>
        </w:tc>
        <w:tc>
          <w:tcPr>
            <w:tcW w:w="1979" w:type="dxa"/>
            <w:shd w:val="clear" w:color="auto" w:fill="auto"/>
          </w:tcPr>
          <w:p w14:paraId="47E2F35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NAME_DEP</w:t>
            </w:r>
          </w:p>
        </w:tc>
        <w:tc>
          <w:tcPr>
            <w:tcW w:w="1079" w:type="dxa"/>
            <w:shd w:val="clear" w:color="auto" w:fill="auto"/>
          </w:tcPr>
          <w:p w14:paraId="689DFB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FB39AF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84C359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EB0CF7A" w14:textId="4A37A5C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 имя, отчество сдающего наличные д</w:t>
            </w:r>
            <w:r w:rsidR="005251DE">
              <w:rPr>
                <w:sz w:val="22"/>
                <w:szCs w:val="22"/>
              </w:rPr>
              <w:t>еньги представителя организации</w:t>
            </w:r>
          </w:p>
        </w:tc>
      </w:tr>
      <w:tr w:rsidR="00DC38FD" w:rsidRPr="00384FFF" w14:paraId="76902ECA" w14:textId="77777777" w:rsidTr="00384FFF">
        <w:tc>
          <w:tcPr>
            <w:tcW w:w="1915" w:type="dxa"/>
            <w:shd w:val="clear" w:color="auto" w:fill="auto"/>
          </w:tcPr>
          <w:p w14:paraId="259868A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Организация вноситель</w:t>
            </w:r>
          </w:p>
        </w:tc>
        <w:tc>
          <w:tcPr>
            <w:tcW w:w="1979" w:type="dxa"/>
            <w:shd w:val="clear" w:color="auto" w:fill="auto"/>
          </w:tcPr>
          <w:p w14:paraId="62F3157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ORG_DEP</w:t>
            </w:r>
          </w:p>
        </w:tc>
        <w:tc>
          <w:tcPr>
            <w:tcW w:w="1079" w:type="dxa"/>
            <w:shd w:val="clear" w:color="auto" w:fill="auto"/>
          </w:tcPr>
          <w:p w14:paraId="228CA04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7ED6F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AEBB0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EDB99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организации, представитель которой вносит наличные деньги.</w:t>
            </w:r>
          </w:p>
          <w:p w14:paraId="49A6C41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 случае сдачи сумки с наличными деньгами инкассаторскими работниками указывается наименование организации, вносящей наличные деньги.</w:t>
            </w:r>
          </w:p>
          <w:p w14:paraId="1DBCFF05" w14:textId="6A6D3F7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Наименование организации заполняется в соответствии со Сводным реестром, для уполномоченных подразделений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в соответс</w:t>
            </w:r>
            <w:r w:rsidR="005251DE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384FFF" w14:paraId="004959A4" w14:textId="77777777" w:rsidTr="00384FFF">
        <w:tc>
          <w:tcPr>
            <w:tcW w:w="1915" w:type="dxa"/>
            <w:shd w:val="clear" w:color="auto" w:fill="auto"/>
          </w:tcPr>
          <w:p w14:paraId="146002A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вносителя</w:t>
            </w:r>
          </w:p>
        </w:tc>
        <w:tc>
          <w:tcPr>
            <w:tcW w:w="1979" w:type="dxa"/>
            <w:shd w:val="clear" w:color="auto" w:fill="auto"/>
          </w:tcPr>
          <w:p w14:paraId="4251AF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KOD_DEP</w:t>
            </w:r>
          </w:p>
        </w:tc>
        <w:tc>
          <w:tcPr>
            <w:tcW w:w="1079" w:type="dxa"/>
            <w:shd w:val="clear" w:color="auto" w:fill="auto"/>
          </w:tcPr>
          <w:p w14:paraId="52B6953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88327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2105730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91B6F7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организации, представитель которой вносит наличные деньги (при наличии).</w:t>
            </w:r>
          </w:p>
          <w:p w14:paraId="5C8F4B51" w14:textId="2B53082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уполномоченных подразделений заполняется учетный номер в соответствии с регистрационными </w:t>
            </w:r>
            <w:r w:rsidR="005251DE">
              <w:rPr>
                <w:sz w:val="22"/>
                <w:szCs w:val="22"/>
              </w:rPr>
              <w:t>данными, присвоенными ТОФК</w:t>
            </w:r>
          </w:p>
        </w:tc>
      </w:tr>
      <w:tr w:rsidR="00DC38FD" w:rsidRPr="00384FFF" w14:paraId="475849E5" w14:textId="77777777" w:rsidTr="00384FFF">
        <w:tc>
          <w:tcPr>
            <w:tcW w:w="1915" w:type="dxa"/>
            <w:shd w:val="clear" w:color="auto" w:fill="auto"/>
          </w:tcPr>
          <w:p w14:paraId="19009B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ОКПО вносителя</w:t>
            </w:r>
          </w:p>
        </w:tc>
        <w:tc>
          <w:tcPr>
            <w:tcW w:w="1979" w:type="dxa"/>
            <w:shd w:val="clear" w:color="auto" w:fill="auto"/>
          </w:tcPr>
          <w:p w14:paraId="4761376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OKPO_DEP</w:t>
            </w:r>
          </w:p>
        </w:tc>
        <w:tc>
          <w:tcPr>
            <w:tcW w:w="1079" w:type="dxa"/>
            <w:shd w:val="clear" w:color="auto" w:fill="auto"/>
          </w:tcPr>
          <w:p w14:paraId="779766C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4ED6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1977ABC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F0614CA" w14:textId="2B41A26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Код по ОКПО организации, представитель которой вносит наличные деньги (при наличии). Не </w:t>
            </w:r>
            <w:r w:rsidRPr="00384FFF">
              <w:rPr>
                <w:sz w:val="22"/>
                <w:szCs w:val="22"/>
              </w:rPr>
              <w:lastRenderedPageBreak/>
              <w:t>заполняется для уполномоченных подразделений. Для остальных</w:t>
            </w:r>
            <w:r w:rsidR="005251DE">
              <w:rPr>
                <w:sz w:val="22"/>
                <w:szCs w:val="22"/>
              </w:rPr>
              <w:t xml:space="preserve"> клиентов является обязательным</w:t>
            </w:r>
          </w:p>
        </w:tc>
      </w:tr>
      <w:tr w:rsidR="00DC38FD" w:rsidRPr="00384FFF" w14:paraId="1D9C9813" w14:textId="77777777" w:rsidTr="00384FFF">
        <w:tc>
          <w:tcPr>
            <w:tcW w:w="1915" w:type="dxa"/>
            <w:shd w:val="clear" w:color="auto" w:fill="auto"/>
          </w:tcPr>
          <w:p w14:paraId="2117BF1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Наименование банка-вносителя</w:t>
            </w:r>
          </w:p>
        </w:tc>
        <w:tc>
          <w:tcPr>
            <w:tcW w:w="1979" w:type="dxa"/>
            <w:shd w:val="clear" w:color="auto" w:fill="auto"/>
          </w:tcPr>
          <w:p w14:paraId="270ABA9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NAME_BIC_DEP</w:t>
            </w:r>
          </w:p>
        </w:tc>
        <w:tc>
          <w:tcPr>
            <w:tcW w:w="1079" w:type="dxa"/>
            <w:shd w:val="clear" w:color="auto" w:fill="auto"/>
          </w:tcPr>
          <w:p w14:paraId="61A4CF2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AACE4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25C7566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B4A549A" w14:textId="4600943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банка-вносителя, в котором осуществляется прием наличных денег для зачисления на банковский счет ТОФК, предназначенный для выдачи наличных дене</w:t>
            </w:r>
            <w:r w:rsidR="005251DE">
              <w:rPr>
                <w:sz w:val="22"/>
                <w:szCs w:val="22"/>
              </w:rPr>
              <w:t>г</w:t>
            </w:r>
          </w:p>
        </w:tc>
      </w:tr>
      <w:tr w:rsidR="00DC38FD" w:rsidRPr="00384FFF" w14:paraId="6ED915C7" w14:textId="77777777" w:rsidTr="00384FFF">
        <w:tc>
          <w:tcPr>
            <w:tcW w:w="1915" w:type="dxa"/>
            <w:shd w:val="clear" w:color="auto" w:fill="auto"/>
          </w:tcPr>
          <w:p w14:paraId="1B82DBC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БИК банка-вносителя</w:t>
            </w:r>
          </w:p>
        </w:tc>
        <w:tc>
          <w:tcPr>
            <w:tcW w:w="1979" w:type="dxa"/>
            <w:shd w:val="clear" w:color="auto" w:fill="auto"/>
          </w:tcPr>
          <w:p w14:paraId="063566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BIC_DEP</w:t>
            </w:r>
          </w:p>
        </w:tc>
        <w:tc>
          <w:tcPr>
            <w:tcW w:w="1079" w:type="dxa"/>
            <w:shd w:val="clear" w:color="auto" w:fill="auto"/>
          </w:tcPr>
          <w:p w14:paraId="49AC67E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61B98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BC024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53289B1" w14:textId="574A5F75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банка-вносителя</w:t>
            </w:r>
          </w:p>
        </w:tc>
      </w:tr>
      <w:tr w:rsidR="00DC38FD" w:rsidRPr="00384FFF" w14:paraId="770F1F07" w14:textId="77777777" w:rsidTr="00384FFF">
        <w:tc>
          <w:tcPr>
            <w:tcW w:w="1915" w:type="dxa"/>
            <w:shd w:val="clear" w:color="auto" w:fill="auto"/>
          </w:tcPr>
          <w:p w14:paraId="1925624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банковского счета банка-вносителя</w:t>
            </w:r>
          </w:p>
        </w:tc>
        <w:tc>
          <w:tcPr>
            <w:tcW w:w="1979" w:type="dxa"/>
            <w:shd w:val="clear" w:color="auto" w:fill="auto"/>
          </w:tcPr>
          <w:p w14:paraId="4A377EA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BS_DEP</w:t>
            </w:r>
          </w:p>
        </w:tc>
        <w:tc>
          <w:tcPr>
            <w:tcW w:w="1079" w:type="dxa"/>
            <w:shd w:val="clear" w:color="auto" w:fill="auto"/>
          </w:tcPr>
          <w:p w14:paraId="4E01BB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387105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5F8A83B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FEBE077" w14:textId="4E47C3D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Счет, открытый на балансовом счете 20202 «Касса кредитных организаций», по дебе</w:t>
            </w:r>
            <w:r w:rsidR="005251DE">
              <w:rPr>
                <w:sz w:val="22"/>
                <w:szCs w:val="22"/>
              </w:rPr>
              <w:t>ту которого отражается операция</w:t>
            </w:r>
          </w:p>
        </w:tc>
      </w:tr>
      <w:tr w:rsidR="00DC38FD" w:rsidRPr="00384FFF" w14:paraId="52EB9D9A" w14:textId="77777777" w:rsidTr="00384FFF">
        <w:tc>
          <w:tcPr>
            <w:tcW w:w="1915" w:type="dxa"/>
            <w:shd w:val="clear" w:color="auto" w:fill="auto"/>
          </w:tcPr>
          <w:p w14:paraId="1A263BA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979" w:type="dxa"/>
            <w:shd w:val="clear" w:color="auto" w:fill="auto"/>
          </w:tcPr>
          <w:p w14:paraId="47CBC6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NAME_RCP</w:t>
            </w:r>
          </w:p>
        </w:tc>
        <w:tc>
          <w:tcPr>
            <w:tcW w:w="1079" w:type="dxa"/>
            <w:shd w:val="clear" w:color="auto" w:fill="auto"/>
          </w:tcPr>
          <w:p w14:paraId="6F9632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00975E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5FC1C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3CBB9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организации, являющейся получателем денежных средств (администратора доходов бюджета в случае взноса наличных денег бюджетополучателем в соответствующий бюджет бюджетной системы РФ доходов от платных услуг).</w:t>
            </w:r>
          </w:p>
          <w:p w14:paraId="598D652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 случае предоставления уполномоченным подразделением указывается наименование вышестоящей организации.</w:t>
            </w:r>
          </w:p>
          <w:p w14:paraId="206F1BE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618F5638" w14:textId="02FBDFB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удаленных клиентов после наименования получателя при </w:t>
            </w:r>
            <w:r w:rsidRPr="00384FFF">
              <w:rPr>
                <w:sz w:val="22"/>
                <w:szCs w:val="22"/>
              </w:rPr>
              <w:lastRenderedPageBreak/>
              <w:t>необходимости указывается лицевой счет клиента, открытый в финансовом органе субъекта Российской Федерации (муниципального образования), органе</w:t>
            </w:r>
            <w:r w:rsidR="005251DE">
              <w:rPr>
                <w:sz w:val="22"/>
                <w:szCs w:val="22"/>
              </w:rPr>
              <w:t xml:space="preserve"> управления внебюджетным фондом</w:t>
            </w:r>
          </w:p>
        </w:tc>
      </w:tr>
      <w:tr w:rsidR="00DC38FD" w:rsidRPr="00384FFF" w14:paraId="215C8E8E" w14:textId="77777777" w:rsidTr="00384FFF">
        <w:tc>
          <w:tcPr>
            <w:tcW w:w="1915" w:type="dxa"/>
            <w:shd w:val="clear" w:color="auto" w:fill="auto"/>
          </w:tcPr>
          <w:p w14:paraId="3409EF1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по Сводному реестру получателя</w:t>
            </w:r>
          </w:p>
        </w:tc>
        <w:tc>
          <w:tcPr>
            <w:tcW w:w="1979" w:type="dxa"/>
            <w:shd w:val="clear" w:color="auto" w:fill="auto"/>
          </w:tcPr>
          <w:p w14:paraId="7C253C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3B7C1AF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322D0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09B0C0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3CFBC25F" w14:textId="4BE20CDD" w:rsidR="00DC38FD" w:rsidRPr="00384FFF" w:rsidRDefault="001A05A2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получателя (при наличии)</w:t>
            </w:r>
            <w:r w:rsidRPr="003A2C14">
              <w:rPr>
                <w:sz w:val="22"/>
                <w:szCs w:val="22"/>
                <w:highlight w:val="green"/>
              </w:rPr>
              <w:t>.</w:t>
            </w:r>
          </w:p>
        </w:tc>
      </w:tr>
      <w:tr w:rsidR="00DC38FD" w:rsidRPr="00384FFF" w14:paraId="3E88BC35" w14:textId="77777777" w:rsidTr="00384FFF">
        <w:tc>
          <w:tcPr>
            <w:tcW w:w="1915" w:type="dxa"/>
            <w:shd w:val="clear" w:color="auto" w:fill="auto"/>
          </w:tcPr>
          <w:p w14:paraId="76D5A17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ОКПО клиента</w:t>
            </w:r>
          </w:p>
        </w:tc>
        <w:tc>
          <w:tcPr>
            <w:tcW w:w="1979" w:type="dxa"/>
            <w:shd w:val="clear" w:color="auto" w:fill="auto"/>
          </w:tcPr>
          <w:p w14:paraId="7CA0682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OKPO_RCP</w:t>
            </w:r>
          </w:p>
        </w:tc>
        <w:tc>
          <w:tcPr>
            <w:tcW w:w="1079" w:type="dxa"/>
            <w:shd w:val="clear" w:color="auto" w:fill="auto"/>
          </w:tcPr>
          <w:p w14:paraId="30C8D89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24290D4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</w:t>
            </w:r>
          </w:p>
        </w:tc>
        <w:tc>
          <w:tcPr>
            <w:tcW w:w="1077" w:type="dxa"/>
            <w:shd w:val="clear" w:color="auto" w:fill="auto"/>
          </w:tcPr>
          <w:p w14:paraId="55EEB4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88F76C" w14:textId="0C52241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ОКПО клиента, указанного в</w:t>
            </w:r>
            <w:r w:rsidR="005251DE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384FFF" w14:paraId="7ABC3309" w14:textId="77777777" w:rsidTr="00384FFF">
        <w:tc>
          <w:tcPr>
            <w:tcW w:w="1915" w:type="dxa"/>
            <w:shd w:val="clear" w:color="auto" w:fill="auto"/>
          </w:tcPr>
          <w:p w14:paraId="1EA90C2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79" w:type="dxa"/>
            <w:shd w:val="clear" w:color="auto" w:fill="auto"/>
          </w:tcPr>
          <w:p w14:paraId="5644184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INN_RCP</w:t>
            </w:r>
          </w:p>
        </w:tc>
        <w:tc>
          <w:tcPr>
            <w:tcW w:w="1079" w:type="dxa"/>
            <w:shd w:val="clear" w:color="auto" w:fill="auto"/>
          </w:tcPr>
          <w:p w14:paraId="0D6402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0C7B17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12</w:t>
            </w:r>
          </w:p>
        </w:tc>
        <w:tc>
          <w:tcPr>
            <w:tcW w:w="1077" w:type="dxa"/>
            <w:shd w:val="clear" w:color="auto" w:fill="auto"/>
          </w:tcPr>
          <w:p w14:paraId="17EFFD6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CD9CDE1" w14:textId="0121E2F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ИНН клиента, указанного в</w:t>
            </w:r>
            <w:r w:rsidR="005251DE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384FFF" w14:paraId="0FC51D7E" w14:textId="77777777" w:rsidTr="00384FFF">
        <w:tc>
          <w:tcPr>
            <w:tcW w:w="1915" w:type="dxa"/>
            <w:shd w:val="clear" w:color="auto" w:fill="auto"/>
          </w:tcPr>
          <w:p w14:paraId="20FEDBA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КПП получателя</w:t>
            </w:r>
          </w:p>
        </w:tc>
        <w:tc>
          <w:tcPr>
            <w:tcW w:w="1979" w:type="dxa"/>
            <w:shd w:val="clear" w:color="auto" w:fill="auto"/>
          </w:tcPr>
          <w:p w14:paraId="6C3E5BF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KPP_RCP</w:t>
            </w:r>
          </w:p>
        </w:tc>
        <w:tc>
          <w:tcPr>
            <w:tcW w:w="1079" w:type="dxa"/>
            <w:shd w:val="clear" w:color="auto" w:fill="auto"/>
          </w:tcPr>
          <w:p w14:paraId="2F5B87B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57383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B7678D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B05922A" w14:textId="1119BA3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КПП (при наличии) клиента, указанного в</w:t>
            </w:r>
            <w:r w:rsidR="005251DE">
              <w:rPr>
                <w:sz w:val="22"/>
                <w:szCs w:val="22"/>
              </w:rPr>
              <w:t xml:space="preserve"> поле «Наименование получателя»</w:t>
            </w:r>
          </w:p>
        </w:tc>
      </w:tr>
      <w:tr w:rsidR="00DC38FD" w:rsidRPr="00384FFF" w14:paraId="423488A8" w14:textId="77777777" w:rsidTr="00384FFF">
        <w:tc>
          <w:tcPr>
            <w:tcW w:w="1915" w:type="dxa"/>
            <w:shd w:val="clear" w:color="auto" w:fill="auto"/>
          </w:tcPr>
          <w:p w14:paraId="180922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получателя</w:t>
            </w:r>
          </w:p>
        </w:tc>
        <w:tc>
          <w:tcPr>
            <w:tcW w:w="1979" w:type="dxa"/>
            <w:shd w:val="clear" w:color="auto" w:fill="auto"/>
          </w:tcPr>
          <w:p w14:paraId="316FC83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LS_RCP</w:t>
            </w:r>
          </w:p>
        </w:tc>
        <w:tc>
          <w:tcPr>
            <w:tcW w:w="1079" w:type="dxa"/>
            <w:shd w:val="clear" w:color="auto" w:fill="auto"/>
          </w:tcPr>
          <w:p w14:paraId="28600F7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83D1D6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2B9D802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4498D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л/с организации, открытый в ТОФК, на который должны быть зачислены наличные деньги.</w:t>
            </w:r>
          </w:p>
          <w:p w14:paraId="24C20488" w14:textId="2D87EA9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не заполняется удаленным ПБС, если значение поля «Код вида средств» ра</w:t>
            </w:r>
            <w:r w:rsidR="005251DE">
              <w:rPr>
                <w:sz w:val="22"/>
                <w:szCs w:val="22"/>
              </w:rPr>
              <w:t>вно «5», а также удаленным НУБП</w:t>
            </w:r>
          </w:p>
        </w:tc>
      </w:tr>
      <w:tr w:rsidR="00DC38FD" w:rsidRPr="00384FFF" w14:paraId="5D741BBA" w14:textId="77777777" w:rsidTr="00384FFF">
        <w:tc>
          <w:tcPr>
            <w:tcW w:w="1915" w:type="dxa"/>
            <w:shd w:val="clear" w:color="auto" w:fill="auto"/>
          </w:tcPr>
          <w:p w14:paraId="746B782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979" w:type="dxa"/>
            <w:shd w:val="clear" w:color="auto" w:fill="auto"/>
          </w:tcPr>
          <w:p w14:paraId="59EDA2A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NOM_BO</w:t>
            </w:r>
          </w:p>
        </w:tc>
        <w:tc>
          <w:tcPr>
            <w:tcW w:w="1079" w:type="dxa"/>
            <w:shd w:val="clear" w:color="auto" w:fill="auto"/>
          </w:tcPr>
          <w:p w14:paraId="0C85878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AE36D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19</w:t>
            </w:r>
          </w:p>
        </w:tc>
        <w:tc>
          <w:tcPr>
            <w:tcW w:w="1077" w:type="dxa"/>
            <w:shd w:val="clear" w:color="auto" w:fill="auto"/>
          </w:tcPr>
          <w:p w14:paraId="2B7AB14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CF0665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Номер, присвоенный ТОФК обязательству при постановке его на учет.</w:t>
            </w:r>
          </w:p>
          <w:p w14:paraId="4D92AD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обязательств, принятых на учет до 31.12.2015, размерность поля устанавливается как «=16».</w:t>
            </w:r>
          </w:p>
          <w:p w14:paraId="0F21C8D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Для обязательств, принятых на учет после 01.01.2016, размерность поля устанавливается как «=19».</w:t>
            </w:r>
          </w:p>
          <w:p w14:paraId="1E23C61D" w14:textId="78B5411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 заполняется для НУБП, вклю</w:t>
            </w:r>
            <w:r w:rsidR="005251DE">
              <w:rPr>
                <w:sz w:val="22"/>
                <w:szCs w:val="22"/>
              </w:rPr>
              <w:t>чая АУ, БУ, иных НУБП</w:t>
            </w:r>
          </w:p>
        </w:tc>
      </w:tr>
      <w:tr w:rsidR="00DC38FD" w:rsidRPr="00384FFF" w14:paraId="3CA8940D" w14:textId="77777777" w:rsidTr="00384FFF">
        <w:tc>
          <w:tcPr>
            <w:tcW w:w="1915" w:type="dxa"/>
            <w:shd w:val="clear" w:color="auto" w:fill="auto"/>
          </w:tcPr>
          <w:p w14:paraId="4A589C9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объекта по ФАИП (КМИ)</w:t>
            </w:r>
          </w:p>
        </w:tc>
        <w:tc>
          <w:tcPr>
            <w:tcW w:w="1979" w:type="dxa"/>
            <w:shd w:val="clear" w:color="auto" w:fill="auto"/>
          </w:tcPr>
          <w:p w14:paraId="447B330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FAIP_CODE</w:t>
            </w:r>
          </w:p>
        </w:tc>
        <w:tc>
          <w:tcPr>
            <w:tcW w:w="1079" w:type="dxa"/>
            <w:shd w:val="clear" w:color="auto" w:fill="auto"/>
          </w:tcPr>
          <w:p w14:paraId="456170E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35343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24</w:t>
            </w:r>
          </w:p>
        </w:tc>
        <w:tc>
          <w:tcPr>
            <w:tcW w:w="1077" w:type="dxa"/>
            <w:shd w:val="clear" w:color="auto" w:fill="auto"/>
          </w:tcPr>
          <w:p w14:paraId="022039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951A80C" w14:textId="5E13F5A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</w:t>
            </w:r>
            <w:r w:rsidR="005251DE">
              <w:rPr>
                <w:sz w:val="22"/>
                <w:szCs w:val="22"/>
              </w:rPr>
              <w:t>д мероприятия по информатизации</w:t>
            </w:r>
          </w:p>
        </w:tc>
      </w:tr>
      <w:tr w:rsidR="00DC38FD" w:rsidRPr="00384FFF" w14:paraId="6B8BE5EB" w14:textId="77777777" w:rsidTr="00384FFF">
        <w:tc>
          <w:tcPr>
            <w:tcW w:w="1915" w:type="dxa"/>
            <w:shd w:val="clear" w:color="auto" w:fill="auto"/>
          </w:tcPr>
          <w:p w14:paraId="2A4490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2362166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NAME_BIC_RCP</w:t>
            </w:r>
          </w:p>
        </w:tc>
        <w:tc>
          <w:tcPr>
            <w:tcW w:w="1079" w:type="dxa"/>
            <w:shd w:val="clear" w:color="auto" w:fill="auto"/>
          </w:tcPr>
          <w:p w14:paraId="0501204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73F9D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7E95BE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1ACC199" w14:textId="531D7D2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банка, в котором открыт банковский счет ТОФК, предназнач</w:t>
            </w:r>
            <w:r w:rsidR="005251DE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384FFF" w14:paraId="4E90FDDB" w14:textId="77777777" w:rsidTr="00384FFF">
        <w:tc>
          <w:tcPr>
            <w:tcW w:w="1915" w:type="dxa"/>
            <w:shd w:val="clear" w:color="auto" w:fill="auto"/>
          </w:tcPr>
          <w:p w14:paraId="7100525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БИК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3462E7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BIC_RCP</w:t>
            </w:r>
          </w:p>
        </w:tc>
        <w:tc>
          <w:tcPr>
            <w:tcW w:w="1079" w:type="dxa"/>
            <w:shd w:val="clear" w:color="auto" w:fill="auto"/>
          </w:tcPr>
          <w:p w14:paraId="515D159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B11C5E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73E2016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05D18E6" w14:textId="024C468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БИК банка, в котором открыт банковский счет ТОФК, предназнач</w:t>
            </w:r>
            <w:r w:rsidR="005251DE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384FFF" w14:paraId="45CE1788" w14:textId="77777777" w:rsidTr="00384FFF">
        <w:tc>
          <w:tcPr>
            <w:tcW w:w="1915" w:type="dxa"/>
            <w:shd w:val="clear" w:color="auto" w:fill="auto"/>
          </w:tcPr>
          <w:p w14:paraId="2B678D4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банковского счета банка-получателя</w:t>
            </w:r>
          </w:p>
        </w:tc>
        <w:tc>
          <w:tcPr>
            <w:tcW w:w="1979" w:type="dxa"/>
            <w:shd w:val="clear" w:color="auto" w:fill="auto"/>
          </w:tcPr>
          <w:p w14:paraId="3EA3CB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BS_RCP</w:t>
            </w:r>
          </w:p>
        </w:tc>
        <w:tc>
          <w:tcPr>
            <w:tcW w:w="1079" w:type="dxa"/>
            <w:shd w:val="clear" w:color="auto" w:fill="auto"/>
          </w:tcPr>
          <w:p w14:paraId="2CB0135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E30E5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16A993E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9C6B54" w14:textId="4F6CED6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банковского счета ТОФК, предназнач</w:t>
            </w:r>
            <w:r w:rsidR="005251DE">
              <w:rPr>
                <w:sz w:val="22"/>
                <w:szCs w:val="22"/>
              </w:rPr>
              <w:t>енный для выдачи наличных денег</w:t>
            </w:r>
          </w:p>
        </w:tc>
      </w:tr>
      <w:tr w:rsidR="00DC38FD" w:rsidRPr="00384FFF" w14:paraId="3A3874E5" w14:textId="77777777" w:rsidTr="00384FFF">
        <w:tc>
          <w:tcPr>
            <w:tcW w:w="1915" w:type="dxa"/>
            <w:shd w:val="clear" w:color="auto" w:fill="auto"/>
          </w:tcPr>
          <w:p w14:paraId="0E69A8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shd w:val="clear" w:color="auto" w:fill="auto"/>
          </w:tcPr>
          <w:p w14:paraId="0661F8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7791F19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4EEEF8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D67B94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F3BAB3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</w:t>
            </w:r>
          </w:p>
          <w:p w14:paraId="4F242F53" w14:textId="2CCFC03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заполняется в соответствии с централизованным с</w:t>
            </w:r>
            <w:r w:rsidR="005251DE">
              <w:rPr>
                <w:sz w:val="22"/>
                <w:szCs w:val="22"/>
              </w:rPr>
              <w:t>правочником ФК</w:t>
            </w:r>
          </w:p>
        </w:tc>
      </w:tr>
      <w:tr w:rsidR="00DC38FD" w:rsidRPr="00384FFF" w14:paraId="3ACAAAB6" w14:textId="77777777" w:rsidTr="00384FFF">
        <w:tc>
          <w:tcPr>
            <w:tcW w:w="1915" w:type="dxa"/>
            <w:shd w:val="clear" w:color="auto" w:fill="auto"/>
          </w:tcPr>
          <w:p w14:paraId="22E944B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69FD096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2B5F6D3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6EECAC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1E5F35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DB3EE53" w14:textId="452DFDB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Поле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256D7915" w14:textId="77777777" w:rsidTr="00384FFF">
        <w:tc>
          <w:tcPr>
            <w:tcW w:w="1915" w:type="dxa"/>
            <w:shd w:val="clear" w:color="auto" w:fill="auto"/>
          </w:tcPr>
          <w:p w14:paraId="0C03E9A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Планируемая дата совершения операции</w:t>
            </w:r>
          </w:p>
        </w:tc>
        <w:tc>
          <w:tcPr>
            <w:tcW w:w="1979" w:type="dxa"/>
            <w:shd w:val="clear" w:color="auto" w:fill="auto"/>
          </w:tcPr>
          <w:p w14:paraId="0D28585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DATE_PLAN</w:t>
            </w:r>
          </w:p>
        </w:tc>
        <w:tc>
          <w:tcPr>
            <w:tcW w:w="1079" w:type="dxa"/>
            <w:shd w:val="clear" w:color="auto" w:fill="auto"/>
          </w:tcPr>
          <w:p w14:paraId="5FD271F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276B5246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B4001B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18EFC2F" w14:textId="2569462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Планируемая</w:t>
            </w:r>
            <w:r w:rsidR="005251DE">
              <w:rPr>
                <w:sz w:val="22"/>
                <w:szCs w:val="22"/>
              </w:rPr>
              <w:t xml:space="preserve"> дата внесения денежных средств</w:t>
            </w:r>
          </w:p>
        </w:tc>
      </w:tr>
      <w:tr w:rsidR="00DC38FD" w:rsidRPr="00384FFF" w14:paraId="2723123F" w14:textId="77777777" w:rsidTr="00384FFF">
        <w:tc>
          <w:tcPr>
            <w:tcW w:w="1915" w:type="dxa"/>
            <w:shd w:val="clear" w:color="auto" w:fill="auto"/>
          </w:tcPr>
          <w:p w14:paraId="73CAE49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валюты платежа по ОКВ</w:t>
            </w:r>
          </w:p>
        </w:tc>
        <w:tc>
          <w:tcPr>
            <w:tcW w:w="1979" w:type="dxa"/>
            <w:shd w:val="clear" w:color="auto" w:fill="auto"/>
          </w:tcPr>
          <w:p w14:paraId="49B00CA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KOD_V</w:t>
            </w:r>
          </w:p>
        </w:tc>
        <w:tc>
          <w:tcPr>
            <w:tcW w:w="1079" w:type="dxa"/>
            <w:shd w:val="clear" w:color="auto" w:fill="auto"/>
          </w:tcPr>
          <w:p w14:paraId="01E3666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BDD16B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3</w:t>
            </w:r>
          </w:p>
        </w:tc>
        <w:tc>
          <w:tcPr>
            <w:tcW w:w="1077" w:type="dxa"/>
            <w:shd w:val="clear" w:color="auto" w:fill="auto"/>
          </w:tcPr>
          <w:p w14:paraId="3BBCA6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F41B755" w14:textId="637235D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цифровой код валюты платежа в соответствии с Общер</w:t>
            </w:r>
            <w:r w:rsidR="005251DE">
              <w:rPr>
                <w:sz w:val="22"/>
                <w:szCs w:val="22"/>
              </w:rPr>
              <w:t>оссийским классификатором валют</w:t>
            </w:r>
          </w:p>
        </w:tc>
      </w:tr>
      <w:tr w:rsidR="00DC38FD" w:rsidRPr="00384FFF" w14:paraId="43B623F6" w14:textId="77777777" w:rsidTr="00384FFF">
        <w:tc>
          <w:tcPr>
            <w:tcW w:w="1915" w:type="dxa"/>
            <w:shd w:val="clear" w:color="auto" w:fill="auto"/>
          </w:tcPr>
          <w:p w14:paraId="077FB09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Итоговая сумма</w:t>
            </w:r>
          </w:p>
        </w:tc>
        <w:tc>
          <w:tcPr>
            <w:tcW w:w="1979" w:type="dxa"/>
            <w:shd w:val="clear" w:color="auto" w:fill="auto"/>
          </w:tcPr>
          <w:p w14:paraId="48A7339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SUM_ITOG</w:t>
            </w:r>
          </w:p>
        </w:tc>
        <w:tc>
          <w:tcPr>
            <w:tcW w:w="1079" w:type="dxa"/>
            <w:shd w:val="clear" w:color="auto" w:fill="auto"/>
          </w:tcPr>
          <w:p w14:paraId="5172859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317CB180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7B250B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ECE844C" w14:textId="276DDAA4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сумма по Заявке</w:t>
            </w:r>
          </w:p>
        </w:tc>
      </w:tr>
      <w:tr w:rsidR="00DC38FD" w:rsidRPr="00384FFF" w14:paraId="7E9F22AD" w14:textId="77777777" w:rsidTr="00384FFF">
        <w:tc>
          <w:tcPr>
            <w:tcW w:w="1915" w:type="dxa"/>
            <w:shd w:val="clear" w:color="auto" w:fill="auto"/>
          </w:tcPr>
          <w:p w14:paraId="3D8E71B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CADD2D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537EA65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CC0842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09B25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AF330AD" w14:textId="388BFAC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ответственного и</w:t>
            </w:r>
            <w:r w:rsidR="005251DE">
              <w:rPr>
                <w:sz w:val="22"/>
                <w:szCs w:val="22"/>
              </w:rPr>
              <w:t>сполнителя</w:t>
            </w:r>
          </w:p>
        </w:tc>
      </w:tr>
      <w:tr w:rsidR="00DC38FD" w:rsidRPr="00384FFF" w14:paraId="65ECE247" w14:textId="77777777" w:rsidTr="00384FFF">
        <w:tc>
          <w:tcPr>
            <w:tcW w:w="1915" w:type="dxa"/>
            <w:shd w:val="clear" w:color="auto" w:fill="auto"/>
          </w:tcPr>
          <w:p w14:paraId="3A02522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 имя, отчество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615FC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NAME_ISP</w:t>
            </w:r>
          </w:p>
        </w:tc>
        <w:tc>
          <w:tcPr>
            <w:tcW w:w="1079" w:type="dxa"/>
            <w:shd w:val="clear" w:color="auto" w:fill="auto"/>
          </w:tcPr>
          <w:p w14:paraId="147E06C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1D68E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F2F5E2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3ACD90" w14:textId="089B22DE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 имя, отче</w:t>
            </w:r>
            <w:r w:rsidR="005251DE">
              <w:rPr>
                <w:sz w:val="22"/>
                <w:szCs w:val="22"/>
              </w:rPr>
              <w:t>ство ответственного исполнителя</w:t>
            </w:r>
          </w:p>
        </w:tc>
      </w:tr>
      <w:tr w:rsidR="00DC38FD" w:rsidRPr="00384FFF" w14:paraId="06CBFEB3" w14:textId="77777777" w:rsidTr="00384FFF">
        <w:tc>
          <w:tcPr>
            <w:tcW w:w="1915" w:type="dxa"/>
            <w:shd w:val="clear" w:color="auto" w:fill="auto"/>
          </w:tcPr>
          <w:p w14:paraId="4BB1BD3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Должность руководителя (уполномоченного лица)</w:t>
            </w:r>
          </w:p>
        </w:tc>
        <w:tc>
          <w:tcPr>
            <w:tcW w:w="1979" w:type="dxa"/>
            <w:shd w:val="clear" w:color="auto" w:fill="auto"/>
          </w:tcPr>
          <w:p w14:paraId="7CB5F29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DOL_RUK_FK</w:t>
            </w:r>
          </w:p>
        </w:tc>
        <w:tc>
          <w:tcPr>
            <w:tcW w:w="1079" w:type="dxa"/>
            <w:shd w:val="clear" w:color="auto" w:fill="auto"/>
          </w:tcPr>
          <w:p w14:paraId="6B28DA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94707A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4FC7B2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50CCAC6" w14:textId="77AFCDF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руководителя Т</w:t>
            </w:r>
            <w:r w:rsidR="005251DE">
              <w:rPr>
                <w:sz w:val="22"/>
                <w:szCs w:val="22"/>
              </w:rPr>
              <w:t>ОФК или уполномоченного им лица</w:t>
            </w:r>
          </w:p>
        </w:tc>
      </w:tr>
      <w:tr w:rsidR="00DC38FD" w:rsidRPr="00384FFF" w14:paraId="78844E0F" w14:textId="77777777" w:rsidTr="00384FFF">
        <w:tc>
          <w:tcPr>
            <w:tcW w:w="1915" w:type="dxa"/>
            <w:shd w:val="clear" w:color="auto" w:fill="auto"/>
          </w:tcPr>
          <w:p w14:paraId="5AF6DAB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ФИО руководителя (уполномоченного им лица)</w:t>
            </w:r>
          </w:p>
        </w:tc>
        <w:tc>
          <w:tcPr>
            <w:tcW w:w="1979" w:type="dxa"/>
            <w:shd w:val="clear" w:color="auto" w:fill="auto"/>
          </w:tcPr>
          <w:p w14:paraId="4B3269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NAME_RUK_FK</w:t>
            </w:r>
          </w:p>
        </w:tc>
        <w:tc>
          <w:tcPr>
            <w:tcW w:w="1079" w:type="dxa"/>
            <w:shd w:val="clear" w:color="auto" w:fill="auto"/>
          </w:tcPr>
          <w:p w14:paraId="6817F26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9BA88A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419032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99ACBB" w14:textId="020E3E0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руководителя ТОФК или уполномоченного им лица,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4E4F74A0" w14:textId="77777777" w:rsidTr="00384FFF">
        <w:tc>
          <w:tcPr>
            <w:tcW w:w="1915" w:type="dxa"/>
            <w:shd w:val="clear" w:color="auto" w:fill="auto"/>
          </w:tcPr>
          <w:p w14:paraId="06B3844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Должность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2FE6176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DOL_BUH_FK</w:t>
            </w:r>
          </w:p>
        </w:tc>
        <w:tc>
          <w:tcPr>
            <w:tcW w:w="1079" w:type="dxa"/>
            <w:shd w:val="clear" w:color="auto" w:fill="auto"/>
          </w:tcPr>
          <w:p w14:paraId="291D41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25C5AB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0C10CFA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BFA59AE" w14:textId="783A202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должности главного бухгалтера ТОФК или уполномо</w:t>
            </w:r>
            <w:r w:rsidR="005251DE">
              <w:rPr>
                <w:sz w:val="22"/>
                <w:szCs w:val="22"/>
              </w:rPr>
              <w:t>ченного руководителем ТОФК лица</w:t>
            </w:r>
          </w:p>
        </w:tc>
      </w:tr>
      <w:tr w:rsidR="00DC38FD" w:rsidRPr="00384FFF" w14:paraId="37D3EEBF" w14:textId="77777777" w:rsidTr="00384FFF">
        <w:tc>
          <w:tcPr>
            <w:tcW w:w="1915" w:type="dxa"/>
            <w:shd w:val="clear" w:color="auto" w:fill="auto"/>
          </w:tcPr>
          <w:p w14:paraId="593A074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ФИО главного бухгалтера (уполномоченного руководителем лица)</w:t>
            </w:r>
          </w:p>
        </w:tc>
        <w:tc>
          <w:tcPr>
            <w:tcW w:w="1979" w:type="dxa"/>
            <w:shd w:val="clear" w:color="auto" w:fill="auto"/>
          </w:tcPr>
          <w:p w14:paraId="2234F6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NAME_BUH_FK</w:t>
            </w:r>
          </w:p>
        </w:tc>
        <w:tc>
          <w:tcPr>
            <w:tcW w:w="1079" w:type="dxa"/>
            <w:shd w:val="clear" w:color="auto" w:fill="auto"/>
          </w:tcPr>
          <w:p w14:paraId="64CEFA8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36CF4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35F7BFA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C7F39A8" w14:textId="169B7EB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главного бухгалтера ТОФК или уполномоченного руководителем ТОФК лица,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7BD1DF12" w14:textId="77777777" w:rsidTr="00384FFF">
        <w:tc>
          <w:tcPr>
            <w:tcW w:w="1915" w:type="dxa"/>
            <w:shd w:val="clear" w:color="auto" w:fill="auto"/>
          </w:tcPr>
          <w:p w14:paraId="587AF4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7FF04D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DOL_ISP_FK</w:t>
            </w:r>
          </w:p>
        </w:tc>
        <w:tc>
          <w:tcPr>
            <w:tcW w:w="1079" w:type="dxa"/>
            <w:shd w:val="clear" w:color="auto" w:fill="auto"/>
          </w:tcPr>
          <w:p w14:paraId="40D8AC6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5B44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6F6AAA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A1D299A" w14:textId="6B5253C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работника ТОФК, ответств</w:t>
            </w:r>
            <w:r w:rsidR="005251DE">
              <w:rPr>
                <w:sz w:val="22"/>
                <w:szCs w:val="22"/>
              </w:rPr>
              <w:t>енного за регистрацию документа</w:t>
            </w:r>
          </w:p>
        </w:tc>
      </w:tr>
      <w:tr w:rsidR="00DC38FD" w:rsidRPr="00384FFF" w14:paraId="6CD035FC" w14:textId="77777777" w:rsidTr="00384FFF">
        <w:tc>
          <w:tcPr>
            <w:tcW w:w="1915" w:type="dxa"/>
            <w:shd w:val="clear" w:color="auto" w:fill="auto"/>
          </w:tcPr>
          <w:p w14:paraId="3D67A57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Отметка ТОФК/ 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4C4447E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NAME_ISP_FK</w:t>
            </w:r>
          </w:p>
        </w:tc>
        <w:tc>
          <w:tcPr>
            <w:tcW w:w="1079" w:type="dxa"/>
            <w:shd w:val="clear" w:color="auto" w:fill="auto"/>
          </w:tcPr>
          <w:p w14:paraId="7287828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3A7101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4B2132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539095D0" w14:textId="44894DC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Расшифровка подписи работника ТОФК, ответственного за регистрацию документа, </w:t>
            </w:r>
            <w:r w:rsidR="005251DE">
              <w:rPr>
                <w:sz w:val="22"/>
                <w:szCs w:val="22"/>
              </w:rPr>
              <w:t>с указанием фамилии и инициалов</w:t>
            </w:r>
          </w:p>
        </w:tc>
      </w:tr>
      <w:tr w:rsidR="00DC38FD" w:rsidRPr="00384FFF" w14:paraId="42E622AC" w14:textId="77777777" w:rsidTr="00384FFF">
        <w:tc>
          <w:tcPr>
            <w:tcW w:w="1915" w:type="dxa"/>
            <w:shd w:val="clear" w:color="auto" w:fill="auto"/>
          </w:tcPr>
          <w:p w14:paraId="0AB3F43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34ABC82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TEL_ISP_FK</w:t>
            </w:r>
          </w:p>
        </w:tc>
        <w:tc>
          <w:tcPr>
            <w:tcW w:w="1079" w:type="dxa"/>
            <w:shd w:val="clear" w:color="auto" w:fill="auto"/>
          </w:tcPr>
          <w:p w14:paraId="3D2A5D8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D52EA5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10F4234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0FB472C" w14:textId="4DC9823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Телефон работника ТОФК, ответств</w:t>
            </w:r>
            <w:r w:rsidR="005251DE">
              <w:rPr>
                <w:sz w:val="22"/>
                <w:szCs w:val="22"/>
              </w:rPr>
              <w:t>енного за регистрацию документа</w:t>
            </w:r>
          </w:p>
        </w:tc>
      </w:tr>
      <w:tr w:rsidR="00DC38FD" w:rsidRPr="00384FFF" w14:paraId="397FB572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11CD097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Отметка ТОФК/ Дата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01F0C52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C8B92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B748975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0CA080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1A246B7" w14:textId="05D64FE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  <w:r w:rsidR="005251DE">
              <w:rPr>
                <w:sz w:val="22"/>
                <w:szCs w:val="22"/>
              </w:rPr>
              <w:t>та регистрации документа в ТОФК</w:t>
            </w:r>
          </w:p>
        </w:tc>
      </w:tr>
      <w:tr w:rsidR="00DC38FD" w:rsidRPr="00384FFF" w14:paraId="2AFA67FB" w14:textId="77777777" w:rsidTr="00384FFF">
        <w:tc>
          <w:tcPr>
            <w:tcW w:w="1915" w:type="dxa"/>
            <w:shd w:val="clear" w:color="auto" w:fill="FFFF00"/>
          </w:tcPr>
          <w:p w14:paraId="73609D85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Информация о номиналах банкнот/монет</w:t>
            </w:r>
          </w:p>
        </w:tc>
        <w:tc>
          <w:tcPr>
            <w:tcW w:w="1979" w:type="dxa"/>
            <w:shd w:val="clear" w:color="auto" w:fill="FFFF00"/>
          </w:tcPr>
          <w:p w14:paraId="5C87DF9D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OCPAR(*)</w:t>
            </w:r>
          </w:p>
        </w:tc>
        <w:tc>
          <w:tcPr>
            <w:tcW w:w="1079" w:type="dxa"/>
            <w:shd w:val="clear" w:color="auto" w:fill="FFFF00"/>
          </w:tcPr>
          <w:p w14:paraId="639A843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39D0222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00BC0885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FFFF00"/>
          </w:tcPr>
          <w:p w14:paraId="489F8692" w14:textId="3BFE3580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Блок не заполняется при осуществлени</w:t>
            </w:r>
            <w:r w:rsidR="005251DE">
              <w:rPr>
                <w:b/>
                <w:i/>
                <w:sz w:val="22"/>
                <w:szCs w:val="22"/>
              </w:rPr>
              <w:t>и операций в иностранной валюте</w:t>
            </w:r>
          </w:p>
        </w:tc>
      </w:tr>
      <w:tr w:rsidR="00DC38FD" w:rsidRPr="00384FFF" w14:paraId="45B226CF" w14:textId="77777777" w:rsidTr="00384FFF">
        <w:tc>
          <w:tcPr>
            <w:tcW w:w="1915" w:type="dxa"/>
            <w:shd w:val="clear" w:color="auto" w:fill="auto"/>
          </w:tcPr>
          <w:p w14:paraId="6373DE6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Вид наличности</w:t>
            </w:r>
          </w:p>
        </w:tc>
        <w:tc>
          <w:tcPr>
            <w:tcW w:w="1979" w:type="dxa"/>
            <w:shd w:val="clear" w:color="auto" w:fill="auto"/>
          </w:tcPr>
          <w:p w14:paraId="6F28D80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VID_NAL</w:t>
            </w:r>
          </w:p>
        </w:tc>
        <w:tc>
          <w:tcPr>
            <w:tcW w:w="1079" w:type="dxa"/>
            <w:shd w:val="clear" w:color="auto" w:fill="auto"/>
          </w:tcPr>
          <w:p w14:paraId="0CF596D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4A84C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077ABDC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ACE7AF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цифровое значение, соответствующее виду наличности:</w:t>
            </w:r>
          </w:p>
          <w:p w14:paraId="2E4F439F" w14:textId="5ADE2236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монета Банка России;</w:t>
            </w:r>
          </w:p>
          <w:p w14:paraId="31E1FCF6" w14:textId="760F0A9E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банкноты Банка России</w:t>
            </w:r>
          </w:p>
        </w:tc>
      </w:tr>
      <w:tr w:rsidR="00DC38FD" w:rsidRPr="00384FFF" w14:paraId="62C08B61" w14:textId="77777777" w:rsidTr="00384FFF">
        <w:tc>
          <w:tcPr>
            <w:tcW w:w="1915" w:type="dxa"/>
            <w:shd w:val="clear" w:color="auto" w:fill="auto"/>
          </w:tcPr>
          <w:p w14:paraId="5E87AAF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Номинал</w:t>
            </w:r>
          </w:p>
        </w:tc>
        <w:tc>
          <w:tcPr>
            <w:tcW w:w="1979" w:type="dxa"/>
            <w:shd w:val="clear" w:color="auto" w:fill="auto"/>
          </w:tcPr>
          <w:p w14:paraId="15B5ADE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PAR</w:t>
            </w:r>
          </w:p>
        </w:tc>
        <w:tc>
          <w:tcPr>
            <w:tcW w:w="1079" w:type="dxa"/>
            <w:shd w:val="clear" w:color="auto" w:fill="auto"/>
          </w:tcPr>
          <w:p w14:paraId="75DE36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8E8A71E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0600B8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FA72DE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значение номинала банкноты Банка России (монеты Банка России).</w:t>
            </w:r>
          </w:p>
          <w:p w14:paraId="0B9809E7" w14:textId="494AFC2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Например, для монеты номиналом в одну копе</w:t>
            </w:r>
            <w:r w:rsidR="005251DE">
              <w:rPr>
                <w:sz w:val="22"/>
                <w:szCs w:val="22"/>
              </w:rPr>
              <w:t>йку указывается значение «0.01»</w:t>
            </w:r>
          </w:p>
        </w:tc>
      </w:tr>
      <w:tr w:rsidR="00DC38FD" w:rsidRPr="00384FFF" w14:paraId="27A56300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0FAFE56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69FF653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5DC05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4D60EE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306F14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C627167" w14:textId="2F80F68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сумма наличности, которую планируется получить банкнотами (монетой) номинала, указанного в </w:t>
            </w:r>
            <w:r w:rsidR="005251DE">
              <w:rPr>
                <w:sz w:val="22"/>
                <w:szCs w:val="22"/>
              </w:rPr>
              <w:t>поле «номинал»</w:t>
            </w:r>
          </w:p>
        </w:tc>
      </w:tr>
      <w:tr w:rsidR="00DC38FD" w:rsidRPr="00384FFF" w14:paraId="48B6335E" w14:textId="77777777" w:rsidTr="00384FFF">
        <w:tc>
          <w:tcPr>
            <w:tcW w:w="1915" w:type="dxa"/>
            <w:shd w:val="clear" w:color="auto" w:fill="FFFF00"/>
          </w:tcPr>
          <w:p w14:paraId="0ED3B4AB" w14:textId="3A144D28" w:rsidR="00DC38FD" w:rsidRPr="00384FFF" w:rsidRDefault="00C82559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4625AC">
              <w:rPr>
                <w:b/>
                <w:i/>
                <w:sz w:val="22"/>
                <w:szCs w:val="22"/>
                <w:highlight w:val="green"/>
              </w:rPr>
              <w:t>Расшифровка заявки</w:t>
            </w:r>
          </w:p>
        </w:tc>
        <w:tc>
          <w:tcPr>
            <w:tcW w:w="1979" w:type="dxa"/>
            <w:shd w:val="clear" w:color="auto" w:fill="FFFF00"/>
          </w:tcPr>
          <w:p w14:paraId="6AC6CA67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OCKBK(*)</w:t>
            </w:r>
          </w:p>
        </w:tc>
        <w:tc>
          <w:tcPr>
            <w:tcW w:w="1079" w:type="dxa"/>
            <w:shd w:val="clear" w:color="auto" w:fill="FFFF00"/>
          </w:tcPr>
          <w:p w14:paraId="674FB9CA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8977BA2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666EDC5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4608551E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08CA63B" w14:textId="77777777" w:rsidTr="00384FFF">
        <w:tc>
          <w:tcPr>
            <w:tcW w:w="1915" w:type="dxa"/>
            <w:shd w:val="clear" w:color="auto" w:fill="auto"/>
          </w:tcPr>
          <w:p w14:paraId="10DD845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строки</w:t>
            </w:r>
          </w:p>
        </w:tc>
        <w:tc>
          <w:tcPr>
            <w:tcW w:w="1979" w:type="dxa"/>
            <w:shd w:val="clear" w:color="auto" w:fill="auto"/>
          </w:tcPr>
          <w:p w14:paraId="1D2A429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NOM_LINE</w:t>
            </w:r>
          </w:p>
        </w:tc>
        <w:tc>
          <w:tcPr>
            <w:tcW w:w="1079" w:type="dxa"/>
            <w:shd w:val="clear" w:color="auto" w:fill="auto"/>
          </w:tcPr>
          <w:p w14:paraId="7948630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</w:t>
            </w:r>
          </w:p>
        </w:tc>
        <w:tc>
          <w:tcPr>
            <w:tcW w:w="898" w:type="dxa"/>
            <w:shd w:val="clear" w:color="auto" w:fill="auto"/>
          </w:tcPr>
          <w:p w14:paraId="690CFAA2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1F7FE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1DB2E51" w14:textId="6BE1B012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номер строки</w:t>
            </w:r>
          </w:p>
        </w:tc>
      </w:tr>
      <w:tr w:rsidR="00DC38FD" w:rsidRPr="00384FFF" w14:paraId="455F82AE" w14:textId="77777777" w:rsidTr="00384FFF">
        <w:tc>
          <w:tcPr>
            <w:tcW w:w="1915" w:type="dxa"/>
            <w:shd w:val="clear" w:color="auto" w:fill="auto"/>
          </w:tcPr>
          <w:p w14:paraId="4ED1DFE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Вид средств</w:t>
            </w:r>
          </w:p>
        </w:tc>
        <w:tc>
          <w:tcPr>
            <w:tcW w:w="1979" w:type="dxa"/>
            <w:shd w:val="clear" w:color="auto" w:fill="auto"/>
          </w:tcPr>
          <w:p w14:paraId="6486884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NAME_V_SR</w:t>
            </w:r>
          </w:p>
        </w:tc>
        <w:tc>
          <w:tcPr>
            <w:tcW w:w="1079" w:type="dxa"/>
            <w:shd w:val="clear" w:color="auto" w:fill="auto"/>
          </w:tcPr>
          <w:p w14:paraId="182758A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880A30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39FA613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55712F02" w14:textId="77777777" w:rsidR="00DC38FD" w:rsidRPr="00AF439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Указывается цифровое значение, соответствующее виду источника поступления </w:t>
            </w:r>
            <w:r w:rsidRPr="00AF439B">
              <w:rPr>
                <w:sz w:val="22"/>
                <w:szCs w:val="22"/>
              </w:rPr>
              <w:t>наличных денег:</w:t>
            </w:r>
          </w:p>
          <w:p w14:paraId="7225555C" w14:textId="11C4649F" w:rsidR="00DC38FD" w:rsidRPr="00AF439B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AF439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AF439B">
              <w:rPr>
                <w:sz w:val="22"/>
                <w:szCs w:val="22"/>
              </w:rPr>
              <w:t xml:space="preserve"> </w:t>
            </w:r>
            <w:r w:rsidR="00F01F2D" w:rsidRPr="00AF439B">
              <w:rPr>
                <w:sz w:val="22"/>
                <w:szCs w:val="22"/>
              </w:rPr>
              <w:t>–</w:t>
            </w:r>
            <w:r w:rsidR="001A05A2" w:rsidRPr="00AF439B">
              <w:rPr>
                <w:sz w:val="22"/>
                <w:szCs w:val="22"/>
              </w:rPr>
              <w:t xml:space="preserve"> средства бюджета;</w:t>
            </w:r>
          </w:p>
          <w:p w14:paraId="1D48B15F" w14:textId="0E6006E3" w:rsidR="00DC38FD" w:rsidRPr="00AF439B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AF439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AF439B">
              <w:rPr>
                <w:sz w:val="22"/>
                <w:szCs w:val="22"/>
              </w:rPr>
              <w:t xml:space="preserve"> </w:t>
            </w:r>
            <w:r w:rsidR="00F01F2D" w:rsidRPr="00AF439B">
              <w:rPr>
                <w:sz w:val="22"/>
                <w:szCs w:val="22"/>
              </w:rPr>
              <w:t>–</w:t>
            </w:r>
            <w:r w:rsidR="001A05A2" w:rsidRPr="00AF439B">
              <w:rPr>
                <w:sz w:val="22"/>
                <w:szCs w:val="22"/>
              </w:rPr>
              <w:t xml:space="preserve"> </w:t>
            </w:r>
            <w:r w:rsidR="00AF439B" w:rsidRPr="003A2C14">
              <w:rPr>
                <w:sz w:val="22"/>
                <w:szCs w:val="22"/>
                <w:highlight w:val="green"/>
              </w:rPr>
              <w:t>доходы, подлежащие зачислению в соответствующий бюджет</w:t>
            </w:r>
            <w:r w:rsidR="001A05A2" w:rsidRPr="00AF439B">
              <w:rPr>
                <w:sz w:val="22"/>
                <w:szCs w:val="22"/>
              </w:rPr>
              <w:t>;</w:t>
            </w:r>
          </w:p>
          <w:p w14:paraId="08C9423C" w14:textId="47A85FD4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00510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00510E">
              <w:rPr>
                <w:sz w:val="22"/>
                <w:szCs w:val="22"/>
              </w:rPr>
              <w:t xml:space="preserve"> –</w:t>
            </w:r>
            <w:r w:rsidR="001A05A2" w:rsidRPr="00861544">
              <w:rPr>
                <w:sz w:val="22"/>
                <w:szCs w:val="22"/>
              </w:rPr>
              <w:t xml:space="preserve"> средства дополнительного бюджетного финансирования;</w:t>
            </w:r>
          </w:p>
          <w:p w14:paraId="2BFEBE88" w14:textId="1CDE9A71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 для финансирования мероприятий по оперативно-розыскной деятельности;</w:t>
            </w:r>
          </w:p>
          <w:p w14:paraId="66E02CDD" w14:textId="57C322C5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средства, поступающие во временное распоряжение казенных учреждений;</w:t>
            </w:r>
          </w:p>
          <w:p w14:paraId="412602BC" w14:textId="6AC2F04B" w:rsidR="00DC38FD" w:rsidRPr="00861544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86154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861544">
              <w:rPr>
                <w:sz w:val="22"/>
                <w:szCs w:val="22"/>
              </w:rPr>
              <w:t xml:space="preserve"> </w:t>
            </w:r>
            <w:r w:rsidR="00F01F2D" w:rsidRPr="00861544">
              <w:rPr>
                <w:sz w:val="22"/>
                <w:szCs w:val="22"/>
              </w:rPr>
              <w:t>–</w:t>
            </w:r>
            <w:r w:rsidR="001A05A2" w:rsidRPr="00861544">
              <w:rPr>
                <w:sz w:val="22"/>
                <w:szCs w:val="22"/>
              </w:rPr>
              <w:t xml:space="preserve"> средства юридических лиц.</w:t>
            </w:r>
          </w:p>
          <w:p w14:paraId="6A43C813" w14:textId="5ACB14D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Виды средств </w:t>
            </w:r>
            <w:r w:rsidR="00B16B89">
              <w:rPr>
                <w:sz w:val="22"/>
                <w:szCs w:val="22"/>
              </w:rPr>
              <w:t>«</w:t>
            </w:r>
            <w:r w:rsidRPr="00384FFF">
              <w:rPr>
                <w:sz w:val="22"/>
                <w:szCs w:val="22"/>
              </w:rPr>
              <w:t>2</w:t>
            </w:r>
            <w:r w:rsidR="00B16B89">
              <w:rPr>
                <w:sz w:val="22"/>
                <w:szCs w:val="22"/>
              </w:rPr>
              <w:t>»</w:t>
            </w:r>
            <w:r w:rsidRPr="00384FFF">
              <w:rPr>
                <w:sz w:val="22"/>
                <w:szCs w:val="22"/>
              </w:rPr>
              <w:t xml:space="preserve"> и </w:t>
            </w:r>
            <w:r w:rsidR="00B16B89">
              <w:rPr>
                <w:sz w:val="22"/>
                <w:szCs w:val="22"/>
              </w:rPr>
              <w:t>«</w:t>
            </w:r>
            <w:r w:rsidRPr="00384FFF">
              <w:rPr>
                <w:sz w:val="22"/>
                <w:szCs w:val="22"/>
              </w:rPr>
              <w:t>3</w:t>
            </w:r>
            <w:r w:rsidR="00B16B89">
              <w:rPr>
                <w:sz w:val="22"/>
                <w:szCs w:val="22"/>
              </w:rPr>
              <w:t>»</w:t>
            </w:r>
            <w:r w:rsidRPr="00384FFF">
              <w:rPr>
                <w:sz w:val="22"/>
                <w:szCs w:val="22"/>
              </w:rPr>
              <w:t xml:space="preserve"> указываются тол</w:t>
            </w:r>
            <w:r w:rsidR="005251DE">
              <w:rPr>
                <w:sz w:val="22"/>
                <w:szCs w:val="22"/>
              </w:rPr>
              <w:t>ько при значении поля OPER_PO=1</w:t>
            </w:r>
          </w:p>
        </w:tc>
      </w:tr>
      <w:tr w:rsidR="00DC38FD" w:rsidRPr="00384FFF" w14:paraId="415A5E41" w14:textId="77777777" w:rsidTr="00384FFF">
        <w:tc>
          <w:tcPr>
            <w:tcW w:w="1915" w:type="dxa"/>
            <w:shd w:val="clear" w:color="auto" w:fill="auto"/>
          </w:tcPr>
          <w:p w14:paraId="7C2517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БК</w:t>
            </w:r>
          </w:p>
        </w:tc>
        <w:tc>
          <w:tcPr>
            <w:tcW w:w="1979" w:type="dxa"/>
            <w:shd w:val="clear" w:color="auto" w:fill="auto"/>
          </w:tcPr>
          <w:p w14:paraId="360D89C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KBK</w:t>
            </w:r>
          </w:p>
        </w:tc>
        <w:tc>
          <w:tcPr>
            <w:tcW w:w="1079" w:type="dxa"/>
            <w:shd w:val="clear" w:color="auto" w:fill="auto"/>
          </w:tcPr>
          <w:p w14:paraId="406B6D8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455FD3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20</w:t>
            </w:r>
          </w:p>
        </w:tc>
        <w:tc>
          <w:tcPr>
            <w:tcW w:w="1077" w:type="dxa"/>
            <w:shd w:val="clear" w:color="auto" w:fill="auto"/>
          </w:tcPr>
          <w:p w14:paraId="21E09FD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15FF79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бюджетной классификации.</w:t>
            </w:r>
          </w:p>
          <w:p w14:paraId="19AAD79E" w14:textId="2B776B28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НУБП заполняется в 1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>17 разрядах значением «0», в 18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>20 разрядах значением кода бюджетной классификации.</w:t>
            </w:r>
          </w:p>
          <w:p w14:paraId="4A1E87D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БУ, АУ (в случаях, предусмотренных законодательством) в позициях с 18 по 20 указывается код по </w:t>
            </w:r>
            <w:r w:rsidRPr="00384FFF">
              <w:rPr>
                <w:sz w:val="22"/>
                <w:szCs w:val="22"/>
              </w:rPr>
              <w:lastRenderedPageBreak/>
              <w:t>бюджетной классификации.</w:t>
            </w:r>
          </w:p>
          <w:p w14:paraId="104EFD5C" w14:textId="1FB79561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 взносе получателем средств бюджета средств, поступающих в его временное рас</w:t>
            </w:r>
            <w:r w:rsidR="005251DE">
              <w:rPr>
                <w:sz w:val="22"/>
                <w:szCs w:val="22"/>
              </w:rPr>
              <w:t>поряжение, графа не заполняется</w:t>
            </w:r>
          </w:p>
        </w:tc>
      </w:tr>
      <w:tr w:rsidR="00DC38FD" w:rsidRPr="00384FFF" w14:paraId="499FDD37" w14:textId="77777777" w:rsidTr="00384FFF">
        <w:tc>
          <w:tcPr>
            <w:tcW w:w="1915" w:type="dxa"/>
            <w:shd w:val="clear" w:color="auto" w:fill="auto"/>
          </w:tcPr>
          <w:p w14:paraId="42DEC76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цели (аналитический код)</w:t>
            </w:r>
          </w:p>
        </w:tc>
        <w:tc>
          <w:tcPr>
            <w:tcW w:w="1979" w:type="dxa"/>
            <w:shd w:val="clear" w:color="auto" w:fill="auto"/>
          </w:tcPr>
          <w:p w14:paraId="77952B9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ADD_CLASS</w:t>
            </w:r>
          </w:p>
        </w:tc>
        <w:tc>
          <w:tcPr>
            <w:tcW w:w="1079" w:type="dxa"/>
            <w:shd w:val="clear" w:color="auto" w:fill="auto"/>
          </w:tcPr>
          <w:p w14:paraId="30B6F46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5CB39FB" w14:textId="7DF2BD5D" w:rsidR="00DC38FD" w:rsidRPr="00384FFF" w:rsidRDefault="00AF439B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821AC2">
              <w:rPr>
                <w:sz w:val="22"/>
                <w:szCs w:val="22"/>
                <w:highlight w:val="green"/>
              </w:rPr>
              <w:t>&lt;= 25</w:t>
            </w:r>
          </w:p>
        </w:tc>
        <w:tc>
          <w:tcPr>
            <w:tcW w:w="1077" w:type="dxa"/>
            <w:shd w:val="clear" w:color="auto" w:fill="auto"/>
          </w:tcPr>
          <w:p w14:paraId="107C4A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0B381FE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цели (аналитический код) плательщика.</w:t>
            </w:r>
          </w:p>
          <w:p w14:paraId="39C8AEE7" w14:textId="3BEB1402" w:rsidR="00AF439B" w:rsidRPr="00821AC2" w:rsidRDefault="001A05A2" w:rsidP="00AF439B">
            <w:pPr>
              <w:spacing w:after="60"/>
              <w:ind w:left="57" w:right="57"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АУ, БУ, НУБП и иных ЮЛ обязательно для заполнения</w:t>
            </w:r>
            <w:r w:rsidR="005251DE">
              <w:rPr>
                <w:sz w:val="22"/>
                <w:szCs w:val="22"/>
              </w:rPr>
              <w:t xml:space="preserve"> в случаях, предусмотренных НПА</w:t>
            </w:r>
            <w:r w:rsidR="00AF439B">
              <w:rPr>
                <w:sz w:val="22"/>
                <w:szCs w:val="22"/>
              </w:rPr>
              <w:t>.</w:t>
            </w:r>
          </w:p>
          <w:p w14:paraId="032BFD44" w14:textId="7CB838D2" w:rsidR="00DC38FD" w:rsidRPr="00384FFF" w:rsidRDefault="00AF439B" w:rsidP="00AF439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821AC2">
              <w:rPr>
                <w:sz w:val="22"/>
                <w:szCs w:val="22"/>
                <w:highlight w:val="green"/>
              </w:rPr>
              <w:t>Поле обязательно для заполнения при оформлении документа по л/с федерального бюджета с кодом «05»</w:t>
            </w:r>
          </w:p>
        </w:tc>
      </w:tr>
      <w:tr w:rsidR="00DC38FD" w:rsidRPr="00384FFF" w14:paraId="6F37E63F" w14:textId="77777777" w:rsidTr="00384FFF">
        <w:tc>
          <w:tcPr>
            <w:tcW w:w="1915" w:type="dxa"/>
            <w:shd w:val="clear" w:color="auto" w:fill="auto"/>
          </w:tcPr>
          <w:p w14:paraId="14F653B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979" w:type="dxa"/>
            <w:shd w:val="clear" w:color="auto" w:fill="auto"/>
          </w:tcPr>
          <w:p w14:paraId="48F6379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CHECK_KAS</w:t>
            </w:r>
          </w:p>
        </w:tc>
        <w:tc>
          <w:tcPr>
            <w:tcW w:w="1079" w:type="dxa"/>
            <w:shd w:val="clear" w:color="auto" w:fill="auto"/>
          </w:tcPr>
          <w:p w14:paraId="28BFB13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CFD58A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7E3ECC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4A445913" w14:textId="02A1BB24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Символ кассового плана согласно Указания Банка России от 08 октября 2018 N 4927-У (ред. от 20.11.2019) </w:t>
            </w:r>
            <w:r w:rsidR="005251DE">
              <w:rPr>
                <w:sz w:val="22"/>
                <w:szCs w:val="22"/>
              </w:rPr>
              <w:t>«</w:t>
            </w:r>
            <w:r w:rsidRPr="00384FFF">
              <w:rPr>
                <w:sz w:val="22"/>
                <w:szCs w:val="22"/>
              </w:rPr>
              <w:t>О перечне, формах и порядке составления и представления форм отчетности кредитных организаций в Центральный банк Российской Федерации</w:t>
            </w:r>
            <w:r w:rsidR="005251DE">
              <w:rPr>
                <w:sz w:val="22"/>
                <w:szCs w:val="22"/>
              </w:rPr>
              <w:t>»</w:t>
            </w:r>
            <w:r w:rsidRPr="00384FFF">
              <w:rPr>
                <w:sz w:val="22"/>
                <w:szCs w:val="22"/>
              </w:rPr>
              <w:t>, зарегистрированного в Минюсте России 13 декабря 2018 N 52992)</w:t>
            </w:r>
          </w:p>
          <w:p w14:paraId="3B19FE27" w14:textId="74291C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(с изменениями и дополнениями, в</w:t>
            </w:r>
            <w:r w:rsidR="005251DE">
              <w:rPr>
                <w:sz w:val="22"/>
                <w:szCs w:val="22"/>
              </w:rPr>
              <w:t>ступающими в силу с 01.01.2020)</w:t>
            </w:r>
          </w:p>
        </w:tc>
      </w:tr>
      <w:tr w:rsidR="00DC38FD" w:rsidRPr="00384FFF" w14:paraId="59D52367" w14:textId="77777777" w:rsidTr="00384FFF">
        <w:tc>
          <w:tcPr>
            <w:tcW w:w="1915" w:type="dxa"/>
            <w:shd w:val="clear" w:color="auto" w:fill="auto"/>
          </w:tcPr>
          <w:p w14:paraId="4E88F5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</w:t>
            </w:r>
          </w:p>
        </w:tc>
        <w:tc>
          <w:tcPr>
            <w:tcW w:w="1979" w:type="dxa"/>
            <w:shd w:val="clear" w:color="auto" w:fill="auto"/>
          </w:tcPr>
          <w:p w14:paraId="772DB86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SUMR_KBK</w:t>
            </w:r>
          </w:p>
        </w:tc>
        <w:tc>
          <w:tcPr>
            <w:tcW w:w="1079" w:type="dxa"/>
            <w:shd w:val="clear" w:color="auto" w:fill="auto"/>
          </w:tcPr>
          <w:p w14:paraId="3009437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NUMBER2</w:t>
            </w:r>
          </w:p>
        </w:tc>
        <w:tc>
          <w:tcPr>
            <w:tcW w:w="898" w:type="dxa"/>
            <w:shd w:val="clear" w:color="auto" w:fill="auto"/>
          </w:tcPr>
          <w:p w14:paraId="6E6D9DC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7E4A663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740D3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Сумма по КБК (коду цели).</w:t>
            </w:r>
          </w:p>
          <w:p w14:paraId="5CF90F84" w14:textId="7C09E3D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 одновременном отсутствии показателей по коду по КБК и коду цели заполн</w:t>
            </w:r>
            <w:r w:rsidR="005251DE">
              <w:rPr>
                <w:sz w:val="22"/>
                <w:szCs w:val="22"/>
              </w:rPr>
              <w:t>яется значением суммы документа</w:t>
            </w:r>
          </w:p>
        </w:tc>
      </w:tr>
      <w:tr w:rsidR="00DC38FD" w:rsidRPr="00384FFF" w14:paraId="0E70E690" w14:textId="77777777" w:rsidTr="00384FFF">
        <w:tc>
          <w:tcPr>
            <w:tcW w:w="1915" w:type="dxa"/>
            <w:shd w:val="clear" w:color="auto" w:fill="auto"/>
          </w:tcPr>
          <w:p w14:paraId="60BC083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79" w:type="dxa"/>
            <w:shd w:val="clear" w:color="auto" w:fill="auto"/>
          </w:tcPr>
          <w:p w14:paraId="289367F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OKATO</w:t>
            </w:r>
          </w:p>
        </w:tc>
        <w:tc>
          <w:tcPr>
            <w:tcW w:w="1079" w:type="dxa"/>
            <w:shd w:val="clear" w:color="auto" w:fill="auto"/>
          </w:tcPr>
          <w:p w14:paraId="3A07531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60C026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8</w:t>
            </w:r>
          </w:p>
        </w:tc>
        <w:tc>
          <w:tcPr>
            <w:tcW w:w="1077" w:type="dxa"/>
            <w:shd w:val="clear" w:color="auto" w:fill="auto"/>
          </w:tcPr>
          <w:p w14:paraId="55C43FB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4CC5E3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код по ОКТМО территории муниципального образования (межселенной территории) или входящего в состав муниципального образования населенного пункта, на которой мобилизуются доходы от платных услуг.</w:t>
            </w:r>
          </w:p>
          <w:p w14:paraId="0F463F11" w14:textId="77777777" w:rsidR="00DC38FD" w:rsidRPr="00AF439B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>Обязательно для заполнения, если в поле «Вид средств» указано одно из значений:</w:t>
            </w:r>
          </w:p>
          <w:p w14:paraId="14EE2AAC" w14:textId="3B19B488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AF439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AF439B">
              <w:rPr>
                <w:sz w:val="22"/>
                <w:szCs w:val="22"/>
              </w:rPr>
              <w:t xml:space="preserve"> – </w:t>
            </w:r>
            <w:r w:rsidR="00AF439B" w:rsidRPr="003A2C14">
              <w:rPr>
                <w:sz w:val="22"/>
                <w:szCs w:val="22"/>
                <w:highlight w:val="green"/>
              </w:rPr>
              <w:t>доходы, подлежащие зачислению в соответствующий бюджет</w:t>
            </w:r>
            <w:r w:rsidR="001A05A2" w:rsidRPr="00384FFF">
              <w:rPr>
                <w:sz w:val="22"/>
                <w:szCs w:val="22"/>
              </w:rPr>
              <w:t>;</w:t>
            </w:r>
          </w:p>
          <w:p w14:paraId="0FE7C481" w14:textId="54DD265F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– средства дополнительного бюджетного финансирования.</w:t>
            </w:r>
          </w:p>
          <w:p w14:paraId="496A4F4C" w14:textId="2318139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В других случа</w:t>
            </w:r>
            <w:r w:rsidR="005251DE">
              <w:rPr>
                <w:sz w:val="22"/>
                <w:szCs w:val="22"/>
              </w:rPr>
              <w:t>ях не заполняется</w:t>
            </w:r>
          </w:p>
        </w:tc>
      </w:tr>
      <w:tr w:rsidR="00DC38FD" w:rsidRPr="00384FFF" w14:paraId="35FC4AD8" w14:textId="77777777" w:rsidTr="00384FFF">
        <w:tc>
          <w:tcPr>
            <w:tcW w:w="1915" w:type="dxa"/>
            <w:shd w:val="clear" w:color="auto" w:fill="auto"/>
          </w:tcPr>
          <w:p w14:paraId="1C49CE8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Содержание операции</w:t>
            </w:r>
          </w:p>
        </w:tc>
        <w:tc>
          <w:tcPr>
            <w:tcW w:w="1979" w:type="dxa"/>
            <w:shd w:val="clear" w:color="auto" w:fill="auto"/>
          </w:tcPr>
          <w:p w14:paraId="5684A49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OPER_PO</w:t>
            </w:r>
          </w:p>
        </w:tc>
        <w:tc>
          <w:tcPr>
            <w:tcW w:w="1079" w:type="dxa"/>
            <w:shd w:val="clear" w:color="auto" w:fill="auto"/>
          </w:tcPr>
          <w:p w14:paraId="39AB6B1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037D4E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78EE83D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143DF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значение, соответствующее содержанию операции:</w:t>
            </w:r>
          </w:p>
          <w:p w14:paraId="53D24873" w14:textId="531C8E08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– внесение наличных денежных средств;</w:t>
            </w:r>
          </w:p>
          <w:p w14:paraId="45324E8D" w14:textId="4EDFB8F4" w:rsidR="00DC38FD" w:rsidRPr="00384FF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– внесение неи</w:t>
            </w:r>
            <w:r w:rsidR="005251DE">
              <w:rPr>
                <w:sz w:val="22"/>
                <w:szCs w:val="22"/>
              </w:rPr>
              <w:t>спользованных денежных средств</w:t>
            </w:r>
          </w:p>
        </w:tc>
      </w:tr>
      <w:tr w:rsidR="00DC38FD" w:rsidRPr="00384FFF" w14:paraId="6A042B65" w14:textId="77777777" w:rsidTr="00384FFF">
        <w:tc>
          <w:tcPr>
            <w:tcW w:w="1915" w:type="dxa"/>
            <w:shd w:val="clear" w:color="auto" w:fill="auto"/>
          </w:tcPr>
          <w:p w14:paraId="2AD00F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0AE4AD8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01E1501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BCA192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254</w:t>
            </w:r>
          </w:p>
        </w:tc>
        <w:tc>
          <w:tcPr>
            <w:tcW w:w="1077" w:type="dxa"/>
            <w:shd w:val="clear" w:color="auto" w:fill="auto"/>
          </w:tcPr>
          <w:p w14:paraId="53330F9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02BF014" w14:textId="77777777" w:rsidR="00A32DAD" w:rsidRDefault="001A05A2" w:rsidP="00A32DAD">
            <w:pPr>
              <w:spacing w:after="60"/>
              <w:ind w:left="57" w:right="57" w:firstLine="5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Информация, нео</w:t>
            </w:r>
            <w:r w:rsidR="005251DE">
              <w:rPr>
                <w:sz w:val="22"/>
                <w:szCs w:val="22"/>
              </w:rPr>
              <w:t>бходимая для исполнения бюджета</w:t>
            </w:r>
            <w:r w:rsidR="00A32DAD" w:rsidRPr="001E0519">
              <w:rPr>
                <w:sz w:val="22"/>
                <w:szCs w:val="22"/>
              </w:rPr>
              <w:t>.</w:t>
            </w:r>
          </w:p>
          <w:p w14:paraId="68E9BCFD" w14:textId="6027D13A" w:rsidR="00DC38FD" w:rsidRPr="00384FFF" w:rsidRDefault="00A32DAD" w:rsidP="00A32DAD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42D8C">
              <w:rPr>
                <w:sz w:val="22"/>
                <w:szCs w:val="22"/>
                <w:highlight w:val="green"/>
              </w:rPr>
              <w:t xml:space="preserve">В первой строке раздела «Расшифровка заявки» в поле «Примечание» при необходимости указывается информация о месте получения наличных денежных </w:t>
            </w:r>
            <w:r w:rsidRPr="00042D8C">
              <w:rPr>
                <w:sz w:val="22"/>
                <w:szCs w:val="22"/>
                <w:highlight w:val="green"/>
              </w:rPr>
              <w:lastRenderedPageBreak/>
              <w:t>средств (код офиса подразделения кредитной организации или учреждения Банка России), которая отделяется с обеих сторон символами «//», пример: «//Калужское отделение №8608/0103 (код под-разделения: 04086080103)//»</w:t>
            </w:r>
          </w:p>
        </w:tc>
      </w:tr>
    </w:tbl>
    <w:p w14:paraId="3D01BAB3" w14:textId="77777777" w:rsidR="00DC38FD" w:rsidRPr="00644CC6" w:rsidRDefault="001A05A2">
      <w:pPr>
        <w:pStyle w:val="30"/>
      </w:pPr>
      <w:bookmarkStart w:id="98" w:name="_Toc185882301"/>
      <w:r w:rsidRPr="00644CC6">
        <w:lastRenderedPageBreak/>
        <w:t>Макет файла</w:t>
      </w:r>
      <w:bookmarkEnd w:id="98"/>
    </w:p>
    <w:p w14:paraId="06644C48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50CF252C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|BUDG_LEVEL|KOD_UBP|NAME_UBP|</w:t>
      </w:r>
      <w:r w:rsidRPr="00644CC6">
        <w:rPr>
          <w:b/>
        </w:rPr>
        <w:t>TO</w:t>
      </w:r>
    </w:p>
    <w:p w14:paraId="35D1D99C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|KOD_TOFK|NAME_TOFK|</w:t>
      </w:r>
      <w:r w:rsidRPr="00644CC6">
        <w:rPr>
          <w:b/>
        </w:rPr>
        <w:t>OC</w:t>
      </w:r>
    </w:p>
    <w:p w14:paraId="4E95FA3B" w14:textId="77777777" w:rsidR="00DC38FD" w:rsidRPr="00644CC6" w:rsidRDefault="001A05A2">
      <w:pPr>
        <w:pStyle w:val="OTRMaketCode"/>
      </w:pPr>
      <w:r w:rsidRPr="00644CC6">
        <w:rPr>
          <w:b/>
        </w:rPr>
        <w:t>OC</w:t>
      </w:r>
      <w:r w:rsidRPr="00644CC6">
        <w:t>|GUID|NOM_DOC|DATE_DOC|NAME_DEP|ORG_DEP|KOD_DEP(0)|OKPO_DEP(0)|NAME_BIC_DEP|BIC_DEP|BS_DEP|NAME_RCP|KOD_UBP(0)|OKPO_RCP|INN_RCP|KPP_RCP(0)|LS_RCP(0)|NOM_BO(0)|FAIP_CODE(0)|NAME_BIC_RCP|BIC_RCP|BS_RCP|NAME_TOFK|KOD_TOFK|DATE_PLAN|KOD_V|SUM_ITOG|DOL_ISP|NAME_ISP|DOL_RUK_FK(0)|NAME_RUK_FK(0)|DOL_BUH_FK(0)|NAME_BUH_FK(0)|DOL_ISP_FK(0)|NAME_ISP_FK(0)|TEL_ISP_FK(0)|DATE_FK(0)|</w:t>
      </w:r>
      <w:r w:rsidRPr="00644CC6">
        <w:rPr>
          <w:b/>
        </w:rPr>
        <w:t>OCPAR(*)</w:t>
      </w:r>
    </w:p>
    <w:p w14:paraId="6AAD8AFD" w14:textId="77777777" w:rsidR="00DC38FD" w:rsidRPr="00644CC6" w:rsidRDefault="001A05A2">
      <w:pPr>
        <w:pStyle w:val="OTRMaketCode"/>
      </w:pPr>
      <w:r w:rsidRPr="00644CC6">
        <w:rPr>
          <w:b/>
        </w:rPr>
        <w:t>OCPAR(0)</w:t>
      </w:r>
      <w:r w:rsidRPr="00644CC6">
        <w:t>|VID_NAL|PAR|SUM|</w:t>
      </w:r>
      <w:r w:rsidRPr="00644CC6">
        <w:rPr>
          <w:b/>
        </w:rPr>
        <w:t>OCKBK(*)</w:t>
      </w:r>
    </w:p>
    <w:p w14:paraId="1EB9F8C9" w14:textId="77777777" w:rsidR="00DC38FD" w:rsidRPr="00644CC6" w:rsidRDefault="001A05A2">
      <w:pPr>
        <w:pStyle w:val="OTRMaketCode"/>
      </w:pPr>
      <w:r w:rsidRPr="00644CC6">
        <w:rPr>
          <w:b/>
        </w:rPr>
        <w:t>OCKBK</w:t>
      </w:r>
      <w:r w:rsidRPr="00644CC6">
        <w:t>|NOM_LINE|NAME_V_SR|KBK(0)|ADD_CLASS(0)|CHECK_KAS|SUMR_KBK|OKATO(0)|OPER_PO|NOTE(0)|</w:t>
      </w:r>
    </w:p>
    <w:p w14:paraId="5F89E792" w14:textId="77777777" w:rsidR="00DC38FD" w:rsidRPr="003A2C14" w:rsidRDefault="001A05A2">
      <w:pPr>
        <w:pStyle w:val="30"/>
        <w:rPr>
          <w:highlight w:val="green"/>
        </w:rPr>
      </w:pPr>
      <w:bookmarkStart w:id="99" w:name="_Toc185882302"/>
      <w:r w:rsidRPr="003A2C14">
        <w:rPr>
          <w:highlight w:val="green"/>
        </w:rPr>
        <w:t>Пример файла</w:t>
      </w:r>
      <w:bookmarkEnd w:id="99"/>
    </w:p>
    <w:p w14:paraId="4885C0DA" w14:textId="517F5ACD" w:rsidR="00DC38FD" w:rsidRPr="00AC5F96" w:rsidRDefault="001A05A2">
      <w:pPr>
        <w:pStyle w:val="OTRNormal"/>
        <w:rPr>
          <w:lang w:val="en-US"/>
        </w:rPr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>
        <w:rPr>
          <w:b/>
          <w:lang w:val="en-US"/>
        </w:rPr>
        <w:t>282</w:t>
      </w:r>
      <w:r w:rsidR="00552ED8" w:rsidRPr="00644CC6">
        <w:rPr>
          <w:b/>
        </w:rPr>
        <w:t>19006</w:t>
      </w:r>
      <w:r w:rsidR="00552ED8">
        <w:rPr>
          <w:b/>
          <w:lang w:val="en-US"/>
        </w:rPr>
        <w:t>O</w:t>
      </w:r>
      <w:r w:rsidR="00552ED8" w:rsidRPr="00644CC6">
        <w:rPr>
          <w:b/>
        </w:rPr>
        <w:t>01</w:t>
      </w:r>
      <w:r w:rsidRPr="00644CC6">
        <w:rPr>
          <w:b/>
        </w:rPr>
        <w:t>.</w:t>
      </w:r>
      <w:r w:rsidR="00552ED8" w:rsidRPr="00644CC6">
        <w:rPr>
          <w:b/>
        </w:rPr>
        <w:t>OC</w:t>
      </w:r>
      <w:r w:rsidR="00552ED8">
        <w:rPr>
          <w:b/>
          <w:lang w:val="en-US"/>
        </w:rPr>
        <w:t>1</w:t>
      </w:r>
    </w:p>
    <w:p w14:paraId="4E444BDA" w14:textId="20F95C35" w:rsidR="00DC38FD" w:rsidRPr="001A61BC" w:rsidRDefault="001A05A2">
      <w:pPr>
        <w:pStyle w:val="OTRMaketCode"/>
        <w:rPr>
          <w:lang w:val="ru-RU"/>
        </w:rPr>
      </w:pPr>
      <w:r w:rsidRPr="00644CC6">
        <w:rPr>
          <w:b/>
        </w:rPr>
        <w:t>FK</w:t>
      </w:r>
      <w:r w:rsidRPr="001A61BC">
        <w:rPr>
          <w:lang w:val="ru-RU"/>
        </w:rPr>
        <w:t>|</w:t>
      </w:r>
      <w:r w:rsidRPr="00644CC6">
        <w:t>TXOC</w:t>
      </w:r>
      <w:r w:rsidRPr="001A61BC">
        <w:rPr>
          <w:lang w:val="ru-RU"/>
        </w:rPr>
        <w:t>221001|АСФК|32.</w:t>
      </w:r>
      <w:r w:rsidR="00AF439B" w:rsidRPr="001A61BC">
        <w:rPr>
          <w:highlight w:val="green"/>
          <w:lang w:val="ru-RU"/>
        </w:rPr>
        <w:t>1</w:t>
      </w:r>
      <w:r w:rsidR="00AF439B" w:rsidRPr="003A2C14">
        <w:rPr>
          <w:highlight w:val="green"/>
          <w:lang w:val="ru-RU"/>
        </w:rPr>
        <w:t>4</w:t>
      </w:r>
      <w:r w:rsidRPr="001A61BC">
        <w:rPr>
          <w:lang w:val="ru-RU"/>
        </w:rPr>
        <w:t>||</w:t>
      </w:r>
    </w:p>
    <w:p w14:paraId="2D1ED02D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|1|28219006|Департамент образования Владимирской области|</w:t>
      </w:r>
    </w:p>
    <w:p w14:paraId="122509FE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|2800|Управление Федерального казначейства по Владимирской области|</w:t>
      </w:r>
    </w:p>
    <w:p w14:paraId="31FD1F3B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OC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9|1|24.01.2024|Иванов Иван Петрович|Департамент образования Владимирской области|12345678|00088696|ГРКЦ ГУ Банка России по Владимирской Области|041708001|20202810000000000001|Департамент образования Владимирской области||00088696|3327102260|332901001|03282190060|1234567890123450000|183423518462120987|ГРКЦ ГУ Банка России по Владимирской Области|041708001|40116840100000000001|Управление Федерального казначейства по Владимирской области|2800|24.01.2024|640|1000.00|Специалист|Иванов Иван Петрович|Заместитель руководителя|Петров Петр Иванович|Главный бухгалтер|Сидорова Галина Александровна|Казначей|Степанов Степан Петрович|(4922) 111-111|24.01.2024|</w:t>
      </w:r>
    </w:p>
    <w:p w14:paraId="56A3D89F" w14:textId="77777777" w:rsidR="00DC38FD" w:rsidRPr="00644CC6" w:rsidRDefault="001A05A2">
      <w:pPr>
        <w:pStyle w:val="OTRMaketCode"/>
      </w:pPr>
      <w:r w:rsidRPr="00644CC6">
        <w:rPr>
          <w:b/>
        </w:rPr>
        <w:t>OCPAR</w:t>
      </w:r>
      <w:r w:rsidRPr="00644CC6">
        <w:t>|1|1000.00|50000.00|</w:t>
      </w:r>
    </w:p>
    <w:p w14:paraId="66BA42D2" w14:textId="77777777" w:rsidR="00DC38FD" w:rsidRPr="00644CC6" w:rsidRDefault="001A05A2">
      <w:pPr>
        <w:pStyle w:val="OTRMaketCode"/>
      </w:pPr>
      <w:r w:rsidRPr="00644CC6">
        <w:rPr>
          <w:b/>
        </w:rPr>
        <w:t>OCKBK</w:t>
      </w:r>
      <w:r w:rsidRPr="00644CC6">
        <w:t>|1|1|18301042100000001111||32|1000.00||2||</w:t>
      </w:r>
    </w:p>
    <w:p w14:paraId="12A2642F" w14:textId="648A4AE3" w:rsidR="00DC38FD" w:rsidRPr="00644CC6" w:rsidRDefault="00384FFF">
      <w:pPr>
        <w:pStyle w:val="2"/>
      </w:pPr>
      <w:bookmarkStart w:id="100" w:name="_Toc185882303"/>
      <w:bookmarkStart w:id="101" w:name="_Document_UP"/>
      <w:r>
        <w:lastRenderedPageBreak/>
        <w:t>Описание документа «</w:t>
      </w:r>
      <w:r w:rsidR="001A05A2" w:rsidRPr="00644CC6">
        <w:t>Уведомление о принятии</w:t>
      </w:r>
      <w:r>
        <w:t>»</w:t>
      </w:r>
      <w:bookmarkEnd w:id="100"/>
    </w:p>
    <w:p w14:paraId="7AEA1625" w14:textId="77777777" w:rsidR="00DC38FD" w:rsidRPr="00644CC6" w:rsidRDefault="001A05A2">
      <w:pPr>
        <w:pStyle w:val="30"/>
      </w:pPr>
      <w:bookmarkStart w:id="102" w:name="_Toc185882304"/>
      <w:bookmarkEnd w:id="101"/>
      <w:r w:rsidRPr="00644CC6">
        <w:t>Назначение и маршрут документа</w:t>
      </w:r>
      <w:bookmarkEnd w:id="102"/>
    </w:p>
    <w:p w14:paraId="016076B1" w14:textId="77777777" w:rsidR="00DC38FD" w:rsidRPr="00644CC6" w:rsidRDefault="001A05A2">
      <w:pPr>
        <w:pStyle w:val="OTRNormal"/>
      </w:pPr>
      <w:r w:rsidRPr="00644CC6">
        <w:t>Документ «Уведомление о принятии» предназначен для операций по обеспечению наличными ПБС, АУ, БУ, НУБП, удаленных клиентов, уполномоченных подразделений, с применением электронного документооборота.</w:t>
      </w:r>
    </w:p>
    <w:p w14:paraId="6CB6117B" w14:textId="77777777" w:rsidR="00DC38FD" w:rsidRPr="00644CC6" w:rsidRDefault="001A05A2">
      <w:pPr>
        <w:pStyle w:val="OTRTableTitle"/>
      </w:pPr>
      <w:bookmarkStart w:id="103" w:name="_Toc185883143"/>
      <w:r w:rsidRPr="00644CC6">
        <w:t>Маршрут документа «Уведомление о принятии»</w:t>
      </w:r>
      <w:bookmarkEnd w:id="1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3"/>
        <w:gridCol w:w="2614"/>
        <w:gridCol w:w="4674"/>
      </w:tblGrid>
      <w:tr w:rsidR="00DC38FD" w:rsidRPr="005251DE" w14:paraId="5283D154" w14:textId="77777777" w:rsidTr="005251DE">
        <w:trPr>
          <w:tblHeader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989D5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Отправитель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B96FD9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04858B" w14:textId="77777777" w:rsidR="00DC38FD" w:rsidRPr="005251DE" w:rsidRDefault="001A05A2" w:rsidP="005251D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5251DE">
              <w:rPr>
                <w:szCs w:val="22"/>
              </w:rPr>
              <w:t>Примечание</w:t>
            </w:r>
          </w:p>
        </w:tc>
      </w:tr>
      <w:tr w:rsidR="00DC38FD" w:rsidRPr="005251DE" w14:paraId="59CED158" w14:textId="77777777" w:rsidTr="005251DE">
        <w:tc>
          <w:tcPr>
            <w:tcW w:w="2343" w:type="dxa"/>
            <w:shd w:val="clear" w:color="auto" w:fill="auto"/>
          </w:tcPr>
          <w:p w14:paraId="26026752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ТОФК</w:t>
            </w:r>
          </w:p>
        </w:tc>
        <w:tc>
          <w:tcPr>
            <w:tcW w:w="2614" w:type="dxa"/>
            <w:shd w:val="clear" w:color="auto" w:fill="auto"/>
          </w:tcPr>
          <w:p w14:paraId="45428C88" w14:textId="77777777" w:rsidR="00DC38FD" w:rsidRPr="005251DE" w:rsidRDefault="001A05A2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5251DE">
              <w:rPr>
                <w:sz w:val="22"/>
                <w:szCs w:val="22"/>
              </w:rPr>
              <w:t>ПБС, АУ, БУ, НУБП, удаленные клиенты, уполномоченные подразделения</w:t>
            </w:r>
          </w:p>
        </w:tc>
        <w:tc>
          <w:tcPr>
            <w:tcW w:w="4674" w:type="dxa"/>
            <w:shd w:val="clear" w:color="auto" w:fill="auto"/>
          </w:tcPr>
          <w:p w14:paraId="25160BC9" w14:textId="77777777" w:rsidR="00DC38FD" w:rsidRPr="005251DE" w:rsidRDefault="00DC38FD" w:rsidP="005251D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E420711" w14:textId="77777777" w:rsidR="00DC38FD" w:rsidRPr="00644CC6" w:rsidRDefault="001A05A2">
      <w:pPr>
        <w:pStyle w:val="30"/>
      </w:pPr>
      <w:bookmarkStart w:id="104" w:name="_Toc185882305"/>
      <w:r w:rsidRPr="00644CC6">
        <w:t>Описание полей документа</w:t>
      </w:r>
      <w:bookmarkEnd w:id="104"/>
    </w:p>
    <w:p w14:paraId="7615F8CE" w14:textId="77777777" w:rsidR="00DC38FD" w:rsidRPr="00644CC6" w:rsidRDefault="001A05A2">
      <w:pPr>
        <w:pStyle w:val="OTRTableTitle"/>
      </w:pPr>
      <w:bookmarkStart w:id="105" w:name="_Toc185883144"/>
      <w:r w:rsidRPr="00644CC6">
        <w:t>Описание полей документа «Уведомление о принятии»</w:t>
      </w:r>
      <w:bookmarkEnd w:id="10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38"/>
        <w:gridCol w:w="1059"/>
        <w:gridCol w:w="882"/>
        <w:gridCol w:w="1057"/>
        <w:gridCol w:w="2818"/>
      </w:tblGrid>
      <w:tr w:rsidR="00DC38FD" w:rsidRPr="00384FFF" w14:paraId="3D8F1DB5" w14:textId="77777777" w:rsidTr="00384FFF">
        <w:trPr>
          <w:tblHeader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F6EAC0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Описание блока/поля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8A196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Имя блока/поля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7BEF87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Тип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A0E796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Длина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E11B4B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Обязательность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E0CFC3" w14:textId="77777777" w:rsidR="00DC38FD" w:rsidRPr="00384FFF" w:rsidRDefault="001A05A2" w:rsidP="00384FFF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84FFF">
              <w:rPr>
                <w:szCs w:val="22"/>
              </w:rPr>
              <w:t>Дополнительная информация</w:t>
            </w:r>
          </w:p>
        </w:tc>
      </w:tr>
      <w:tr w:rsidR="00DC38FD" w:rsidRPr="00384FFF" w14:paraId="25C6AD97" w14:textId="77777777" w:rsidTr="00384FFF">
        <w:tc>
          <w:tcPr>
            <w:tcW w:w="1915" w:type="dxa"/>
            <w:shd w:val="clear" w:color="auto" w:fill="FFFF00"/>
          </w:tcPr>
          <w:p w14:paraId="36736AE1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79" w:type="dxa"/>
            <w:shd w:val="clear" w:color="auto" w:fill="FFFF00"/>
          </w:tcPr>
          <w:p w14:paraId="04D80BDD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79" w:type="dxa"/>
            <w:shd w:val="clear" w:color="auto" w:fill="FFFF00"/>
          </w:tcPr>
          <w:p w14:paraId="6F4BD3C1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4B079557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7CF8F8C1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766BEF42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2E05900C" w14:textId="77777777" w:rsidTr="00384FFF">
        <w:tc>
          <w:tcPr>
            <w:tcW w:w="1915" w:type="dxa"/>
            <w:shd w:val="clear" w:color="auto" w:fill="auto"/>
          </w:tcPr>
          <w:p w14:paraId="51FE420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223743D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3D330F7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AE3FE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479CB5E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61FC7AF2" w14:textId="743CA9B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76C5E8F7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673F9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4A260F4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12539C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C25CA4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0CECB5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85C44BE" w14:textId="7E23B33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52C4AF1F" w14:textId="77777777" w:rsidTr="00384FFF">
        <w:tc>
          <w:tcPr>
            <w:tcW w:w="1915" w:type="dxa"/>
            <w:shd w:val="clear" w:color="auto" w:fill="FFFF00"/>
          </w:tcPr>
          <w:p w14:paraId="2187318F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79" w:type="dxa"/>
            <w:shd w:val="clear" w:color="auto" w:fill="FFFF00"/>
          </w:tcPr>
          <w:p w14:paraId="5A850F18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79" w:type="dxa"/>
            <w:shd w:val="clear" w:color="auto" w:fill="FFFF00"/>
          </w:tcPr>
          <w:p w14:paraId="3DA0E4E2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607991C9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32DAA423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8D79D92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6CE7B4A0" w14:textId="77777777" w:rsidTr="00384FFF">
        <w:tc>
          <w:tcPr>
            <w:tcW w:w="1915" w:type="dxa"/>
            <w:shd w:val="clear" w:color="auto" w:fill="auto"/>
          </w:tcPr>
          <w:p w14:paraId="5E7F243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79" w:type="dxa"/>
            <w:shd w:val="clear" w:color="auto" w:fill="auto"/>
          </w:tcPr>
          <w:p w14:paraId="4E9DE1D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BUDG_LEVEL</w:t>
            </w:r>
          </w:p>
        </w:tc>
        <w:tc>
          <w:tcPr>
            <w:tcW w:w="1079" w:type="dxa"/>
            <w:shd w:val="clear" w:color="auto" w:fill="auto"/>
          </w:tcPr>
          <w:p w14:paraId="19ED0ED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65EB7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</w:t>
            </w:r>
          </w:p>
        </w:tc>
        <w:tc>
          <w:tcPr>
            <w:tcW w:w="1077" w:type="dxa"/>
            <w:shd w:val="clear" w:color="auto" w:fill="auto"/>
          </w:tcPr>
          <w:p w14:paraId="6AA623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A20E7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E10922A" w14:textId="7B4A1235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федеральный бюджет;</w:t>
            </w:r>
          </w:p>
          <w:p w14:paraId="7CC426EE" w14:textId="6DCF9CA7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субъекта РФ;</w:t>
            </w:r>
          </w:p>
          <w:p w14:paraId="0C1668DB" w14:textId="1C23D0F0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местный бюджет;</w:t>
            </w:r>
          </w:p>
          <w:p w14:paraId="52C15EB7" w14:textId="7BC9780D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ГВФ РФ;</w:t>
            </w:r>
          </w:p>
          <w:p w14:paraId="5F5B856B" w14:textId="0EAF7645" w:rsidR="00DC38FD" w:rsidRPr="00384FFF" w:rsidRDefault="00B16B89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05A2" w:rsidRPr="00384FF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1A05A2" w:rsidRPr="00384FFF">
              <w:rPr>
                <w:sz w:val="22"/>
                <w:szCs w:val="22"/>
              </w:rPr>
              <w:t xml:space="preserve"> бюджет ТГВФ;</w:t>
            </w:r>
          </w:p>
          <w:p w14:paraId="551A4C23" w14:textId="2D8EA4D5" w:rsidR="00DC38FD" w:rsidRPr="00384FFF" w:rsidRDefault="00B16B89" w:rsidP="00B16B89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1A05A2" w:rsidRPr="00384FF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1A05A2" w:rsidRPr="00384FFF">
              <w:rPr>
                <w:sz w:val="22"/>
                <w:szCs w:val="22"/>
              </w:rPr>
              <w:t xml:space="preserve"> </w:t>
            </w:r>
            <w:r w:rsidR="00F01F2D">
              <w:rPr>
                <w:sz w:val="22"/>
                <w:szCs w:val="22"/>
              </w:rPr>
              <w:t>–</w:t>
            </w:r>
            <w:r w:rsidR="005251DE">
              <w:rPr>
                <w:sz w:val="22"/>
                <w:szCs w:val="22"/>
              </w:rPr>
              <w:t xml:space="preserve"> средства ЮЛ</w:t>
            </w:r>
          </w:p>
        </w:tc>
      </w:tr>
      <w:tr w:rsidR="00DC38FD" w:rsidRPr="00384FFF" w14:paraId="7A3717E1" w14:textId="77777777" w:rsidTr="00384FFF">
        <w:tc>
          <w:tcPr>
            <w:tcW w:w="1915" w:type="dxa"/>
            <w:shd w:val="clear" w:color="auto" w:fill="auto"/>
          </w:tcPr>
          <w:p w14:paraId="10095D2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79" w:type="dxa"/>
            <w:shd w:val="clear" w:color="auto" w:fill="auto"/>
          </w:tcPr>
          <w:p w14:paraId="5246905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781BE27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0CB19E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6AACF7A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8A5818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клиента, равный 8 символам.</w:t>
            </w:r>
          </w:p>
          <w:p w14:paraId="506628C6" w14:textId="049535D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Для иного НУБП (уполномоченного подразделения), отсутствующего в Сводном реестре, указывается код клиента в соответствии с регистрационными данными, присвоенными </w:t>
            </w:r>
            <w:r w:rsidR="005251DE">
              <w:rPr>
                <w:sz w:val="22"/>
                <w:szCs w:val="22"/>
              </w:rPr>
              <w:t>ТОФК, равный 5 символам</w:t>
            </w:r>
          </w:p>
        </w:tc>
      </w:tr>
      <w:tr w:rsidR="00DC38FD" w:rsidRPr="00384FFF" w14:paraId="2ADE8D18" w14:textId="77777777" w:rsidTr="00384FFF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E9C1EC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3655A4D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EA293B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E08CC3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28FF8F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84E9CB4" w14:textId="56049FA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 в соответствии со Сводным реестр</w:t>
            </w:r>
            <w:r w:rsidR="005251DE">
              <w:rPr>
                <w:sz w:val="22"/>
                <w:szCs w:val="22"/>
              </w:rPr>
              <w:t>ом или регистрационными данными</w:t>
            </w:r>
          </w:p>
        </w:tc>
      </w:tr>
      <w:tr w:rsidR="00DC38FD" w:rsidRPr="00384FFF" w14:paraId="702FF82D" w14:textId="77777777" w:rsidTr="00384FFF">
        <w:tc>
          <w:tcPr>
            <w:tcW w:w="1915" w:type="dxa"/>
            <w:shd w:val="clear" w:color="auto" w:fill="FFFF00"/>
          </w:tcPr>
          <w:p w14:paraId="36D7AB2F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79" w:type="dxa"/>
            <w:shd w:val="clear" w:color="auto" w:fill="FFFF00"/>
          </w:tcPr>
          <w:p w14:paraId="0ACEFF45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UP</w:t>
            </w:r>
          </w:p>
        </w:tc>
        <w:tc>
          <w:tcPr>
            <w:tcW w:w="1079" w:type="dxa"/>
            <w:shd w:val="clear" w:color="auto" w:fill="FFFF00"/>
          </w:tcPr>
          <w:p w14:paraId="4223C1B3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FFFF00"/>
          </w:tcPr>
          <w:p w14:paraId="70CABC60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00"/>
          </w:tcPr>
          <w:p w14:paraId="2CA9B29A" w14:textId="77777777" w:rsidR="00DC38FD" w:rsidRPr="00384FFF" w:rsidRDefault="001A05A2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84FFF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FFFF00"/>
          </w:tcPr>
          <w:p w14:paraId="05357E03" w14:textId="77777777" w:rsidR="00DC38FD" w:rsidRPr="00384FFF" w:rsidRDefault="00DC38FD" w:rsidP="00384FFF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DC38FD" w:rsidRPr="00384FFF" w14:paraId="1AE421A9" w14:textId="77777777" w:rsidTr="00384FFF">
        <w:tc>
          <w:tcPr>
            <w:tcW w:w="1915" w:type="dxa"/>
            <w:shd w:val="clear" w:color="auto" w:fill="auto"/>
          </w:tcPr>
          <w:p w14:paraId="7B50D44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79" w:type="dxa"/>
            <w:shd w:val="clear" w:color="auto" w:fill="auto"/>
          </w:tcPr>
          <w:p w14:paraId="66ED74D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GUID_FK</w:t>
            </w:r>
          </w:p>
        </w:tc>
        <w:tc>
          <w:tcPr>
            <w:tcW w:w="1079" w:type="dxa"/>
            <w:shd w:val="clear" w:color="auto" w:fill="auto"/>
          </w:tcPr>
          <w:p w14:paraId="3EA891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63EE7808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E7FAFD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138971EC" w14:textId="5952701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Слу</w:t>
            </w:r>
            <w:r w:rsidR="005251DE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DC38FD" w:rsidRPr="00384FFF" w14:paraId="31CA644D" w14:textId="77777777" w:rsidTr="00384FFF">
        <w:tc>
          <w:tcPr>
            <w:tcW w:w="1915" w:type="dxa"/>
            <w:shd w:val="clear" w:color="auto" w:fill="auto"/>
          </w:tcPr>
          <w:p w14:paraId="3CEC09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Уведомления</w:t>
            </w:r>
          </w:p>
        </w:tc>
        <w:tc>
          <w:tcPr>
            <w:tcW w:w="1979" w:type="dxa"/>
            <w:shd w:val="clear" w:color="auto" w:fill="auto"/>
          </w:tcPr>
          <w:p w14:paraId="462F2A3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NOM_UP</w:t>
            </w:r>
          </w:p>
        </w:tc>
        <w:tc>
          <w:tcPr>
            <w:tcW w:w="1079" w:type="dxa"/>
            <w:shd w:val="clear" w:color="auto" w:fill="auto"/>
          </w:tcPr>
          <w:p w14:paraId="1A746BF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F5F65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15</w:t>
            </w:r>
          </w:p>
        </w:tc>
        <w:tc>
          <w:tcPr>
            <w:tcW w:w="1077" w:type="dxa"/>
            <w:shd w:val="clear" w:color="auto" w:fill="auto"/>
          </w:tcPr>
          <w:p w14:paraId="09CF9AB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C6E629F" w14:textId="07FD3EEB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Уведомления</w:t>
            </w:r>
          </w:p>
        </w:tc>
      </w:tr>
      <w:tr w:rsidR="00DC38FD" w:rsidRPr="00384FFF" w14:paraId="153DC8E6" w14:textId="77777777" w:rsidTr="00384FFF">
        <w:tc>
          <w:tcPr>
            <w:tcW w:w="1915" w:type="dxa"/>
            <w:shd w:val="clear" w:color="auto" w:fill="auto"/>
          </w:tcPr>
          <w:p w14:paraId="3C769F3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Уведомления</w:t>
            </w:r>
          </w:p>
        </w:tc>
        <w:tc>
          <w:tcPr>
            <w:tcW w:w="1979" w:type="dxa"/>
            <w:shd w:val="clear" w:color="auto" w:fill="auto"/>
          </w:tcPr>
          <w:p w14:paraId="2DC7A2A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DATE_UP</w:t>
            </w:r>
          </w:p>
        </w:tc>
        <w:tc>
          <w:tcPr>
            <w:tcW w:w="1079" w:type="dxa"/>
            <w:shd w:val="clear" w:color="auto" w:fill="auto"/>
          </w:tcPr>
          <w:p w14:paraId="5EB7C30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4AC29028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211E7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29B2742" w14:textId="17DE7BA5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Дата, на к</w:t>
            </w:r>
            <w:r w:rsidR="005251DE">
              <w:rPr>
                <w:sz w:val="22"/>
                <w:szCs w:val="22"/>
              </w:rPr>
              <w:t>оторую сформировано Уведомление</w:t>
            </w:r>
          </w:p>
        </w:tc>
      </w:tr>
      <w:tr w:rsidR="00DC38FD" w:rsidRPr="00384FFF" w14:paraId="723A376C" w14:textId="77777777" w:rsidTr="00384FFF">
        <w:tc>
          <w:tcPr>
            <w:tcW w:w="1915" w:type="dxa"/>
            <w:shd w:val="clear" w:color="auto" w:fill="auto"/>
          </w:tcPr>
          <w:p w14:paraId="7E50E2B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79" w:type="dxa"/>
            <w:shd w:val="clear" w:color="auto" w:fill="auto"/>
          </w:tcPr>
          <w:p w14:paraId="0015878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BANK_TOFK</w:t>
            </w:r>
          </w:p>
        </w:tc>
        <w:tc>
          <w:tcPr>
            <w:tcW w:w="1079" w:type="dxa"/>
            <w:shd w:val="clear" w:color="auto" w:fill="auto"/>
          </w:tcPr>
          <w:p w14:paraId="54FE11C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1FBD15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160</w:t>
            </w:r>
          </w:p>
        </w:tc>
        <w:tc>
          <w:tcPr>
            <w:tcW w:w="1077" w:type="dxa"/>
            <w:shd w:val="clear" w:color="auto" w:fill="auto"/>
          </w:tcPr>
          <w:p w14:paraId="2499B4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379BE202" w14:textId="492D48D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банка, в котором открыт счет ТОФК, с которого осуществляется обеспечение наличными денежными средствами клиента (или в котором осуществляется прием наличных денег для зачисления на банковский счет ТОФК, предназначе</w:t>
            </w:r>
            <w:r w:rsidR="005251DE">
              <w:rPr>
                <w:sz w:val="22"/>
                <w:szCs w:val="22"/>
              </w:rPr>
              <w:t>нный для выдачи наличных денег)</w:t>
            </w:r>
          </w:p>
        </w:tc>
      </w:tr>
      <w:tr w:rsidR="00DC38FD" w:rsidRPr="00384FFF" w14:paraId="75447016" w14:textId="77777777" w:rsidTr="00384FFF">
        <w:tc>
          <w:tcPr>
            <w:tcW w:w="1915" w:type="dxa"/>
            <w:shd w:val="clear" w:color="auto" w:fill="auto"/>
          </w:tcPr>
          <w:p w14:paraId="3E6D1C2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БИК банка</w:t>
            </w:r>
          </w:p>
        </w:tc>
        <w:tc>
          <w:tcPr>
            <w:tcW w:w="1979" w:type="dxa"/>
            <w:shd w:val="clear" w:color="auto" w:fill="auto"/>
          </w:tcPr>
          <w:p w14:paraId="7ADCD5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BIC</w:t>
            </w:r>
          </w:p>
        </w:tc>
        <w:tc>
          <w:tcPr>
            <w:tcW w:w="1079" w:type="dxa"/>
            <w:shd w:val="clear" w:color="auto" w:fill="auto"/>
          </w:tcPr>
          <w:p w14:paraId="04E68DB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BD6B93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9</w:t>
            </w:r>
          </w:p>
        </w:tc>
        <w:tc>
          <w:tcPr>
            <w:tcW w:w="1077" w:type="dxa"/>
            <w:shd w:val="clear" w:color="auto" w:fill="auto"/>
          </w:tcPr>
          <w:p w14:paraId="178C146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73F76757" w14:textId="7356BE0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БИК банка, наименование которого указано в поле «Наименова</w:t>
            </w:r>
            <w:r w:rsidR="005251DE">
              <w:rPr>
                <w:sz w:val="22"/>
                <w:szCs w:val="22"/>
              </w:rPr>
              <w:t>ние банка»</w:t>
            </w:r>
          </w:p>
        </w:tc>
      </w:tr>
      <w:tr w:rsidR="00DC38FD" w:rsidRPr="00384FFF" w14:paraId="5EB9A168" w14:textId="77777777" w:rsidTr="00384FFF">
        <w:tc>
          <w:tcPr>
            <w:tcW w:w="1915" w:type="dxa"/>
            <w:shd w:val="clear" w:color="auto" w:fill="auto"/>
          </w:tcPr>
          <w:p w14:paraId="5D8CE30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органа ТОФК</w:t>
            </w:r>
          </w:p>
        </w:tc>
        <w:tc>
          <w:tcPr>
            <w:tcW w:w="1979" w:type="dxa"/>
            <w:shd w:val="clear" w:color="auto" w:fill="auto"/>
          </w:tcPr>
          <w:p w14:paraId="00EE075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NAME_TOFK</w:t>
            </w:r>
          </w:p>
        </w:tc>
        <w:tc>
          <w:tcPr>
            <w:tcW w:w="1079" w:type="dxa"/>
            <w:shd w:val="clear" w:color="auto" w:fill="auto"/>
          </w:tcPr>
          <w:p w14:paraId="469D5EB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485E5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5958013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2032FA50" w14:textId="6D9023D2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ТОФК. Поле заполняется в соответствии с ц</w:t>
            </w:r>
            <w:r w:rsidR="005251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DC38FD" w:rsidRPr="00384FFF" w14:paraId="78F12EEF" w14:textId="77777777" w:rsidTr="00384FFF">
        <w:tc>
          <w:tcPr>
            <w:tcW w:w="1915" w:type="dxa"/>
            <w:shd w:val="clear" w:color="auto" w:fill="auto"/>
          </w:tcPr>
          <w:p w14:paraId="1272048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</w:t>
            </w:r>
          </w:p>
        </w:tc>
        <w:tc>
          <w:tcPr>
            <w:tcW w:w="1979" w:type="dxa"/>
            <w:shd w:val="clear" w:color="auto" w:fill="auto"/>
          </w:tcPr>
          <w:p w14:paraId="3B2458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KOD_TOFK</w:t>
            </w:r>
          </w:p>
        </w:tc>
        <w:tc>
          <w:tcPr>
            <w:tcW w:w="1079" w:type="dxa"/>
            <w:shd w:val="clear" w:color="auto" w:fill="auto"/>
          </w:tcPr>
          <w:p w14:paraId="7C57ABD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4A68036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4</w:t>
            </w:r>
          </w:p>
        </w:tc>
        <w:tc>
          <w:tcPr>
            <w:tcW w:w="1077" w:type="dxa"/>
            <w:shd w:val="clear" w:color="auto" w:fill="auto"/>
          </w:tcPr>
          <w:p w14:paraId="1356D44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51B073C" w14:textId="1E25C876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ТОФК. Поле заполняется в соответствии с централизованным сп</w:t>
            </w:r>
            <w:r w:rsidR="005251DE">
              <w:rPr>
                <w:sz w:val="22"/>
                <w:szCs w:val="22"/>
              </w:rPr>
              <w:t>равочником ФК</w:t>
            </w:r>
          </w:p>
        </w:tc>
      </w:tr>
      <w:tr w:rsidR="00DC38FD" w:rsidRPr="00384FFF" w14:paraId="5F6D7CD6" w14:textId="77777777" w:rsidTr="00384FFF">
        <w:tc>
          <w:tcPr>
            <w:tcW w:w="1915" w:type="dxa"/>
            <w:shd w:val="clear" w:color="auto" w:fill="auto"/>
          </w:tcPr>
          <w:p w14:paraId="57A2721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Глобальный уникальный идентификатор документа</w:t>
            </w:r>
          </w:p>
        </w:tc>
        <w:tc>
          <w:tcPr>
            <w:tcW w:w="1979" w:type="dxa"/>
            <w:shd w:val="clear" w:color="auto" w:fill="auto"/>
          </w:tcPr>
          <w:p w14:paraId="0E00ED4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GUID_DOC</w:t>
            </w:r>
          </w:p>
        </w:tc>
        <w:tc>
          <w:tcPr>
            <w:tcW w:w="1079" w:type="dxa"/>
            <w:shd w:val="clear" w:color="auto" w:fill="auto"/>
          </w:tcPr>
          <w:p w14:paraId="549C54E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GUID</w:t>
            </w:r>
          </w:p>
        </w:tc>
        <w:tc>
          <w:tcPr>
            <w:tcW w:w="898" w:type="dxa"/>
            <w:shd w:val="clear" w:color="auto" w:fill="auto"/>
          </w:tcPr>
          <w:p w14:paraId="0C70EE2B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636DA47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</w:t>
            </w:r>
          </w:p>
        </w:tc>
        <w:tc>
          <w:tcPr>
            <w:tcW w:w="2880" w:type="dxa"/>
            <w:shd w:val="clear" w:color="auto" w:fill="auto"/>
          </w:tcPr>
          <w:p w14:paraId="004B2F98" w14:textId="416333BC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Уникальный электронный номер документа клиента, на основании которого создана заявка на сдачу/получение денежной наличности, для уведомления о принятии которой формируется данн</w:t>
            </w:r>
            <w:r w:rsidR="005251DE">
              <w:rPr>
                <w:sz w:val="22"/>
                <w:szCs w:val="22"/>
              </w:rPr>
              <w:t>ый документ</w:t>
            </w:r>
          </w:p>
        </w:tc>
      </w:tr>
      <w:tr w:rsidR="00DC38FD" w:rsidRPr="00384FFF" w14:paraId="6DBE7A14" w14:textId="77777777" w:rsidTr="00384FFF">
        <w:tc>
          <w:tcPr>
            <w:tcW w:w="1915" w:type="dxa"/>
            <w:shd w:val="clear" w:color="auto" w:fill="auto"/>
          </w:tcPr>
          <w:p w14:paraId="065AF47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6A60349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KOD_DOC</w:t>
            </w:r>
          </w:p>
        </w:tc>
        <w:tc>
          <w:tcPr>
            <w:tcW w:w="1079" w:type="dxa"/>
            <w:shd w:val="clear" w:color="auto" w:fill="auto"/>
          </w:tcPr>
          <w:p w14:paraId="07CF79A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3D79BC0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2</w:t>
            </w:r>
          </w:p>
        </w:tc>
        <w:tc>
          <w:tcPr>
            <w:tcW w:w="1077" w:type="dxa"/>
            <w:shd w:val="clear" w:color="auto" w:fill="auto"/>
          </w:tcPr>
          <w:p w14:paraId="022E33C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18522B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документа клиента, на основании которого создана заявка на сдачу/получение денежной наличности, для уведомления о принятии которой формируется данный документ.</w:t>
            </w:r>
          </w:p>
          <w:p w14:paraId="2B91ED5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Может принимать следующие значения:</w:t>
            </w:r>
          </w:p>
          <w:p w14:paraId="184B4D85" w14:textId="19C31473" w:rsidR="00DC38FD" w:rsidRPr="00384FFF" w:rsidRDefault="001A05A2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ZP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«Заявка для обеспечения наличными денежными средствами в электронном виде»;</w:t>
            </w:r>
          </w:p>
          <w:p w14:paraId="1BE9A728" w14:textId="2F1CB843" w:rsidR="00DC38FD" w:rsidRPr="00384FFF" w:rsidRDefault="001A05A2" w:rsidP="00861544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OC </w:t>
            </w:r>
            <w:r w:rsidR="00F01F2D">
              <w:rPr>
                <w:sz w:val="22"/>
                <w:szCs w:val="22"/>
              </w:rPr>
              <w:t>–</w:t>
            </w:r>
            <w:r w:rsidRPr="00384FFF">
              <w:rPr>
                <w:sz w:val="22"/>
                <w:szCs w:val="22"/>
              </w:rPr>
              <w:t xml:space="preserve"> «Заявка о внес</w:t>
            </w:r>
            <w:r w:rsidR="005251DE">
              <w:rPr>
                <w:sz w:val="22"/>
                <w:szCs w:val="22"/>
              </w:rPr>
              <w:t>ении наличных денежных средств»</w:t>
            </w:r>
          </w:p>
        </w:tc>
      </w:tr>
      <w:tr w:rsidR="00DC38FD" w:rsidRPr="00384FFF" w14:paraId="2F167270" w14:textId="77777777" w:rsidTr="00384FFF">
        <w:tc>
          <w:tcPr>
            <w:tcW w:w="1915" w:type="dxa"/>
            <w:shd w:val="clear" w:color="auto" w:fill="auto"/>
          </w:tcPr>
          <w:p w14:paraId="3F5E353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1C2C8B2C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NOM_DOC</w:t>
            </w:r>
          </w:p>
        </w:tc>
        <w:tc>
          <w:tcPr>
            <w:tcW w:w="1079" w:type="dxa"/>
            <w:shd w:val="clear" w:color="auto" w:fill="auto"/>
          </w:tcPr>
          <w:p w14:paraId="73E3EB0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9BD4A4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3DD7900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1BD87FB" w14:textId="4DD84DF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Номер документа клиента, на основании которого создана заявка на сдачу/получение денежной наличности, для </w:t>
            </w:r>
            <w:r w:rsidRPr="00384FFF">
              <w:rPr>
                <w:sz w:val="22"/>
                <w:szCs w:val="22"/>
              </w:rPr>
              <w:lastRenderedPageBreak/>
              <w:t>уведомления о принятии кото</w:t>
            </w:r>
            <w:r w:rsidR="005251DE">
              <w:rPr>
                <w:sz w:val="22"/>
                <w:szCs w:val="22"/>
              </w:rPr>
              <w:t>рой формируется данный документ</w:t>
            </w:r>
          </w:p>
        </w:tc>
      </w:tr>
      <w:tr w:rsidR="00DC38FD" w:rsidRPr="00384FFF" w14:paraId="252C31E5" w14:textId="77777777" w:rsidTr="00384FFF">
        <w:tc>
          <w:tcPr>
            <w:tcW w:w="1915" w:type="dxa"/>
            <w:shd w:val="clear" w:color="auto" w:fill="auto"/>
          </w:tcPr>
          <w:p w14:paraId="0B310C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Дата документа клиента</w:t>
            </w:r>
          </w:p>
        </w:tc>
        <w:tc>
          <w:tcPr>
            <w:tcW w:w="1979" w:type="dxa"/>
            <w:shd w:val="clear" w:color="auto" w:fill="auto"/>
          </w:tcPr>
          <w:p w14:paraId="73C3085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DATE_DOC</w:t>
            </w:r>
          </w:p>
        </w:tc>
        <w:tc>
          <w:tcPr>
            <w:tcW w:w="1079" w:type="dxa"/>
            <w:shd w:val="clear" w:color="auto" w:fill="auto"/>
          </w:tcPr>
          <w:p w14:paraId="1C234B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1115E2D9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FAC600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2EC7AB4" w14:textId="26D5240A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документа клиента, на основании которого создана заявка на сдачу/получение денежной наличности, для уведомления о принятии кото</w:t>
            </w:r>
            <w:r w:rsidR="005251DE">
              <w:rPr>
                <w:sz w:val="22"/>
                <w:szCs w:val="22"/>
              </w:rPr>
              <w:t>рой формируется данный документ</w:t>
            </w:r>
          </w:p>
        </w:tc>
      </w:tr>
      <w:tr w:rsidR="00DC38FD" w:rsidRPr="00384FFF" w14:paraId="23E59841" w14:textId="77777777" w:rsidTr="00384FFF">
        <w:tc>
          <w:tcPr>
            <w:tcW w:w="1915" w:type="dxa"/>
            <w:shd w:val="clear" w:color="auto" w:fill="auto"/>
          </w:tcPr>
          <w:p w14:paraId="2B82E44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79" w:type="dxa"/>
            <w:shd w:val="clear" w:color="auto" w:fill="auto"/>
          </w:tcPr>
          <w:p w14:paraId="577B3EB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NAME_BUD</w:t>
            </w:r>
          </w:p>
        </w:tc>
        <w:tc>
          <w:tcPr>
            <w:tcW w:w="1079" w:type="dxa"/>
            <w:shd w:val="clear" w:color="auto" w:fill="auto"/>
          </w:tcPr>
          <w:p w14:paraId="2E22000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69679E3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512</w:t>
            </w:r>
          </w:p>
        </w:tc>
        <w:tc>
          <w:tcPr>
            <w:tcW w:w="1077" w:type="dxa"/>
            <w:shd w:val="clear" w:color="auto" w:fill="auto"/>
          </w:tcPr>
          <w:p w14:paraId="472DEBD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7BC751C" w14:textId="425F3053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Указывается наименование бюджета для клиентов, являющихся УБП. Для клиентов, не явл</w:t>
            </w:r>
            <w:r w:rsidR="005251DE">
              <w:rPr>
                <w:sz w:val="22"/>
                <w:szCs w:val="22"/>
              </w:rPr>
              <w:t>яющихся УБП поле не заполняется</w:t>
            </w:r>
          </w:p>
        </w:tc>
      </w:tr>
      <w:tr w:rsidR="00DC38FD" w:rsidRPr="00384FFF" w14:paraId="001E8633" w14:textId="77777777" w:rsidTr="00384FFF">
        <w:tc>
          <w:tcPr>
            <w:tcW w:w="1915" w:type="dxa"/>
            <w:shd w:val="clear" w:color="auto" w:fill="auto"/>
          </w:tcPr>
          <w:p w14:paraId="3A0EAA5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79" w:type="dxa"/>
            <w:shd w:val="clear" w:color="auto" w:fill="auto"/>
          </w:tcPr>
          <w:p w14:paraId="5FAA86D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NAME_UBP</w:t>
            </w:r>
          </w:p>
        </w:tc>
        <w:tc>
          <w:tcPr>
            <w:tcW w:w="1079" w:type="dxa"/>
            <w:shd w:val="clear" w:color="auto" w:fill="auto"/>
          </w:tcPr>
          <w:p w14:paraId="2C03531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696D48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3362E8C0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487D4B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Полное наименование клиента.</w:t>
            </w:r>
          </w:p>
          <w:p w14:paraId="19F7FE1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59DCA122" w14:textId="654E6EF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уполномоченных подразделений заполняется в соответс</w:t>
            </w:r>
            <w:r w:rsidR="005251DE">
              <w:rPr>
                <w:sz w:val="22"/>
                <w:szCs w:val="22"/>
              </w:rPr>
              <w:t>твии с регистрационными данными</w:t>
            </w:r>
          </w:p>
        </w:tc>
      </w:tr>
      <w:tr w:rsidR="00DC38FD" w:rsidRPr="00384FFF" w14:paraId="4A22CC36" w14:textId="77777777" w:rsidTr="00384FFF">
        <w:tc>
          <w:tcPr>
            <w:tcW w:w="1915" w:type="dxa"/>
            <w:shd w:val="clear" w:color="auto" w:fill="auto"/>
          </w:tcPr>
          <w:p w14:paraId="2E0EF4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 (учетный номер клиента)</w:t>
            </w:r>
          </w:p>
        </w:tc>
        <w:tc>
          <w:tcPr>
            <w:tcW w:w="1979" w:type="dxa"/>
            <w:shd w:val="clear" w:color="auto" w:fill="auto"/>
          </w:tcPr>
          <w:p w14:paraId="0ED103C9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KOD_UBP</w:t>
            </w:r>
          </w:p>
        </w:tc>
        <w:tc>
          <w:tcPr>
            <w:tcW w:w="1079" w:type="dxa"/>
            <w:shd w:val="clear" w:color="auto" w:fill="auto"/>
          </w:tcPr>
          <w:p w14:paraId="038AEC3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0393FA2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8</w:t>
            </w:r>
          </w:p>
        </w:tc>
        <w:tc>
          <w:tcPr>
            <w:tcW w:w="1077" w:type="dxa"/>
            <w:shd w:val="clear" w:color="auto" w:fill="auto"/>
          </w:tcPr>
          <w:p w14:paraId="5EF088A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CB74A6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Код по сводному реестру клиента.</w:t>
            </w:r>
          </w:p>
          <w:p w14:paraId="2EAD51AB" w14:textId="1A6807D9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Для уполномоченных подразделений указывается код клиента в соответствии с регистрацион</w:t>
            </w:r>
            <w:r w:rsidR="005251DE">
              <w:rPr>
                <w:sz w:val="22"/>
                <w:szCs w:val="22"/>
              </w:rPr>
              <w:t>ными данными, присвоенными ТОФК</w:t>
            </w:r>
          </w:p>
        </w:tc>
      </w:tr>
      <w:tr w:rsidR="00DC38FD" w:rsidRPr="00384FFF" w14:paraId="1CD71F50" w14:textId="77777777" w:rsidTr="00384FFF">
        <w:tc>
          <w:tcPr>
            <w:tcW w:w="1915" w:type="dxa"/>
            <w:shd w:val="clear" w:color="auto" w:fill="auto"/>
          </w:tcPr>
          <w:p w14:paraId="34010B3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79" w:type="dxa"/>
            <w:shd w:val="clear" w:color="auto" w:fill="auto"/>
          </w:tcPr>
          <w:p w14:paraId="2717D70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LS_UBP</w:t>
            </w:r>
          </w:p>
        </w:tc>
        <w:tc>
          <w:tcPr>
            <w:tcW w:w="1079" w:type="dxa"/>
            <w:shd w:val="clear" w:color="auto" w:fill="auto"/>
          </w:tcPr>
          <w:p w14:paraId="58A2160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5D3380C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= 11</w:t>
            </w:r>
          </w:p>
        </w:tc>
        <w:tc>
          <w:tcPr>
            <w:tcW w:w="1077" w:type="dxa"/>
            <w:shd w:val="clear" w:color="auto" w:fill="auto"/>
          </w:tcPr>
          <w:p w14:paraId="1BE12126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26C17F2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Номер лицевого счета УБП/НУБП/АУ/БУ, документ которого обрабатывался.</w:t>
            </w:r>
          </w:p>
          <w:p w14:paraId="6836E409" w14:textId="76BF108D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 xml:space="preserve">Не заполняется, если документ, по результатам обработки которого </w:t>
            </w:r>
            <w:r w:rsidRPr="00384FFF">
              <w:rPr>
                <w:sz w:val="22"/>
                <w:szCs w:val="22"/>
              </w:rPr>
              <w:lastRenderedPageBreak/>
              <w:t>формируется данный Протокол, сформирова</w:t>
            </w:r>
            <w:r w:rsidR="005251DE">
              <w:rPr>
                <w:sz w:val="22"/>
                <w:szCs w:val="22"/>
              </w:rPr>
              <w:t>н уполномоченным подразделением</w:t>
            </w:r>
          </w:p>
        </w:tc>
      </w:tr>
      <w:tr w:rsidR="00DC38FD" w:rsidRPr="00384FFF" w14:paraId="518C94DD" w14:textId="77777777" w:rsidTr="00384FFF">
        <w:tc>
          <w:tcPr>
            <w:tcW w:w="1915" w:type="dxa"/>
            <w:shd w:val="clear" w:color="auto" w:fill="auto"/>
          </w:tcPr>
          <w:p w14:paraId="03D9051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79" w:type="dxa"/>
            <w:shd w:val="clear" w:color="auto" w:fill="auto"/>
          </w:tcPr>
          <w:p w14:paraId="37A4688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NOTE</w:t>
            </w:r>
          </w:p>
        </w:tc>
        <w:tc>
          <w:tcPr>
            <w:tcW w:w="1079" w:type="dxa"/>
            <w:shd w:val="clear" w:color="auto" w:fill="auto"/>
          </w:tcPr>
          <w:p w14:paraId="394B70A4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E2D1CB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2000</w:t>
            </w:r>
          </w:p>
        </w:tc>
        <w:tc>
          <w:tcPr>
            <w:tcW w:w="1077" w:type="dxa"/>
            <w:shd w:val="clear" w:color="auto" w:fill="auto"/>
          </w:tcPr>
          <w:p w14:paraId="43B484B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7F53EBDE" w14:textId="42D22D9F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Информация о реквизитах заявки на сдачу/получение денежной налично</w:t>
            </w:r>
            <w:r w:rsidR="005251DE">
              <w:rPr>
                <w:sz w:val="22"/>
                <w:szCs w:val="22"/>
              </w:rPr>
              <w:t>сти, принятой банком</w:t>
            </w:r>
          </w:p>
        </w:tc>
      </w:tr>
      <w:tr w:rsidR="00DC38FD" w:rsidRPr="00384FFF" w14:paraId="1EE26BB2" w14:textId="77777777" w:rsidTr="00384FFF">
        <w:tc>
          <w:tcPr>
            <w:tcW w:w="1915" w:type="dxa"/>
            <w:shd w:val="clear" w:color="auto" w:fill="auto"/>
          </w:tcPr>
          <w:p w14:paraId="1937CDC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0CDF4AC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DOL_ISP</w:t>
            </w:r>
          </w:p>
        </w:tc>
        <w:tc>
          <w:tcPr>
            <w:tcW w:w="1079" w:type="dxa"/>
            <w:shd w:val="clear" w:color="auto" w:fill="auto"/>
          </w:tcPr>
          <w:p w14:paraId="6D44803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77F6D813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53CC4FE8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60224C9F" w14:textId="1BFECF2B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Должн</w:t>
            </w:r>
            <w:r w:rsidR="005251DE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DC38FD" w:rsidRPr="00384FFF" w14:paraId="739FE8FB" w14:textId="77777777" w:rsidTr="00384FFF">
        <w:tc>
          <w:tcPr>
            <w:tcW w:w="1915" w:type="dxa"/>
            <w:shd w:val="clear" w:color="auto" w:fill="auto"/>
          </w:tcPr>
          <w:p w14:paraId="6F4A4FC5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10E33D0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FIO_ISP</w:t>
            </w:r>
          </w:p>
        </w:tc>
        <w:tc>
          <w:tcPr>
            <w:tcW w:w="1079" w:type="dxa"/>
            <w:shd w:val="clear" w:color="auto" w:fill="auto"/>
          </w:tcPr>
          <w:p w14:paraId="78A987DD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ACE245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100</w:t>
            </w:r>
          </w:p>
        </w:tc>
        <w:tc>
          <w:tcPr>
            <w:tcW w:w="1077" w:type="dxa"/>
            <w:shd w:val="clear" w:color="auto" w:fill="auto"/>
          </w:tcPr>
          <w:p w14:paraId="71541B2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2A29E4E" w14:textId="52A5F16B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Фамилия, имя, отче</w:t>
            </w:r>
            <w:r w:rsidR="005251DE">
              <w:rPr>
                <w:sz w:val="22"/>
                <w:szCs w:val="22"/>
              </w:rPr>
              <w:t>ство ответственного исполнителя</w:t>
            </w:r>
          </w:p>
        </w:tc>
      </w:tr>
      <w:tr w:rsidR="00DC38FD" w:rsidRPr="00384FFF" w14:paraId="6E3111B2" w14:textId="77777777" w:rsidTr="00384FFF">
        <w:tc>
          <w:tcPr>
            <w:tcW w:w="1915" w:type="dxa"/>
            <w:shd w:val="clear" w:color="auto" w:fill="auto"/>
          </w:tcPr>
          <w:p w14:paraId="58B9CC6F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79" w:type="dxa"/>
            <w:shd w:val="clear" w:color="auto" w:fill="auto"/>
          </w:tcPr>
          <w:p w14:paraId="6AE4A3DA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TEL_ISP</w:t>
            </w:r>
          </w:p>
        </w:tc>
        <w:tc>
          <w:tcPr>
            <w:tcW w:w="1079" w:type="dxa"/>
            <w:shd w:val="clear" w:color="auto" w:fill="auto"/>
          </w:tcPr>
          <w:p w14:paraId="606EC0C1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STRING</w:t>
            </w:r>
          </w:p>
        </w:tc>
        <w:tc>
          <w:tcPr>
            <w:tcW w:w="898" w:type="dxa"/>
            <w:shd w:val="clear" w:color="auto" w:fill="auto"/>
          </w:tcPr>
          <w:p w14:paraId="13E58EF2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&lt;= 50</w:t>
            </w:r>
          </w:p>
        </w:tc>
        <w:tc>
          <w:tcPr>
            <w:tcW w:w="1077" w:type="dxa"/>
            <w:shd w:val="clear" w:color="auto" w:fill="auto"/>
          </w:tcPr>
          <w:p w14:paraId="68A9A3CB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4EFD8055" w14:textId="757A7E80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Тел</w:t>
            </w:r>
            <w:r w:rsidR="005251DE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DC38FD" w:rsidRPr="00384FFF" w14:paraId="07E98ACD" w14:textId="77777777" w:rsidTr="00384FFF">
        <w:tc>
          <w:tcPr>
            <w:tcW w:w="1915" w:type="dxa"/>
            <w:shd w:val="clear" w:color="auto" w:fill="auto"/>
          </w:tcPr>
          <w:p w14:paraId="6B80CB2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Дата подписания уведомления</w:t>
            </w:r>
          </w:p>
        </w:tc>
        <w:tc>
          <w:tcPr>
            <w:tcW w:w="1979" w:type="dxa"/>
            <w:shd w:val="clear" w:color="auto" w:fill="auto"/>
          </w:tcPr>
          <w:p w14:paraId="46FF84B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DATE_POD</w:t>
            </w:r>
          </w:p>
        </w:tc>
        <w:tc>
          <w:tcPr>
            <w:tcW w:w="1079" w:type="dxa"/>
            <w:shd w:val="clear" w:color="auto" w:fill="auto"/>
          </w:tcPr>
          <w:p w14:paraId="53944F8E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DATE</w:t>
            </w:r>
          </w:p>
        </w:tc>
        <w:tc>
          <w:tcPr>
            <w:tcW w:w="898" w:type="dxa"/>
            <w:shd w:val="clear" w:color="auto" w:fill="auto"/>
          </w:tcPr>
          <w:p w14:paraId="7BBCCEF4" w14:textId="77777777" w:rsidR="00DC38FD" w:rsidRPr="00384FFF" w:rsidRDefault="00DC38FD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55C54B7" w14:textId="77777777" w:rsidR="00DC38FD" w:rsidRPr="00384FFF" w:rsidRDefault="001A05A2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84FFF">
              <w:rPr>
                <w:sz w:val="22"/>
                <w:szCs w:val="22"/>
              </w:rPr>
              <w:t>Нет</w:t>
            </w:r>
          </w:p>
        </w:tc>
        <w:tc>
          <w:tcPr>
            <w:tcW w:w="2880" w:type="dxa"/>
            <w:shd w:val="clear" w:color="auto" w:fill="auto"/>
          </w:tcPr>
          <w:p w14:paraId="122A9D84" w14:textId="69A05D6A" w:rsidR="00DC38FD" w:rsidRPr="00384FFF" w:rsidRDefault="005251DE" w:rsidP="00384FF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уведомления</w:t>
            </w:r>
          </w:p>
        </w:tc>
      </w:tr>
    </w:tbl>
    <w:p w14:paraId="257E96A4" w14:textId="77777777" w:rsidR="00DC38FD" w:rsidRPr="00644CC6" w:rsidRDefault="001A05A2">
      <w:pPr>
        <w:pStyle w:val="30"/>
      </w:pPr>
      <w:bookmarkStart w:id="106" w:name="_Toc185882306"/>
      <w:r w:rsidRPr="00644CC6">
        <w:t>Макет файла</w:t>
      </w:r>
      <w:bookmarkEnd w:id="106"/>
    </w:p>
    <w:p w14:paraId="0465E5F4" w14:textId="77777777" w:rsidR="00DC38FD" w:rsidRPr="00644CC6" w:rsidRDefault="001A05A2">
      <w:pPr>
        <w:pStyle w:val="OTRMaketCode"/>
      </w:pPr>
      <w:r w:rsidRPr="00644CC6">
        <w:rPr>
          <w:b/>
        </w:rPr>
        <w:t>FK</w:t>
      </w:r>
      <w:r w:rsidRPr="00644CC6">
        <w:t>|NUM_VER|FORMER(0)|FORM_VER(0)|NORM_DOC(0)|</w:t>
      </w:r>
    </w:p>
    <w:p w14:paraId="543362FC" w14:textId="77777777" w:rsidR="00DC38FD" w:rsidRPr="00644CC6" w:rsidRDefault="001A05A2">
      <w:pPr>
        <w:pStyle w:val="OTRMaketCode"/>
      </w:pPr>
      <w:r w:rsidRPr="00644CC6">
        <w:rPr>
          <w:b/>
        </w:rPr>
        <w:t>FROM</w:t>
      </w:r>
      <w:r w:rsidRPr="00644CC6">
        <w:t>|KOD_TOFK|NAME_TOFK|</w:t>
      </w:r>
      <w:r w:rsidRPr="00644CC6">
        <w:rPr>
          <w:b/>
        </w:rPr>
        <w:t>TO</w:t>
      </w:r>
    </w:p>
    <w:p w14:paraId="526930DE" w14:textId="77777777" w:rsidR="00DC38FD" w:rsidRPr="00644CC6" w:rsidRDefault="001A05A2">
      <w:pPr>
        <w:pStyle w:val="OTRMaketCode"/>
      </w:pPr>
      <w:r w:rsidRPr="00644CC6">
        <w:rPr>
          <w:b/>
        </w:rPr>
        <w:t>TO</w:t>
      </w:r>
      <w:r w:rsidRPr="00644CC6">
        <w:t>|BUDG_LEVEL|KOD_UBP|NAME_UBP|</w:t>
      </w:r>
      <w:r w:rsidRPr="00644CC6">
        <w:rPr>
          <w:b/>
        </w:rPr>
        <w:t>UP</w:t>
      </w:r>
    </w:p>
    <w:p w14:paraId="28848DE4" w14:textId="77777777" w:rsidR="00DC38FD" w:rsidRPr="00644CC6" w:rsidRDefault="001A05A2">
      <w:pPr>
        <w:pStyle w:val="OTRMaketCode"/>
      </w:pPr>
      <w:r w:rsidRPr="00644CC6">
        <w:rPr>
          <w:b/>
        </w:rPr>
        <w:t>UP</w:t>
      </w:r>
      <w:r w:rsidRPr="00644CC6">
        <w:t>|GUID_FK|NOM_UP|DATE_UP|BANK_TOFK|BIC|NAME_TOFK|KOD_TOFK|GUID_DOC|KOD_DOC(0)|NOM_DOC(0)|DATE_DOC(0)|NAME_BUD(0)|NAME_UBP(0)|KOD_UBP(0)|LS_UBP(0)|NOTE(0)|DOL_ISP(0)|FIO_ISP(0)|TEL_ISP(0)|DATE_POD(0)|</w:t>
      </w:r>
    </w:p>
    <w:p w14:paraId="0044241F" w14:textId="77777777" w:rsidR="00DC38FD" w:rsidRPr="00644CC6" w:rsidRDefault="001A05A2">
      <w:pPr>
        <w:pStyle w:val="30"/>
      </w:pPr>
      <w:bookmarkStart w:id="107" w:name="_Toc185882307"/>
      <w:r w:rsidRPr="00644CC6">
        <w:t>Пример файла</w:t>
      </w:r>
      <w:bookmarkEnd w:id="107"/>
    </w:p>
    <w:p w14:paraId="512A66E4" w14:textId="1DCB51E0" w:rsidR="00DC38FD" w:rsidRPr="00AC5F96" w:rsidRDefault="001A05A2">
      <w:pPr>
        <w:pStyle w:val="OTRNormal"/>
        <w:rPr>
          <w:lang w:val="en-US"/>
        </w:rPr>
      </w:pPr>
      <w:r w:rsidRPr="00644CC6">
        <w:t xml:space="preserve">Имя файла </w:t>
      </w:r>
      <w:r w:rsidR="00F01F2D">
        <w:t>–</w:t>
      </w:r>
      <w:r w:rsidRPr="00644CC6">
        <w:t xml:space="preserve"> </w:t>
      </w:r>
      <w:r w:rsidR="00552ED8">
        <w:rPr>
          <w:b/>
          <w:lang w:val="en-US"/>
        </w:rPr>
        <w:t>282</w:t>
      </w:r>
      <w:r w:rsidRPr="00644CC6">
        <w:rPr>
          <w:b/>
        </w:rPr>
        <w:t>19006101.</w:t>
      </w:r>
      <w:r w:rsidR="00552ED8" w:rsidRPr="00644CC6">
        <w:rPr>
          <w:b/>
        </w:rPr>
        <w:t>UP</w:t>
      </w:r>
      <w:r w:rsidR="00552ED8">
        <w:rPr>
          <w:b/>
          <w:lang w:val="en-US"/>
        </w:rPr>
        <w:t>B</w:t>
      </w:r>
    </w:p>
    <w:p w14:paraId="62BA2A6B" w14:textId="77777777" w:rsidR="00DC38FD" w:rsidRPr="001A61BC" w:rsidRDefault="001A05A2">
      <w:pPr>
        <w:pStyle w:val="OTRMaketCode"/>
        <w:rPr>
          <w:lang w:val="ru-RU"/>
        </w:rPr>
      </w:pPr>
      <w:r w:rsidRPr="00644CC6">
        <w:rPr>
          <w:b/>
        </w:rPr>
        <w:t>FK</w:t>
      </w:r>
      <w:r w:rsidRPr="001A61BC">
        <w:rPr>
          <w:lang w:val="ru-RU"/>
        </w:rPr>
        <w:t>|</w:t>
      </w:r>
      <w:r w:rsidRPr="00644CC6">
        <w:t>TXUP</w:t>
      </w:r>
      <w:r w:rsidRPr="001A61BC">
        <w:rPr>
          <w:lang w:val="ru-RU"/>
        </w:rPr>
        <w:t>221001|АСФК|32.9||</w:t>
      </w:r>
    </w:p>
    <w:p w14:paraId="1AFA412F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FROM</w:t>
      </w:r>
      <w:r w:rsidRPr="00644CC6">
        <w:rPr>
          <w:lang w:val="ru-RU"/>
        </w:rPr>
        <w:t>|2800|Управление Федерального казначейства по Владимирской области|</w:t>
      </w:r>
    </w:p>
    <w:p w14:paraId="0DA37AA6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TO</w:t>
      </w:r>
      <w:r w:rsidRPr="00644CC6">
        <w:rPr>
          <w:lang w:val="ru-RU"/>
        </w:rPr>
        <w:t>|1|28219006|Департамент образования Владимирской области|</w:t>
      </w:r>
    </w:p>
    <w:p w14:paraId="53A4EC39" w14:textId="77777777" w:rsidR="00DC38FD" w:rsidRPr="00644CC6" w:rsidRDefault="001A05A2">
      <w:pPr>
        <w:pStyle w:val="OTRMaketCode"/>
        <w:rPr>
          <w:lang w:val="ru-RU"/>
        </w:rPr>
      </w:pPr>
      <w:r w:rsidRPr="00644CC6">
        <w:rPr>
          <w:b/>
        </w:rPr>
        <w:t>UP</w:t>
      </w:r>
      <w:r w:rsidRPr="00644CC6">
        <w:rPr>
          <w:lang w:val="ru-RU"/>
        </w:rPr>
        <w:t>|3</w:t>
      </w:r>
      <w:r w:rsidRPr="00644CC6">
        <w:t>B</w:t>
      </w:r>
      <w:r w:rsidRPr="00644CC6">
        <w:rPr>
          <w:lang w:val="ru-RU"/>
        </w:rPr>
        <w:t>296774-</w:t>
      </w:r>
      <w:r w:rsidRPr="00644CC6">
        <w:t>F</w:t>
      </w:r>
      <w:r w:rsidRPr="00644CC6">
        <w:rPr>
          <w:lang w:val="ru-RU"/>
        </w:rPr>
        <w:t>1</w:t>
      </w:r>
      <w:r w:rsidRPr="00644CC6">
        <w:t>EC</w:t>
      </w:r>
      <w:r w:rsidRPr="00644CC6">
        <w:rPr>
          <w:lang w:val="ru-RU"/>
        </w:rPr>
        <w:t>-424</w:t>
      </w:r>
      <w:r w:rsidRPr="00644CC6">
        <w:t>F</w:t>
      </w:r>
      <w:r w:rsidRPr="00644CC6">
        <w:rPr>
          <w:lang w:val="ru-RU"/>
        </w:rPr>
        <w:t>-</w:t>
      </w:r>
      <w:r w:rsidRPr="00644CC6">
        <w:t>B</w:t>
      </w:r>
      <w:r w:rsidRPr="00644CC6">
        <w:rPr>
          <w:lang w:val="ru-RU"/>
        </w:rPr>
        <w:t>8</w:t>
      </w:r>
      <w:r w:rsidRPr="00644CC6">
        <w:t>A</w:t>
      </w:r>
      <w:r w:rsidRPr="00644CC6">
        <w:rPr>
          <w:lang w:val="ru-RU"/>
        </w:rPr>
        <w:t>7-0</w:t>
      </w:r>
      <w:r w:rsidRPr="00644CC6">
        <w:t>CBE</w:t>
      </w:r>
      <w:r w:rsidRPr="00644CC6">
        <w:rPr>
          <w:lang w:val="ru-RU"/>
        </w:rPr>
        <w:t>01</w:t>
      </w:r>
      <w:r w:rsidRPr="00644CC6">
        <w:t>BDDEF</w:t>
      </w:r>
      <w:r w:rsidRPr="00644CC6">
        <w:rPr>
          <w:lang w:val="ru-RU"/>
        </w:rPr>
        <w:t>9|15|01.11.2022|ГРКЦ ГУ Банка России по Владимирской Области|041708001|Управление Федерального казначейства по Владимирской области|2800|046</w:t>
      </w:r>
      <w:r w:rsidRPr="00644CC6">
        <w:t>F</w:t>
      </w:r>
      <w:r w:rsidRPr="00644CC6">
        <w:rPr>
          <w:lang w:val="ru-RU"/>
        </w:rPr>
        <w:t>0</w:t>
      </w:r>
      <w:r w:rsidRPr="00644CC6">
        <w:t>F</w:t>
      </w:r>
      <w:r w:rsidRPr="00644CC6">
        <w:rPr>
          <w:lang w:val="ru-RU"/>
        </w:rPr>
        <w:t>09-2</w:t>
      </w:r>
      <w:r w:rsidRPr="00644CC6">
        <w:t>E</w:t>
      </w:r>
      <w:r w:rsidRPr="00644CC6">
        <w:rPr>
          <w:lang w:val="ru-RU"/>
        </w:rPr>
        <w:t>02-280</w:t>
      </w:r>
      <w:r w:rsidRPr="00644CC6">
        <w:t>D</w:t>
      </w:r>
      <w:r w:rsidRPr="00644CC6">
        <w:rPr>
          <w:lang w:val="ru-RU"/>
        </w:rPr>
        <w:t>-</w:t>
      </w:r>
      <w:r w:rsidRPr="00644CC6">
        <w:t>E</w:t>
      </w:r>
      <w:r w:rsidRPr="00644CC6">
        <w:rPr>
          <w:lang w:val="ru-RU"/>
        </w:rPr>
        <w:t>050-11</w:t>
      </w:r>
      <w:r w:rsidRPr="00644CC6">
        <w:t>AC</w:t>
      </w:r>
      <w:r w:rsidRPr="00644CC6">
        <w:rPr>
          <w:lang w:val="ru-RU"/>
        </w:rPr>
        <w:t>5</w:t>
      </w:r>
      <w:r w:rsidRPr="00644CC6">
        <w:t>D</w:t>
      </w:r>
      <w:r w:rsidRPr="00644CC6">
        <w:rPr>
          <w:lang w:val="ru-RU"/>
        </w:rPr>
        <w:t>010</w:t>
      </w:r>
      <w:r w:rsidRPr="00644CC6">
        <w:t>F</w:t>
      </w:r>
      <w:r w:rsidRPr="00644CC6">
        <w:rPr>
          <w:lang w:val="ru-RU"/>
        </w:rPr>
        <w:t>87|</w:t>
      </w:r>
      <w:r w:rsidRPr="00644CC6">
        <w:t>OC</w:t>
      </w:r>
      <w:r w:rsidRPr="00644CC6">
        <w:rPr>
          <w:lang w:val="ru-RU"/>
        </w:rPr>
        <w:t>|1|01.11.2022|Федеральный бюджет|Департамент образования Владимирской области|28219006|03282190060|Сформированная на основании документа заявка на сдачу/получение денежной наличности от 01.10.2022 № 1 принята банком.|Казначей|Степанов Степан Петрович|(4922) 111-111|01.11.2022|</w:t>
      </w:r>
    </w:p>
    <w:p w14:paraId="79073034" w14:textId="77777777" w:rsidR="00DC38FD" w:rsidRPr="00644CC6" w:rsidRDefault="001A05A2">
      <w:pPr>
        <w:keepNext/>
        <w:spacing w:before="120" w:after="120"/>
        <w:contextualSpacing/>
        <w:jc w:val="center"/>
        <w:outlineLvl w:val="0"/>
        <w:rPr>
          <w:b/>
          <w:caps/>
          <w:sz w:val="28"/>
        </w:rPr>
      </w:pPr>
      <w:r w:rsidRPr="00644CC6">
        <w:lastRenderedPageBreak/>
        <w:br w:type="page" w:clear="all"/>
      </w:r>
    </w:p>
    <w:p w14:paraId="23D13181" w14:textId="77777777" w:rsidR="00DC38FD" w:rsidRPr="00644CC6" w:rsidRDefault="001A05A2">
      <w:pPr>
        <w:keepNext/>
        <w:spacing w:before="120" w:after="120"/>
        <w:contextualSpacing/>
        <w:jc w:val="center"/>
        <w:outlineLvl w:val="0"/>
        <w:rPr>
          <w:b/>
          <w:caps/>
          <w:sz w:val="28"/>
        </w:rPr>
      </w:pPr>
      <w:r w:rsidRPr="00644CC6">
        <w:rPr>
          <w:b/>
          <w:caps/>
          <w:sz w:val="28"/>
        </w:rPr>
        <w:lastRenderedPageBreak/>
        <w:t>СОГЛАСОВАНО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134"/>
        <w:gridCol w:w="1585"/>
        <w:gridCol w:w="1585"/>
        <w:gridCol w:w="2308"/>
      </w:tblGrid>
      <w:tr w:rsidR="00DC38FD" w:rsidRPr="00644CC6" w14:paraId="3CC37CCD" w14:textId="77777777">
        <w:trPr>
          <w:trHeight w:val="891"/>
          <w:tblHeader/>
        </w:trPr>
        <w:tc>
          <w:tcPr>
            <w:tcW w:w="1048" w:type="pct"/>
            <w:shd w:val="clear" w:color="auto" w:fill="E6E6E6"/>
          </w:tcPr>
          <w:p w14:paraId="2B64EA05" w14:textId="77777777" w:rsidR="00DC38FD" w:rsidRPr="00644CC6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08" w:type="pct"/>
            <w:shd w:val="clear" w:color="auto" w:fill="E6E6E6"/>
          </w:tcPr>
          <w:p w14:paraId="59729895" w14:textId="77777777" w:rsidR="00DC38FD" w:rsidRPr="00644CC6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823" w:type="pct"/>
            <w:shd w:val="clear" w:color="auto" w:fill="E6E6E6"/>
          </w:tcPr>
          <w:p w14:paraId="1C547302" w14:textId="77777777" w:rsidR="00DC38FD" w:rsidRPr="00644CC6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823" w:type="pct"/>
            <w:shd w:val="clear" w:color="auto" w:fill="E6E6E6"/>
          </w:tcPr>
          <w:p w14:paraId="6ECCD643" w14:textId="77777777" w:rsidR="00DC38FD" w:rsidRPr="00644CC6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Дата согласования</w:t>
            </w:r>
          </w:p>
        </w:tc>
        <w:tc>
          <w:tcPr>
            <w:tcW w:w="1198" w:type="pct"/>
            <w:shd w:val="clear" w:color="auto" w:fill="E6E6E6"/>
          </w:tcPr>
          <w:p w14:paraId="4344AD91" w14:textId="77777777" w:rsidR="00DC38FD" w:rsidRPr="00644CC6" w:rsidRDefault="001A05A2">
            <w:pPr>
              <w:keepNext/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44CC6">
              <w:rPr>
                <w:b/>
                <w:sz w:val="22"/>
                <w:szCs w:val="22"/>
              </w:rPr>
              <w:t>Примечание</w:t>
            </w:r>
          </w:p>
        </w:tc>
      </w:tr>
      <w:tr w:rsidR="00DC38FD" w:rsidRPr="00644CC6" w14:paraId="0E0119CC" w14:textId="77777777">
        <w:trPr>
          <w:trHeight w:val="308"/>
        </w:trPr>
        <w:tc>
          <w:tcPr>
            <w:tcW w:w="1048" w:type="pct"/>
          </w:tcPr>
          <w:p w14:paraId="3297983E" w14:textId="77777777" w:rsidR="00DC38FD" w:rsidRPr="00644CC6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УРИС, ФК</w:t>
            </w:r>
          </w:p>
        </w:tc>
        <w:tc>
          <w:tcPr>
            <w:tcW w:w="1108" w:type="pct"/>
          </w:tcPr>
          <w:p w14:paraId="7CB85F35" w14:textId="77777777" w:rsidR="00DC38FD" w:rsidRPr="00644CC6" w:rsidRDefault="001A05A2">
            <w:pPr>
              <w:spacing w:before="60" w:after="60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Мороков К.В.</w:t>
            </w:r>
          </w:p>
        </w:tc>
        <w:tc>
          <w:tcPr>
            <w:tcW w:w="823" w:type="pct"/>
          </w:tcPr>
          <w:p w14:paraId="4829688B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79C72BC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47EA991F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1DEE2AAD" w14:textId="77777777">
        <w:trPr>
          <w:trHeight w:val="308"/>
        </w:trPr>
        <w:tc>
          <w:tcPr>
            <w:tcW w:w="1048" w:type="pct"/>
          </w:tcPr>
          <w:p w14:paraId="5B477149" w14:textId="77777777" w:rsidR="00DC38FD" w:rsidRPr="00644CC6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УРИС, ФК</w:t>
            </w:r>
          </w:p>
        </w:tc>
        <w:tc>
          <w:tcPr>
            <w:tcW w:w="1108" w:type="pct"/>
          </w:tcPr>
          <w:p w14:paraId="5ED1F6FA" w14:textId="77777777" w:rsidR="00DC38FD" w:rsidRPr="00644CC6" w:rsidRDefault="001A05A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Делюкина Н.С.</w:t>
            </w:r>
          </w:p>
        </w:tc>
        <w:tc>
          <w:tcPr>
            <w:tcW w:w="823" w:type="pct"/>
          </w:tcPr>
          <w:p w14:paraId="37FCBF85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64C1DF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12685F6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78F2C79" w14:textId="77777777">
        <w:trPr>
          <w:trHeight w:val="308"/>
        </w:trPr>
        <w:tc>
          <w:tcPr>
            <w:tcW w:w="1048" w:type="pct"/>
          </w:tcPr>
          <w:p w14:paraId="54E7EF6F" w14:textId="77777777" w:rsidR="00DC38FD" w:rsidRPr="00644CC6" w:rsidRDefault="00DC38FD">
            <w:pPr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0D9653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F0BE9E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71952B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186B30A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2E9241D" w14:textId="77777777">
        <w:trPr>
          <w:trHeight w:val="308"/>
        </w:trPr>
        <w:tc>
          <w:tcPr>
            <w:tcW w:w="1048" w:type="pct"/>
          </w:tcPr>
          <w:p w14:paraId="3AA9ED6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4049C43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FEB756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704D48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F5B0C06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72B4E56A" w14:textId="77777777">
        <w:trPr>
          <w:trHeight w:val="308"/>
        </w:trPr>
        <w:tc>
          <w:tcPr>
            <w:tcW w:w="1048" w:type="pct"/>
          </w:tcPr>
          <w:p w14:paraId="651B2F85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5EFAE9F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AEF8598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1E50DA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B48CB88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7904FD75" w14:textId="77777777">
        <w:trPr>
          <w:trHeight w:val="308"/>
        </w:trPr>
        <w:tc>
          <w:tcPr>
            <w:tcW w:w="1048" w:type="pct"/>
          </w:tcPr>
          <w:p w14:paraId="20D1F883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2378DBC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8453E7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37A148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D733D56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6A05AE8B" w14:textId="77777777">
        <w:trPr>
          <w:trHeight w:val="308"/>
        </w:trPr>
        <w:tc>
          <w:tcPr>
            <w:tcW w:w="1048" w:type="pct"/>
          </w:tcPr>
          <w:p w14:paraId="4F7C5D0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109A23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9A02B0A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09FCE3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DB6D49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1191D75" w14:textId="77777777">
        <w:trPr>
          <w:trHeight w:val="308"/>
        </w:trPr>
        <w:tc>
          <w:tcPr>
            <w:tcW w:w="1048" w:type="pct"/>
          </w:tcPr>
          <w:p w14:paraId="7705EBA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92F3C3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426DBA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1C6952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A54C51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599F76DF" w14:textId="77777777">
        <w:trPr>
          <w:trHeight w:val="308"/>
        </w:trPr>
        <w:tc>
          <w:tcPr>
            <w:tcW w:w="1048" w:type="pct"/>
          </w:tcPr>
          <w:p w14:paraId="5B8BC3C8" w14:textId="77777777" w:rsidR="00DC38FD" w:rsidRPr="00644CC6" w:rsidRDefault="001A05A2">
            <w:pPr>
              <w:spacing w:before="60" w:after="60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 </w:t>
            </w:r>
          </w:p>
        </w:tc>
        <w:tc>
          <w:tcPr>
            <w:tcW w:w="1108" w:type="pct"/>
          </w:tcPr>
          <w:p w14:paraId="1BE2A4ED" w14:textId="77777777" w:rsidR="00DC38FD" w:rsidRPr="00644CC6" w:rsidRDefault="001A05A2">
            <w:pPr>
              <w:spacing w:before="60" w:after="60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</w:tcPr>
          <w:p w14:paraId="60DDE6B2" w14:textId="77777777" w:rsidR="00DC38FD" w:rsidRPr="00644CC6" w:rsidRDefault="001A05A2">
            <w:pPr>
              <w:spacing w:before="60" w:after="60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</w:tcPr>
          <w:p w14:paraId="3BE8294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483A6B6" w14:textId="77777777" w:rsidR="00DC38FD" w:rsidRPr="00644CC6" w:rsidRDefault="001A05A2">
            <w:pPr>
              <w:spacing w:before="60" w:after="60"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 </w:t>
            </w:r>
          </w:p>
        </w:tc>
      </w:tr>
      <w:tr w:rsidR="00DC38FD" w:rsidRPr="00644CC6" w14:paraId="76F09170" w14:textId="77777777">
        <w:trPr>
          <w:trHeight w:val="308"/>
        </w:trPr>
        <w:tc>
          <w:tcPr>
            <w:tcW w:w="1048" w:type="pct"/>
          </w:tcPr>
          <w:p w14:paraId="55A0324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DB5FC3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99A118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69EC3B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3C6A69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A444004" w14:textId="77777777">
        <w:trPr>
          <w:trHeight w:val="308"/>
        </w:trPr>
        <w:tc>
          <w:tcPr>
            <w:tcW w:w="1048" w:type="pct"/>
          </w:tcPr>
          <w:p w14:paraId="06087F8F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F124CD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C19CCC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4D2133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A37D07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1443C362" w14:textId="77777777">
        <w:trPr>
          <w:trHeight w:val="308"/>
        </w:trPr>
        <w:tc>
          <w:tcPr>
            <w:tcW w:w="1048" w:type="pct"/>
          </w:tcPr>
          <w:p w14:paraId="17589F7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3DE9583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BE914BC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7CD4E5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1A42EB26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4A5AB16C" w14:textId="77777777">
        <w:trPr>
          <w:trHeight w:val="308"/>
        </w:trPr>
        <w:tc>
          <w:tcPr>
            <w:tcW w:w="1048" w:type="pct"/>
          </w:tcPr>
          <w:p w14:paraId="06AB516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755DDAB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9C8E93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D166D0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06268C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2FBFDEA" w14:textId="77777777">
        <w:trPr>
          <w:trHeight w:val="308"/>
        </w:trPr>
        <w:tc>
          <w:tcPr>
            <w:tcW w:w="1048" w:type="pct"/>
          </w:tcPr>
          <w:p w14:paraId="1455643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AF3302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E8A562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16F84C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084039F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6A9FA5EE" w14:textId="77777777">
        <w:trPr>
          <w:trHeight w:val="308"/>
        </w:trPr>
        <w:tc>
          <w:tcPr>
            <w:tcW w:w="1048" w:type="pct"/>
          </w:tcPr>
          <w:p w14:paraId="3848BD4B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5992C46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E86962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C3B99C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58857D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59EACD23" w14:textId="77777777">
        <w:trPr>
          <w:trHeight w:val="308"/>
        </w:trPr>
        <w:tc>
          <w:tcPr>
            <w:tcW w:w="1048" w:type="pct"/>
          </w:tcPr>
          <w:p w14:paraId="09AD83D7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0A7838E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56EBE1F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480757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5F264325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0B5ECE08" w14:textId="77777777">
        <w:trPr>
          <w:trHeight w:val="308"/>
        </w:trPr>
        <w:tc>
          <w:tcPr>
            <w:tcW w:w="1048" w:type="pct"/>
          </w:tcPr>
          <w:p w14:paraId="1FCCAABB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9BE9ACF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7045A6A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B16478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60C1F19C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294B417A" w14:textId="77777777">
        <w:trPr>
          <w:trHeight w:val="308"/>
        </w:trPr>
        <w:tc>
          <w:tcPr>
            <w:tcW w:w="1048" w:type="pct"/>
          </w:tcPr>
          <w:p w14:paraId="4F12D302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2035E638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ECDBACD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458416C0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77699A24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DC38FD" w:rsidRPr="00644CC6" w14:paraId="3AEAA168" w14:textId="77777777">
        <w:trPr>
          <w:trHeight w:val="308"/>
        </w:trPr>
        <w:tc>
          <w:tcPr>
            <w:tcW w:w="1048" w:type="pct"/>
          </w:tcPr>
          <w:p w14:paraId="471BBC76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E19DE3A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116F0501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B1FB819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98" w:type="pct"/>
          </w:tcPr>
          <w:p w14:paraId="3AE694E3" w14:textId="77777777" w:rsidR="00DC38FD" w:rsidRPr="00644CC6" w:rsidRDefault="00DC38FD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63EDD8F" w14:textId="77777777" w:rsidR="00DC38FD" w:rsidRPr="00644CC6" w:rsidRDefault="00DC38FD">
      <w:pPr>
        <w:keepNext/>
        <w:spacing w:before="120" w:after="120"/>
        <w:contextualSpacing/>
        <w:jc w:val="center"/>
        <w:rPr>
          <w:b/>
          <w:caps/>
          <w:sz w:val="28"/>
        </w:rPr>
      </w:pPr>
    </w:p>
    <w:p w14:paraId="44C69B6E" w14:textId="77777777" w:rsidR="00DC38FD" w:rsidRPr="00644CC6" w:rsidRDefault="001A05A2">
      <w:pPr>
        <w:keepNext/>
        <w:spacing w:before="120" w:after="120"/>
        <w:contextualSpacing/>
        <w:jc w:val="center"/>
        <w:outlineLvl w:val="0"/>
        <w:rPr>
          <w:b/>
          <w:caps/>
          <w:sz w:val="28"/>
        </w:rPr>
      </w:pPr>
      <w:r w:rsidRPr="00644CC6">
        <w:rPr>
          <w:b/>
          <w:caps/>
          <w:sz w:val="28"/>
        </w:rPr>
        <w:br w:type="page" w:clear="all"/>
      </w:r>
      <w:bookmarkStart w:id="108" w:name="_Toc150758397"/>
      <w:bookmarkStart w:id="109" w:name="_Toc154485450"/>
      <w:bookmarkStart w:id="110" w:name="_Toc182196514"/>
      <w:bookmarkStart w:id="111" w:name="_Toc426550028"/>
      <w:bookmarkStart w:id="112" w:name="_Toc441831512"/>
      <w:bookmarkStart w:id="113" w:name="_Toc489885611"/>
      <w:bookmarkStart w:id="114" w:name="_Toc532896192"/>
      <w:r w:rsidRPr="00644CC6">
        <w:rPr>
          <w:b/>
          <w:caps/>
          <w:sz w:val="28"/>
        </w:rPr>
        <w:lastRenderedPageBreak/>
        <w:t>ЛИСТ РЕГИСТРАЦИИ ИЗМЕНЕНИЙ</w:t>
      </w:r>
      <w:bookmarkEnd w:id="108"/>
      <w:bookmarkEnd w:id="109"/>
      <w:bookmarkEnd w:id="110"/>
      <w:bookmarkEnd w:id="111"/>
      <w:bookmarkEnd w:id="112"/>
      <w:bookmarkEnd w:id="113"/>
      <w:bookmarkEnd w:id="1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34"/>
        <w:gridCol w:w="1289"/>
        <w:gridCol w:w="1788"/>
        <w:gridCol w:w="5520"/>
      </w:tblGrid>
      <w:tr w:rsidR="00DC38FD" w:rsidRPr="00644CC6" w14:paraId="378974CE" w14:textId="77777777" w:rsidTr="00C82559">
        <w:trPr>
          <w:trHeight w:val="544"/>
          <w:tblHeader/>
        </w:trPr>
        <w:tc>
          <w:tcPr>
            <w:tcW w:w="537" w:type="pct"/>
            <w:shd w:val="clear" w:color="auto" w:fill="E6E6E6"/>
            <w:vAlign w:val="center"/>
          </w:tcPr>
          <w:p w14:paraId="124594B2" w14:textId="77777777" w:rsidR="00DC38FD" w:rsidRPr="00644CC6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644CC6">
              <w:rPr>
                <w:b/>
                <w:bCs/>
                <w:sz w:val="22"/>
                <w:szCs w:val="22"/>
              </w:rPr>
              <w:t xml:space="preserve">№ </w:t>
            </w:r>
            <w:r w:rsidRPr="00644CC6">
              <w:rPr>
                <w:b/>
                <w:bCs/>
                <w:sz w:val="22"/>
                <w:szCs w:val="22"/>
              </w:rPr>
              <w:br/>
              <w:t>версии док-та</w:t>
            </w:r>
          </w:p>
        </w:tc>
        <w:tc>
          <w:tcPr>
            <w:tcW w:w="669" w:type="pct"/>
            <w:shd w:val="clear" w:color="auto" w:fill="E6E6E6"/>
            <w:vAlign w:val="center"/>
          </w:tcPr>
          <w:p w14:paraId="126619F4" w14:textId="77777777" w:rsidR="00DC38FD" w:rsidRPr="00644CC6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644CC6">
              <w:rPr>
                <w:b/>
                <w:bCs/>
                <w:sz w:val="22"/>
                <w:szCs w:val="22"/>
              </w:rPr>
              <w:t xml:space="preserve">Дата </w:t>
            </w:r>
            <w:r w:rsidRPr="00644CC6">
              <w:rPr>
                <w:b/>
                <w:bCs/>
                <w:sz w:val="22"/>
                <w:szCs w:val="22"/>
              </w:rPr>
              <w:br/>
              <w:t>изменения</w:t>
            </w:r>
          </w:p>
        </w:tc>
        <w:tc>
          <w:tcPr>
            <w:tcW w:w="928" w:type="pct"/>
            <w:shd w:val="clear" w:color="auto" w:fill="E6E6E6"/>
            <w:vAlign w:val="center"/>
          </w:tcPr>
          <w:p w14:paraId="71FE5C56" w14:textId="77777777" w:rsidR="00DC38FD" w:rsidRPr="00644CC6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644CC6">
              <w:rPr>
                <w:b/>
                <w:bCs/>
                <w:sz w:val="22"/>
                <w:szCs w:val="22"/>
              </w:rPr>
              <w:t xml:space="preserve">Автор </w:t>
            </w:r>
            <w:r w:rsidRPr="00644CC6">
              <w:rPr>
                <w:b/>
                <w:bCs/>
                <w:sz w:val="22"/>
                <w:szCs w:val="22"/>
              </w:rPr>
              <w:br/>
              <w:t>изменений</w:t>
            </w:r>
          </w:p>
        </w:tc>
        <w:tc>
          <w:tcPr>
            <w:tcW w:w="2866" w:type="pct"/>
            <w:shd w:val="clear" w:color="auto" w:fill="E6E6E6"/>
            <w:vAlign w:val="center"/>
          </w:tcPr>
          <w:p w14:paraId="46294002" w14:textId="77777777" w:rsidR="00DC38FD" w:rsidRPr="00644CC6" w:rsidRDefault="001A05A2">
            <w:pPr>
              <w:keepNext/>
              <w:spacing w:before="60" w:after="60"/>
              <w:ind w:left="57" w:right="5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644CC6">
              <w:rPr>
                <w:b/>
                <w:bCs/>
                <w:sz w:val="22"/>
                <w:szCs w:val="22"/>
              </w:rPr>
              <w:t>Изменения</w:t>
            </w:r>
          </w:p>
        </w:tc>
      </w:tr>
      <w:tr w:rsidR="00DC38FD" w:rsidRPr="00644CC6" w14:paraId="72560D77" w14:textId="77777777" w:rsidTr="00C82559">
        <w:tc>
          <w:tcPr>
            <w:tcW w:w="537" w:type="pct"/>
          </w:tcPr>
          <w:p w14:paraId="2F52C1C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1.0</w:t>
            </w:r>
          </w:p>
        </w:tc>
        <w:tc>
          <w:tcPr>
            <w:tcW w:w="669" w:type="pct"/>
          </w:tcPr>
          <w:p w14:paraId="14E0B8F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01.11.2008</w:t>
            </w:r>
          </w:p>
        </w:tc>
        <w:tc>
          <w:tcPr>
            <w:tcW w:w="928" w:type="pct"/>
          </w:tcPr>
          <w:p w14:paraId="0C240AF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5DC53A2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Первоначальная версия документа.</w:t>
            </w:r>
          </w:p>
        </w:tc>
      </w:tr>
      <w:tr w:rsidR="00DC38FD" w:rsidRPr="00644CC6" w14:paraId="38DA5EAE" w14:textId="77777777" w:rsidTr="00C82559">
        <w:tc>
          <w:tcPr>
            <w:tcW w:w="537" w:type="pct"/>
          </w:tcPr>
          <w:p w14:paraId="6A4F79C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2.0</w:t>
            </w:r>
          </w:p>
        </w:tc>
        <w:tc>
          <w:tcPr>
            <w:tcW w:w="669" w:type="pct"/>
          </w:tcPr>
          <w:p w14:paraId="05FEADC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16.06.2008</w:t>
            </w:r>
          </w:p>
        </w:tc>
        <w:tc>
          <w:tcPr>
            <w:tcW w:w="928" w:type="pct"/>
          </w:tcPr>
          <w:p w14:paraId="165D0B1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0A7EADB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5.0</w:t>
            </w:r>
          </w:p>
        </w:tc>
      </w:tr>
      <w:tr w:rsidR="00DC38FD" w:rsidRPr="00644CC6" w14:paraId="6BF23B75" w14:textId="77777777" w:rsidTr="00C82559">
        <w:tc>
          <w:tcPr>
            <w:tcW w:w="537" w:type="pct"/>
          </w:tcPr>
          <w:p w14:paraId="2C6F0AF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3.0</w:t>
            </w:r>
          </w:p>
        </w:tc>
        <w:tc>
          <w:tcPr>
            <w:tcW w:w="669" w:type="pct"/>
          </w:tcPr>
          <w:p w14:paraId="3B04395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01.01.2009</w:t>
            </w:r>
          </w:p>
        </w:tc>
        <w:tc>
          <w:tcPr>
            <w:tcW w:w="928" w:type="pct"/>
          </w:tcPr>
          <w:p w14:paraId="2C196EE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66BFECF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6.0</w:t>
            </w:r>
          </w:p>
        </w:tc>
      </w:tr>
      <w:tr w:rsidR="00DC38FD" w:rsidRPr="00644CC6" w14:paraId="39D7B716" w14:textId="77777777" w:rsidTr="00C82559">
        <w:tc>
          <w:tcPr>
            <w:tcW w:w="537" w:type="pct"/>
          </w:tcPr>
          <w:p w14:paraId="46DFEA2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4.0</w:t>
            </w:r>
          </w:p>
        </w:tc>
        <w:tc>
          <w:tcPr>
            <w:tcW w:w="669" w:type="pct"/>
          </w:tcPr>
          <w:p w14:paraId="172663F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24.06.2010</w:t>
            </w:r>
          </w:p>
        </w:tc>
        <w:tc>
          <w:tcPr>
            <w:tcW w:w="928" w:type="pct"/>
          </w:tcPr>
          <w:p w14:paraId="36D68C8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5FD9993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7.0</w:t>
            </w:r>
          </w:p>
        </w:tc>
      </w:tr>
      <w:tr w:rsidR="00DC38FD" w:rsidRPr="00644CC6" w14:paraId="5466F99A" w14:textId="77777777" w:rsidTr="00C82559">
        <w:tc>
          <w:tcPr>
            <w:tcW w:w="537" w:type="pct"/>
          </w:tcPr>
          <w:p w14:paraId="2397943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5.0</w:t>
            </w:r>
          </w:p>
        </w:tc>
        <w:tc>
          <w:tcPr>
            <w:tcW w:w="669" w:type="pct"/>
          </w:tcPr>
          <w:p w14:paraId="091EF2C8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13.08.2010</w:t>
            </w:r>
          </w:p>
        </w:tc>
        <w:tc>
          <w:tcPr>
            <w:tcW w:w="928" w:type="pct"/>
          </w:tcPr>
          <w:p w14:paraId="0354977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5F4425B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8.0</w:t>
            </w:r>
          </w:p>
        </w:tc>
      </w:tr>
      <w:tr w:rsidR="00DC38FD" w:rsidRPr="00644CC6" w14:paraId="77316B17" w14:textId="77777777" w:rsidTr="00C82559">
        <w:tc>
          <w:tcPr>
            <w:tcW w:w="537" w:type="pct"/>
          </w:tcPr>
          <w:p w14:paraId="0D8274E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6.0</w:t>
            </w:r>
          </w:p>
        </w:tc>
        <w:tc>
          <w:tcPr>
            <w:tcW w:w="669" w:type="pct"/>
          </w:tcPr>
          <w:p w14:paraId="60CC2B6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01.09.2010</w:t>
            </w:r>
          </w:p>
        </w:tc>
        <w:tc>
          <w:tcPr>
            <w:tcW w:w="928" w:type="pct"/>
          </w:tcPr>
          <w:p w14:paraId="13A99B3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6CB50298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9.0</w:t>
            </w:r>
          </w:p>
        </w:tc>
      </w:tr>
      <w:tr w:rsidR="00DC38FD" w:rsidRPr="00644CC6" w14:paraId="37875B71" w14:textId="77777777" w:rsidTr="00C82559">
        <w:tc>
          <w:tcPr>
            <w:tcW w:w="537" w:type="pct"/>
          </w:tcPr>
          <w:p w14:paraId="3DE6448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7.0</w:t>
            </w:r>
          </w:p>
        </w:tc>
        <w:tc>
          <w:tcPr>
            <w:tcW w:w="669" w:type="pct"/>
          </w:tcPr>
          <w:p w14:paraId="45DF833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15.11.2010</w:t>
            </w:r>
          </w:p>
        </w:tc>
        <w:tc>
          <w:tcPr>
            <w:tcW w:w="928" w:type="pct"/>
          </w:tcPr>
          <w:p w14:paraId="2AB9100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18A9720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10.0</w:t>
            </w:r>
          </w:p>
        </w:tc>
      </w:tr>
      <w:tr w:rsidR="00DC38FD" w:rsidRPr="00644CC6" w14:paraId="645DFA93" w14:textId="77777777" w:rsidTr="00C82559">
        <w:tc>
          <w:tcPr>
            <w:tcW w:w="537" w:type="pct"/>
          </w:tcPr>
          <w:p w14:paraId="5ECBD80A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8.0</w:t>
            </w:r>
          </w:p>
        </w:tc>
        <w:tc>
          <w:tcPr>
            <w:tcW w:w="669" w:type="pct"/>
          </w:tcPr>
          <w:p w14:paraId="4D2BD73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06.04.2012</w:t>
            </w:r>
          </w:p>
        </w:tc>
        <w:tc>
          <w:tcPr>
            <w:tcW w:w="928" w:type="pct"/>
          </w:tcPr>
          <w:p w14:paraId="25ED36A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1857337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11.0</w:t>
            </w:r>
          </w:p>
        </w:tc>
      </w:tr>
      <w:tr w:rsidR="00DC38FD" w:rsidRPr="00644CC6" w14:paraId="3D59B7F5" w14:textId="77777777" w:rsidTr="00C82559">
        <w:tc>
          <w:tcPr>
            <w:tcW w:w="537" w:type="pct"/>
          </w:tcPr>
          <w:p w14:paraId="0462C8E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9.0</w:t>
            </w:r>
          </w:p>
        </w:tc>
        <w:tc>
          <w:tcPr>
            <w:tcW w:w="669" w:type="pct"/>
          </w:tcPr>
          <w:p w14:paraId="5CC1DDD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10.11.2012</w:t>
            </w:r>
          </w:p>
        </w:tc>
        <w:tc>
          <w:tcPr>
            <w:tcW w:w="928" w:type="pct"/>
          </w:tcPr>
          <w:p w14:paraId="146798F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6563B66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12.0</w:t>
            </w:r>
          </w:p>
        </w:tc>
      </w:tr>
      <w:tr w:rsidR="00DC38FD" w:rsidRPr="00644CC6" w14:paraId="58087F57" w14:textId="77777777" w:rsidTr="00C82559">
        <w:tc>
          <w:tcPr>
            <w:tcW w:w="537" w:type="pct"/>
          </w:tcPr>
          <w:p w14:paraId="35F2F55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10.0</w:t>
            </w:r>
          </w:p>
        </w:tc>
        <w:tc>
          <w:tcPr>
            <w:tcW w:w="669" w:type="pct"/>
          </w:tcPr>
          <w:p w14:paraId="44BBD5F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19.02.2013</w:t>
            </w:r>
          </w:p>
        </w:tc>
        <w:tc>
          <w:tcPr>
            <w:tcW w:w="928" w:type="pct"/>
          </w:tcPr>
          <w:p w14:paraId="750B3A4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4AC739F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13.0</w:t>
            </w:r>
          </w:p>
        </w:tc>
      </w:tr>
      <w:tr w:rsidR="00DC38FD" w:rsidRPr="00644CC6" w14:paraId="4B87BE85" w14:textId="77777777" w:rsidTr="00C82559">
        <w:tc>
          <w:tcPr>
            <w:tcW w:w="537" w:type="pct"/>
          </w:tcPr>
          <w:p w14:paraId="590A240A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11.0</w:t>
            </w:r>
          </w:p>
        </w:tc>
        <w:tc>
          <w:tcPr>
            <w:tcW w:w="669" w:type="pct"/>
          </w:tcPr>
          <w:p w14:paraId="7515820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04.06.2013</w:t>
            </w:r>
          </w:p>
        </w:tc>
        <w:tc>
          <w:tcPr>
            <w:tcW w:w="928" w:type="pct"/>
          </w:tcPr>
          <w:p w14:paraId="5529293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271E2BE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14.0</w:t>
            </w:r>
          </w:p>
        </w:tc>
      </w:tr>
      <w:tr w:rsidR="00DC38FD" w:rsidRPr="00644CC6" w14:paraId="6E61AA20" w14:textId="77777777" w:rsidTr="00C82559">
        <w:tc>
          <w:tcPr>
            <w:tcW w:w="537" w:type="pct"/>
          </w:tcPr>
          <w:p w14:paraId="31A4E09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12.0</w:t>
            </w:r>
          </w:p>
        </w:tc>
        <w:tc>
          <w:tcPr>
            <w:tcW w:w="669" w:type="pct"/>
          </w:tcPr>
          <w:p w14:paraId="1D48C66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06.12.2013</w:t>
            </w:r>
          </w:p>
        </w:tc>
        <w:tc>
          <w:tcPr>
            <w:tcW w:w="928" w:type="pct"/>
          </w:tcPr>
          <w:p w14:paraId="0BEFB36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Гертовская И.Г.</w:t>
            </w:r>
          </w:p>
        </w:tc>
        <w:tc>
          <w:tcPr>
            <w:tcW w:w="2866" w:type="pct"/>
          </w:tcPr>
          <w:p w14:paraId="05C1944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15.0</w:t>
            </w:r>
          </w:p>
        </w:tc>
      </w:tr>
      <w:tr w:rsidR="00DC38FD" w:rsidRPr="00644CC6" w14:paraId="1CED3B29" w14:textId="77777777" w:rsidTr="00C82559">
        <w:tc>
          <w:tcPr>
            <w:tcW w:w="537" w:type="pct"/>
          </w:tcPr>
          <w:p w14:paraId="33C87B0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13.0</w:t>
            </w:r>
          </w:p>
        </w:tc>
        <w:tc>
          <w:tcPr>
            <w:tcW w:w="669" w:type="pct"/>
          </w:tcPr>
          <w:p w14:paraId="2D24502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18.06.2014</w:t>
            </w:r>
          </w:p>
        </w:tc>
        <w:tc>
          <w:tcPr>
            <w:tcW w:w="928" w:type="pct"/>
          </w:tcPr>
          <w:p w14:paraId="652399C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21CEFDD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16.0</w:t>
            </w:r>
          </w:p>
        </w:tc>
      </w:tr>
      <w:tr w:rsidR="00DC38FD" w:rsidRPr="00644CC6" w14:paraId="0DDBF9DE" w14:textId="77777777" w:rsidTr="00C82559">
        <w:tc>
          <w:tcPr>
            <w:tcW w:w="537" w:type="pct"/>
          </w:tcPr>
          <w:p w14:paraId="540358C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14.0</w:t>
            </w:r>
          </w:p>
        </w:tc>
        <w:tc>
          <w:tcPr>
            <w:tcW w:w="669" w:type="pct"/>
          </w:tcPr>
          <w:p w14:paraId="1F70BB2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20.08.2014</w:t>
            </w:r>
          </w:p>
        </w:tc>
        <w:tc>
          <w:tcPr>
            <w:tcW w:w="928" w:type="pct"/>
          </w:tcPr>
          <w:p w14:paraId="42C9B01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4E75877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17.0</w:t>
            </w:r>
          </w:p>
        </w:tc>
      </w:tr>
      <w:tr w:rsidR="00DC38FD" w:rsidRPr="00644CC6" w14:paraId="649EE45B" w14:textId="77777777" w:rsidTr="00C82559">
        <w:tc>
          <w:tcPr>
            <w:tcW w:w="537" w:type="pct"/>
          </w:tcPr>
          <w:p w14:paraId="4B0D6E3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15.0</w:t>
            </w:r>
          </w:p>
        </w:tc>
        <w:tc>
          <w:tcPr>
            <w:tcW w:w="669" w:type="pct"/>
          </w:tcPr>
          <w:p w14:paraId="5D4B545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15.10.2014</w:t>
            </w:r>
          </w:p>
        </w:tc>
        <w:tc>
          <w:tcPr>
            <w:tcW w:w="928" w:type="pct"/>
          </w:tcPr>
          <w:p w14:paraId="2DF00F5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6D8A104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18.0</w:t>
            </w:r>
          </w:p>
        </w:tc>
      </w:tr>
      <w:tr w:rsidR="00DC38FD" w:rsidRPr="00644CC6" w14:paraId="1BFA472C" w14:textId="77777777" w:rsidTr="00C82559">
        <w:tc>
          <w:tcPr>
            <w:tcW w:w="537" w:type="pct"/>
          </w:tcPr>
          <w:p w14:paraId="3EAB676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16.0</w:t>
            </w:r>
          </w:p>
        </w:tc>
        <w:tc>
          <w:tcPr>
            <w:tcW w:w="669" w:type="pct"/>
          </w:tcPr>
          <w:p w14:paraId="50A9B26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09.02.2015</w:t>
            </w:r>
          </w:p>
        </w:tc>
        <w:tc>
          <w:tcPr>
            <w:tcW w:w="928" w:type="pct"/>
          </w:tcPr>
          <w:p w14:paraId="192EF6A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39B97CE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19.0</w:t>
            </w:r>
          </w:p>
        </w:tc>
      </w:tr>
      <w:tr w:rsidR="00DC38FD" w:rsidRPr="00644CC6" w14:paraId="50096D7E" w14:textId="77777777" w:rsidTr="00C82559">
        <w:tc>
          <w:tcPr>
            <w:tcW w:w="537" w:type="pct"/>
          </w:tcPr>
          <w:p w14:paraId="6B8929D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17.0</w:t>
            </w:r>
          </w:p>
        </w:tc>
        <w:tc>
          <w:tcPr>
            <w:tcW w:w="669" w:type="pct"/>
          </w:tcPr>
          <w:p w14:paraId="0817FD0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03.04.2015</w:t>
            </w:r>
          </w:p>
        </w:tc>
        <w:tc>
          <w:tcPr>
            <w:tcW w:w="928" w:type="pct"/>
          </w:tcPr>
          <w:p w14:paraId="1B536F48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6AE0E04A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20.0</w:t>
            </w:r>
          </w:p>
        </w:tc>
      </w:tr>
      <w:tr w:rsidR="00DC38FD" w:rsidRPr="00644CC6" w14:paraId="4406BFB7" w14:textId="77777777" w:rsidTr="00C82559">
        <w:tc>
          <w:tcPr>
            <w:tcW w:w="537" w:type="pct"/>
          </w:tcPr>
          <w:p w14:paraId="14BA694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18.0</w:t>
            </w:r>
          </w:p>
        </w:tc>
        <w:tc>
          <w:tcPr>
            <w:tcW w:w="669" w:type="pct"/>
          </w:tcPr>
          <w:p w14:paraId="4E66390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10.06.2015</w:t>
            </w:r>
          </w:p>
        </w:tc>
        <w:tc>
          <w:tcPr>
            <w:tcW w:w="928" w:type="pct"/>
          </w:tcPr>
          <w:p w14:paraId="42A60EF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779902A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21.0</w:t>
            </w:r>
          </w:p>
        </w:tc>
      </w:tr>
      <w:tr w:rsidR="00DC38FD" w:rsidRPr="00644CC6" w14:paraId="2C6F27EB" w14:textId="77777777" w:rsidTr="00C82559">
        <w:tc>
          <w:tcPr>
            <w:tcW w:w="537" w:type="pct"/>
          </w:tcPr>
          <w:p w14:paraId="51F5B89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19.0</w:t>
            </w:r>
          </w:p>
        </w:tc>
        <w:tc>
          <w:tcPr>
            <w:tcW w:w="669" w:type="pct"/>
          </w:tcPr>
          <w:p w14:paraId="5AB7E61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09.09.2015</w:t>
            </w:r>
          </w:p>
        </w:tc>
        <w:tc>
          <w:tcPr>
            <w:tcW w:w="928" w:type="pct"/>
          </w:tcPr>
          <w:p w14:paraId="5C0269F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63A7839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22.0</w:t>
            </w:r>
          </w:p>
        </w:tc>
      </w:tr>
      <w:tr w:rsidR="00DC38FD" w:rsidRPr="00644CC6" w14:paraId="28C7A2C6" w14:textId="77777777" w:rsidTr="00C82559">
        <w:tc>
          <w:tcPr>
            <w:tcW w:w="537" w:type="pct"/>
          </w:tcPr>
          <w:p w14:paraId="3F5B3ED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20.0</w:t>
            </w:r>
          </w:p>
        </w:tc>
        <w:tc>
          <w:tcPr>
            <w:tcW w:w="669" w:type="pct"/>
          </w:tcPr>
          <w:p w14:paraId="2A8650C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09.12.2015</w:t>
            </w:r>
          </w:p>
        </w:tc>
        <w:tc>
          <w:tcPr>
            <w:tcW w:w="928" w:type="pct"/>
          </w:tcPr>
          <w:p w14:paraId="7DD52B7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75F08FC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23.0</w:t>
            </w:r>
          </w:p>
        </w:tc>
      </w:tr>
      <w:tr w:rsidR="00DC38FD" w:rsidRPr="00644CC6" w14:paraId="4450D9F5" w14:textId="77777777" w:rsidTr="00C82559">
        <w:tc>
          <w:tcPr>
            <w:tcW w:w="537" w:type="pct"/>
          </w:tcPr>
          <w:p w14:paraId="0DBC60A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21.0</w:t>
            </w:r>
          </w:p>
        </w:tc>
        <w:tc>
          <w:tcPr>
            <w:tcW w:w="669" w:type="pct"/>
          </w:tcPr>
          <w:p w14:paraId="0ED558B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20.04.2016</w:t>
            </w:r>
          </w:p>
        </w:tc>
        <w:tc>
          <w:tcPr>
            <w:tcW w:w="928" w:type="pct"/>
          </w:tcPr>
          <w:p w14:paraId="29B8263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189FC4E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24.0</w:t>
            </w:r>
          </w:p>
        </w:tc>
      </w:tr>
      <w:tr w:rsidR="00DC38FD" w:rsidRPr="00644CC6" w14:paraId="26C10F77" w14:textId="77777777" w:rsidTr="00C82559">
        <w:tc>
          <w:tcPr>
            <w:tcW w:w="537" w:type="pct"/>
          </w:tcPr>
          <w:p w14:paraId="6CC66D4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22.0</w:t>
            </w:r>
          </w:p>
        </w:tc>
        <w:tc>
          <w:tcPr>
            <w:tcW w:w="669" w:type="pct"/>
          </w:tcPr>
          <w:p w14:paraId="135A745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02.11.2016</w:t>
            </w:r>
          </w:p>
        </w:tc>
        <w:tc>
          <w:tcPr>
            <w:tcW w:w="928" w:type="pct"/>
          </w:tcPr>
          <w:p w14:paraId="102DEEB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Немцова И.А.</w:t>
            </w:r>
          </w:p>
        </w:tc>
        <w:tc>
          <w:tcPr>
            <w:tcW w:w="2866" w:type="pct"/>
          </w:tcPr>
          <w:p w14:paraId="4D2BDCC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25.0</w:t>
            </w:r>
          </w:p>
        </w:tc>
      </w:tr>
      <w:tr w:rsidR="00DC38FD" w:rsidRPr="00644CC6" w14:paraId="1ACE0F23" w14:textId="77777777" w:rsidTr="00C82559">
        <w:tc>
          <w:tcPr>
            <w:tcW w:w="537" w:type="pct"/>
          </w:tcPr>
          <w:p w14:paraId="577B0DEA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23.0</w:t>
            </w:r>
          </w:p>
        </w:tc>
        <w:tc>
          <w:tcPr>
            <w:tcW w:w="669" w:type="pct"/>
          </w:tcPr>
          <w:p w14:paraId="26D1A10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28.06.2017</w:t>
            </w:r>
          </w:p>
        </w:tc>
        <w:tc>
          <w:tcPr>
            <w:tcW w:w="928" w:type="pct"/>
          </w:tcPr>
          <w:p w14:paraId="531A526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33D8AF6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26.0</w:t>
            </w:r>
          </w:p>
        </w:tc>
      </w:tr>
      <w:tr w:rsidR="00DC38FD" w:rsidRPr="00644CC6" w14:paraId="59CBAB73" w14:textId="77777777" w:rsidTr="00C82559">
        <w:tc>
          <w:tcPr>
            <w:tcW w:w="537" w:type="pct"/>
          </w:tcPr>
          <w:p w14:paraId="6E2769D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24.0</w:t>
            </w:r>
          </w:p>
        </w:tc>
        <w:tc>
          <w:tcPr>
            <w:tcW w:w="669" w:type="pct"/>
          </w:tcPr>
          <w:p w14:paraId="7914127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14.08.2017</w:t>
            </w:r>
          </w:p>
        </w:tc>
        <w:tc>
          <w:tcPr>
            <w:tcW w:w="928" w:type="pct"/>
          </w:tcPr>
          <w:p w14:paraId="1214D29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43DEEA3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27.0</w:t>
            </w:r>
          </w:p>
        </w:tc>
      </w:tr>
      <w:tr w:rsidR="00DC38FD" w:rsidRPr="00644CC6" w14:paraId="2C9B1B3C" w14:textId="77777777" w:rsidTr="00C82559">
        <w:tc>
          <w:tcPr>
            <w:tcW w:w="537" w:type="pct"/>
          </w:tcPr>
          <w:p w14:paraId="757D3D74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25.0</w:t>
            </w:r>
          </w:p>
        </w:tc>
        <w:tc>
          <w:tcPr>
            <w:tcW w:w="669" w:type="pct"/>
          </w:tcPr>
          <w:p w14:paraId="60AB93C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05.06.2018</w:t>
            </w:r>
          </w:p>
        </w:tc>
        <w:tc>
          <w:tcPr>
            <w:tcW w:w="928" w:type="pct"/>
          </w:tcPr>
          <w:p w14:paraId="3152520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3E21AA9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28.0</w:t>
            </w:r>
          </w:p>
        </w:tc>
      </w:tr>
      <w:tr w:rsidR="00DC38FD" w:rsidRPr="00644CC6" w14:paraId="521915EC" w14:textId="77777777" w:rsidTr="00C82559">
        <w:tc>
          <w:tcPr>
            <w:tcW w:w="537" w:type="pct"/>
          </w:tcPr>
          <w:p w14:paraId="55708A3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26.0</w:t>
            </w:r>
          </w:p>
        </w:tc>
        <w:tc>
          <w:tcPr>
            <w:tcW w:w="669" w:type="pct"/>
          </w:tcPr>
          <w:p w14:paraId="59741DE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02.08.2018</w:t>
            </w:r>
          </w:p>
        </w:tc>
        <w:tc>
          <w:tcPr>
            <w:tcW w:w="928" w:type="pct"/>
          </w:tcPr>
          <w:p w14:paraId="56ABF54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1DEE17F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29.0</w:t>
            </w:r>
          </w:p>
        </w:tc>
      </w:tr>
      <w:tr w:rsidR="00DC38FD" w:rsidRPr="00644CC6" w14:paraId="20E9C216" w14:textId="77777777" w:rsidTr="00C82559">
        <w:tc>
          <w:tcPr>
            <w:tcW w:w="537" w:type="pct"/>
          </w:tcPr>
          <w:p w14:paraId="276AE05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27.0</w:t>
            </w:r>
          </w:p>
        </w:tc>
        <w:tc>
          <w:tcPr>
            <w:tcW w:w="669" w:type="pct"/>
          </w:tcPr>
          <w:p w14:paraId="4A2E43A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01.09.2018</w:t>
            </w:r>
          </w:p>
        </w:tc>
        <w:tc>
          <w:tcPr>
            <w:tcW w:w="928" w:type="pct"/>
          </w:tcPr>
          <w:p w14:paraId="6BE523E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509FE38F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30.0</w:t>
            </w:r>
          </w:p>
        </w:tc>
      </w:tr>
      <w:tr w:rsidR="00DC38FD" w:rsidRPr="00644CC6" w14:paraId="66BD6DE5" w14:textId="77777777" w:rsidTr="00C82559">
        <w:tc>
          <w:tcPr>
            <w:tcW w:w="537" w:type="pct"/>
          </w:tcPr>
          <w:p w14:paraId="42C7975D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28.0</w:t>
            </w:r>
          </w:p>
        </w:tc>
        <w:tc>
          <w:tcPr>
            <w:tcW w:w="669" w:type="pct"/>
          </w:tcPr>
          <w:p w14:paraId="7E06AEA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12.12.2018</w:t>
            </w:r>
          </w:p>
        </w:tc>
        <w:tc>
          <w:tcPr>
            <w:tcW w:w="928" w:type="pct"/>
          </w:tcPr>
          <w:p w14:paraId="61678E7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5CD15BD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31.0</w:t>
            </w:r>
          </w:p>
        </w:tc>
      </w:tr>
      <w:tr w:rsidR="00DC38FD" w:rsidRPr="00644CC6" w14:paraId="275F95F6" w14:textId="77777777" w:rsidTr="00C82559">
        <w:tc>
          <w:tcPr>
            <w:tcW w:w="537" w:type="pct"/>
          </w:tcPr>
          <w:p w14:paraId="0C2DD0C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2</w:t>
            </w:r>
            <w:r w:rsidRPr="00644CC6">
              <w:rPr>
                <w:sz w:val="22"/>
                <w:szCs w:val="22"/>
                <w:lang w:val="en-US"/>
              </w:rPr>
              <w:t>9</w:t>
            </w:r>
            <w:r w:rsidRPr="00644CC6">
              <w:rPr>
                <w:sz w:val="22"/>
                <w:szCs w:val="22"/>
              </w:rPr>
              <w:t>.0</w:t>
            </w:r>
          </w:p>
        </w:tc>
        <w:tc>
          <w:tcPr>
            <w:tcW w:w="669" w:type="pct"/>
          </w:tcPr>
          <w:p w14:paraId="54AEE29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20</w:t>
            </w:r>
            <w:r w:rsidRPr="00644CC6">
              <w:rPr>
                <w:sz w:val="22"/>
                <w:szCs w:val="22"/>
              </w:rPr>
              <w:t>.</w:t>
            </w:r>
            <w:r w:rsidRPr="00644CC6">
              <w:rPr>
                <w:sz w:val="22"/>
                <w:szCs w:val="22"/>
                <w:lang w:val="en-US"/>
              </w:rPr>
              <w:t>02</w:t>
            </w:r>
            <w:r w:rsidRPr="00644CC6">
              <w:rPr>
                <w:sz w:val="22"/>
                <w:szCs w:val="22"/>
              </w:rPr>
              <w:t>.201</w:t>
            </w:r>
            <w:r w:rsidRPr="00644CC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28" w:type="pct"/>
          </w:tcPr>
          <w:p w14:paraId="5437B09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777D923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</w:t>
            </w:r>
            <w:r w:rsidRPr="00644CC6">
              <w:rPr>
                <w:sz w:val="22"/>
                <w:szCs w:val="22"/>
                <w:lang w:val="en-US"/>
              </w:rPr>
              <w:t>2</w:t>
            </w:r>
            <w:r w:rsidRPr="00644CC6">
              <w:rPr>
                <w:sz w:val="22"/>
                <w:szCs w:val="22"/>
              </w:rPr>
              <w:t>.0</w:t>
            </w:r>
          </w:p>
        </w:tc>
      </w:tr>
      <w:tr w:rsidR="00DC38FD" w:rsidRPr="00644CC6" w14:paraId="5DCD4CA4" w14:textId="77777777" w:rsidTr="00C82559">
        <w:tc>
          <w:tcPr>
            <w:tcW w:w="537" w:type="pct"/>
          </w:tcPr>
          <w:p w14:paraId="1908BE9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30.0</w:t>
            </w:r>
          </w:p>
        </w:tc>
        <w:tc>
          <w:tcPr>
            <w:tcW w:w="669" w:type="pct"/>
          </w:tcPr>
          <w:p w14:paraId="7F84272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</w:rPr>
              <w:t>06.</w:t>
            </w:r>
            <w:r w:rsidRPr="00644CC6">
              <w:rPr>
                <w:sz w:val="22"/>
                <w:szCs w:val="22"/>
                <w:lang w:val="en-US"/>
              </w:rPr>
              <w:t>0</w:t>
            </w:r>
            <w:r w:rsidRPr="00644CC6">
              <w:rPr>
                <w:sz w:val="22"/>
                <w:szCs w:val="22"/>
              </w:rPr>
              <w:t>9.201</w:t>
            </w:r>
            <w:r w:rsidRPr="00644CC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28" w:type="pct"/>
          </w:tcPr>
          <w:p w14:paraId="0BDEF8E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03FEB75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32.2</w:t>
            </w:r>
          </w:p>
        </w:tc>
      </w:tr>
      <w:tr w:rsidR="00DC38FD" w:rsidRPr="00644CC6" w14:paraId="23B6563C" w14:textId="77777777" w:rsidTr="00C82559">
        <w:tc>
          <w:tcPr>
            <w:tcW w:w="537" w:type="pct"/>
          </w:tcPr>
          <w:p w14:paraId="280211F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31.00</w:t>
            </w:r>
          </w:p>
        </w:tc>
        <w:tc>
          <w:tcPr>
            <w:tcW w:w="669" w:type="pct"/>
          </w:tcPr>
          <w:p w14:paraId="7277D0C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19.11.2019</w:t>
            </w:r>
          </w:p>
        </w:tc>
        <w:tc>
          <w:tcPr>
            <w:tcW w:w="928" w:type="pct"/>
          </w:tcPr>
          <w:p w14:paraId="7992186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74BFB9E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32.3.</w:t>
            </w:r>
          </w:p>
          <w:p w14:paraId="7A4AD41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Внесены изменения по требованиям к развитию ППО АСФК, предусмотренные государственным контрактом № ФКУ0264/09/2019/РИС от 16.09.2019 (2 период).</w:t>
            </w:r>
          </w:p>
        </w:tc>
      </w:tr>
      <w:tr w:rsidR="00DC38FD" w:rsidRPr="00644CC6" w14:paraId="7F93F906" w14:textId="77777777" w:rsidTr="00C82559">
        <w:tc>
          <w:tcPr>
            <w:tcW w:w="537" w:type="pct"/>
          </w:tcPr>
          <w:p w14:paraId="25170F58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</w:t>
            </w:r>
            <w:r w:rsidRPr="00644CC6">
              <w:rPr>
                <w:sz w:val="22"/>
                <w:szCs w:val="22"/>
                <w:lang w:val="en-US"/>
              </w:rPr>
              <w:t>2</w:t>
            </w:r>
            <w:r w:rsidRPr="00644CC6">
              <w:rPr>
                <w:sz w:val="22"/>
                <w:szCs w:val="22"/>
              </w:rPr>
              <w:t>.00</w:t>
            </w:r>
          </w:p>
        </w:tc>
        <w:tc>
          <w:tcPr>
            <w:tcW w:w="669" w:type="pct"/>
          </w:tcPr>
          <w:p w14:paraId="00B46AC1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01</w:t>
            </w:r>
            <w:r w:rsidRPr="00644CC6">
              <w:rPr>
                <w:sz w:val="22"/>
                <w:szCs w:val="22"/>
              </w:rPr>
              <w:t>.</w:t>
            </w:r>
            <w:r w:rsidRPr="00644CC6">
              <w:rPr>
                <w:sz w:val="22"/>
                <w:szCs w:val="22"/>
                <w:lang w:val="en-US"/>
              </w:rPr>
              <w:t>06</w:t>
            </w:r>
            <w:r w:rsidRPr="00644CC6">
              <w:rPr>
                <w:sz w:val="22"/>
                <w:szCs w:val="22"/>
              </w:rPr>
              <w:t>.20</w:t>
            </w:r>
            <w:r w:rsidRPr="00644CC6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928" w:type="pct"/>
          </w:tcPr>
          <w:p w14:paraId="2470220A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7CD6AEC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32.4.</w:t>
            </w:r>
          </w:p>
          <w:p w14:paraId="52FAEE4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Внесены изменения по требованиям к развитию ППО АСФК, предусмотренные государственным контрактом № ФКУ0168/06/2020/РИС от 05.06.2020.</w:t>
            </w:r>
          </w:p>
        </w:tc>
      </w:tr>
      <w:tr w:rsidR="00DC38FD" w:rsidRPr="00644CC6" w14:paraId="30C77D34" w14:textId="77777777" w:rsidTr="00C82559">
        <w:tc>
          <w:tcPr>
            <w:tcW w:w="537" w:type="pct"/>
          </w:tcPr>
          <w:p w14:paraId="6AC55636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32.01</w:t>
            </w:r>
          </w:p>
        </w:tc>
        <w:tc>
          <w:tcPr>
            <w:tcW w:w="669" w:type="pct"/>
          </w:tcPr>
          <w:p w14:paraId="2F89395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</w:rPr>
              <w:t>21.10.2020</w:t>
            </w:r>
          </w:p>
        </w:tc>
        <w:tc>
          <w:tcPr>
            <w:tcW w:w="928" w:type="pct"/>
          </w:tcPr>
          <w:p w14:paraId="3E69DC2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Ахмарова А.В.</w:t>
            </w:r>
          </w:p>
        </w:tc>
        <w:tc>
          <w:tcPr>
            <w:tcW w:w="2866" w:type="pct"/>
          </w:tcPr>
          <w:p w14:paraId="7E30AA2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32.5.</w:t>
            </w:r>
          </w:p>
          <w:p w14:paraId="2BFD558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Произведена актуализация в рамках Государственного контракта № ФКУ0173/06/2020/РИС от 09.06.2020, 1 период выполнения работ в соответствии с пунктом 3.4. Приложения № 2.</w:t>
            </w:r>
          </w:p>
        </w:tc>
      </w:tr>
      <w:tr w:rsidR="00DC38FD" w:rsidRPr="00644CC6" w14:paraId="3D229278" w14:textId="77777777" w:rsidTr="00C82559">
        <w:tc>
          <w:tcPr>
            <w:tcW w:w="537" w:type="pct"/>
          </w:tcPr>
          <w:p w14:paraId="701B0735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</w:rPr>
              <w:t>3</w:t>
            </w:r>
            <w:r w:rsidRPr="00644CC6">
              <w:rPr>
                <w:sz w:val="22"/>
                <w:szCs w:val="22"/>
                <w:lang w:val="en-US"/>
              </w:rPr>
              <w:t>3</w:t>
            </w:r>
            <w:r w:rsidRPr="00644CC6">
              <w:rPr>
                <w:sz w:val="22"/>
                <w:szCs w:val="22"/>
              </w:rPr>
              <w:t>.0</w:t>
            </w:r>
            <w:r w:rsidRPr="00644CC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69" w:type="pct"/>
          </w:tcPr>
          <w:p w14:paraId="57F07BDB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644CC6">
              <w:rPr>
                <w:sz w:val="22"/>
                <w:szCs w:val="22"/>
                <w:lang w:val="en-US"/>
              </w:rPr>
              <w:t>29</w:t>
            </w:r>
            <w:r w:rsidRPr="00644CC6">
              <w:rPr>
                <w:sz w:val="22"/>
                <w:szCs w:val="22"/>
              </w:rPr>
              <w:t>.0</w:t>
            </w:r>
            <w:r w:rsidRPr="00644CC6">
              <w:rPr>
                <w:sz w:val="22"/>
                <w:szCs w:val="22"/>
                <w:lang w:val="en-US"/>
              </w:rPr>
              <w:t>9</w:t>
            </w:r>
            <w:r w:rsidRPr="00644CC6">
              <w:rPr>
                <w:sz w:val="22"/>
                <w:szCs w:val="22"/>
              </w:rPr>
              <w:t>.2020</w:t>
            </w:r>
          </w:p>
        </w:tc>
        <w:tc>
          <w:tcPr>
            <w:tcW w:w="928" w:type="pct"/>
          </w:tcPr>
          <w:p w14:paraId="3FCC6749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6" w:type="pct"/>
          </w:tcPr>
          <w:p w14:paraId="1FA3367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32.8.</w:t>
            </w:r>
          </w:p>
          <w:p w14:paraId="536DFA2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 xml:space="preserve">Произведена актуализация в рамках Государственного контракта № ФКУ0173/06/2020/РИС от 09.06.2020, 1 </w:t>
            </w:r>
            <w:r w:rsidRPr="00644CC6">
              <w:rPr>
                <w:sz w:val="22"/>
                <w:szCs w:val="22"/>
              </w:rPr>
              <w:lastRenderedPageBreak/>
              <w:t>период выполнения работ в соответствии с пунктом 3.4. Приложения № 2.</w:t>
            </w:r>
          </w:p>
        </w:tc>
      </w:tr>
      <w:tr w:rsidR="00DC38FD" w:rsidRPr="00644CC6" w14:paraId="1C01748D" w14:textId="77777777" w:rsidTr="00C82559">
        <w:tc>
          <w:tcPr>
            <w:tcW w:w="537" w:type="pct"/>
          </w:tcPr>
          <w:p w14:paraId="7259D970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lastRenderedPageBreak/>
              <w:t>34.00</w:t>
            </w:r>
          </w:p>
        </w:tc>
        <w:tc>
          <w:tcPr>
            <w:tcW w:w="669" w:type="pct"/>
          </w:tcPr>
          <w:p w14:paraId="7BF78157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30.10.2022</w:t>
            </w:r>
          </w:p>
        </w:tc>
        <w:tc>
          <w:tcPr>
            <w:tcW w:w="928" w:type="pct"/>
          </w:tcPr>
          <w:p w14:paraId="6129D6E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6" w:type="pct"/>
          </w:tcPr>
          <w:p w14:paraId="1D27005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32.10.</w:t>
            </w:r>
          </w:p>
          <w:p w14:paraId="7C45C77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32.10.0 ППО АСФК</w:t>
            </w:r>
          </w:p>
        </w:tc>
      </w:tr>
      <w:tr w:rsidR="00DC38FD" w:rsidRPr="00644CC6" w14:paraId="4C81C3AB" w14:textId="77777777" w:rsidTr="00C82559">
        <w:tc>
          <w:tcPr>
            <w:tcW w:w="537" w:type="pct"/>
          </w:tcPr>
          <w:p w14:paraId="7EE0FCBE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35.00</w:t>
            </w:r>
          </w:p>
        </w:tc>
        <w:tc>
          <w:tcPr>
            <w:tcW w:w="669" w:type="pct"/>
          </w:tcPr>
          <w:p w14:paraId="184CF5B8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30.11.2023</w:t>
            </w:r>
          </w:p>
        </w:tc>
        <w:tc>
          <w:tcPr>
            <w:tcW w:w="928" w:type="pct"/>
          </w:tcPr>
          <w:p w14:paraId="5B7B4E83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6" w:type="pct"/>
          </w:tcPr>
          <w:p w14:paraId="247FDA0C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Изменения по версии АСФК 32.12.</w:t>
            </w:r>
          </w:p>
          <w:p w14:paraId="57DCCBC2" w14:textId="77777777" w:rsidR="00DC38FD" w:rsidRPr="00644CC6" w:rsidRDefault="001A05A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32.12.0 ППО АСФК</w:t>
            </w:r>
          </w:p>
        </w:tc>
      </w:tr>
      <w:tr w:rsidR="002C6617" w14:paraId="4E1B855B" w14:textId="77777777" w:rsidTr="00C82559">
        <w:tc>
          <w:tcPr>
            <w:tcW w:w="537" w:type="pct"/>
            <w:vMerge w:val="restart"/>
          </w:tcPr>
          <w:p w14:paraId="293C4A12" w14:textId="77777777" w:rsidR="002C6617" w:rsidRPr="00644CC6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644CC6">
              <w:rPr>
                <w:sz w:val="22"/>
                <w:szCs w:val="22"/>
              </w:rPr>
              <w:t>36.00</w:t>
            </w:r>
          </w:p>
        </w:tc>
        <w:tc>
          <w:tcPr>
            <w:tcW w:w="669" w:type="pct"/>
          </w:tcPr>
          <w:p w14:paraId="08F24AF1" w14:textId="77777777" w:rsidR="002C6617" w:rsidRPr="00AF439B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>01.12.2024</w:t>
            </w:r>
          </w:p>
        </w:tc>
        <w:tc>
          <w:tcPr>
            <w:tcW w:w="928" w:type="pct"/>
          </w:tcPr>
          <w:p w14:paraId="5231AE15" w14:textId="77777777" w:rsidR="002C6617" w:rsidRPr="00AF439B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6" w:type="pct"/>
          </w:tcPr>
          <w:p w14:paraId="56F02DC0" w14:textId="77777777" w:rsidR="002C6617" w:rsidRPr="00AF439B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>Изменения по версии АСФК 32.14.</w:t>
            </w:r>
          </w:p>
          <w:p w14:paraId="5717FB96" w14:textId="77777777" w:rsidR="002C6617" w:rsidRPr="0000510E" w:rsidRDefault="002C6617" w:rsidP="00300F3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0510E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32.14.0 ППО АСФК</w:t>
            </w:r>
          </w:p>
        </w:tc>
      </w:tr>
      <w:tr w:rsidR="002C6617" w14:paraId="0450CDEC" w14:textId="77777777" w:rsidTr="00C82559">
        <w:tc>
          <w:tcPr>
            <w:tcW w:w="537" w:type="pct"/>
            <w:vMerge/>
          </w:tcPr>
          <w:p w14:paraId="2FB37235" w14:textId="77777777" w:rsidR="002C6617" w:rsidRPr="00644CC6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123120B7" w14:textId="0D1DB591" w:rsidR="002C6617" w:rsidRPr="00225D72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25.01.2024</w:t>
            </w:r>
          </w:p>
        </w:tc>
        <w:tc>
          <w:tcPr>
            <w:tcW w:w="928" w:type="pct"/>
          </w:tcPr>
          <w:p w14:paraId="01C0CE92" w14:textId="72CC7C5C" w:rsidR="002C6617" w:rsidRPr="00225D72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577E0C9E" w14:textId="18C266A1" w:rsidR="002C6617" w:rsidRPr="0000510E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 xml:space="preserve">Дополнение </w:t>
            </w:r>
            <w:r>
              <w:rPr>
                <w:sz w:val="22"/>
                <w:szCs w:val="22"/>
              </w:rPr>
              <w:t>4</w:t>
            </w:r>
            <w:r w:rsidRPr="00AF439B">
              <w:rPr>
                <w:sz w:val="22"/>
                <w:szCs w:val="22"/>
              </w:rPr>
              <w:t xml:space="preserve"> </w:t>
            </w:r>
            <w:r w:rsidRPr="0000510E">
              <w:rPr>
                <w:sz w:val="22"/>
                <w:szCs w:val="22"/>
              </w:rPr>
              <w:t>к Альбому 35.00</w:t>
            </w:r>
          </w:p>
          <w:p w14:paraId="5CC17275" w14:textId="29CBB76E" w:rsidR="002C6617" w:rsidRPr="00225D72" w:rsidRDefault="002C6617" w:rsidP="00225D72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</w:t>
            </w:r>
            <w:r w:rsidRPr="00225D72">
              <w:rPr>
                <w:sz w:val="22"/>
                <w:szCs w:val="22"/>
                <w:lang w:val="en-US"/>
              </w:rPr>
              <w:t>TXRN</w:t>
            </w:r>
            <w:r w:rsidRPr="00225D72">
              <w:rPr>
                <w:sz w:val="22"/>
                <w:szCs w:val="22"/>
              </w:rPr>
              <w:t>) добавлен новый маршрут, внесены изменения в примечания полей, добавлен новый необязательный блок «Расшифровка сумм неиспользованных средств (ПСБ)» (RNKBK_PSB)</w:t>
            </w:r>
          </w:p>
        </w:tc>
      </w:tr>
      <w:tr w:rsidR="002C6617" w14:paraId="35B11050" w14:textId="77777777" w:rsidTr="00C82559">
        <w:tc>
          <w:tcPr>
            <w:tcW w:w="537" w:type="pct"/>
            <w:vMerge/>
          </w:tcPr>
          <w:p w14:paraId="2F33BC57" w14:textId="77777777" w:rsidR="002C6617" w:rsidRPr="00644CC6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6ECD2C4C" w14:textId="77C6D98F" w:rsidR="002C6617" w:rsidRPr="00450141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01.02.2024</w:t>
            </w:r>
          </w:p>
        </w:tc>
        <w:tc>
          <w:tcPr>
            <w:tcW w:w="928" w:type="pct"/>
          </w:tcPr>
          <w:p w14:paraId="50293F84" w14:textId="22954C12" w:rsidR="002C6617" w:rsidRPr="00450141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11AB1F40" w14:textId="77777777" w:rsidR="002C6617" w:rsidRPr="00450141" w:rsidRDefault="002C6617" w:rsidP="0020636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Дополнение 4 к Альбому 35.00</w:t>
            </w:r>
          </w:p>
          <w:p w14:paraId="597697F9" w14:textId="25F18FDB" w:rsidR="002C6617" w:rsidRPr="00450141" w:rsidRDefault="002C6617" w:rsidP="0020636A">
            <w:pPr>
              <w:pStyle w:val="GOSTTablenorm"/>
              <w:rPr>
                <w:szCs w:val="22"/>
              </w:rPr>
            </w:pPr>
            <w:r w:rsidRPr="00450141">
              <w:rPr>
                <w:szCs w:val="22"/>
              </w:rPr>
              <w:t>Для документа «Заявка на получение наличных денег» (</w:t>
            </w:r>
            <w:r w:rsidRPr="00450141">
              <w:rPr>
                <w:szCs w:val="22"/>
                <w:lang w:val="en-US"/>
              </w:rPr>
              <w:t>TXZS</w:t>
            </w:r>
            <w:r w:rsidRPr="00450141">
              <w:rPr>
                <w:szCs w:val="22"/>
              </w:rPr>
              <w:t>) добавлен новый маршрут, внесены изменения в примечания полей, добавлен новый необязательный блок «Раздел 2. Расшифровка заявки на получение наличных денег (ПСБ)» (ZSCH2_PSB)</w:t>
            </w:r>
          </w:p>
        </w:tc>
      </w:tr>
      <w:tr w:rsidR="002C6617" w14:paraId="298F985A" w14:textId="77777777" w:rsidTr="00C82559">
        <w:tc>
          <w:tcPr>
            <w:tcW w:w="537" w:type="pct"/>
            <w:vMerge/>
          </w:tcPr>
          <w:p w14:paraId="7F7BB745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4832C29C" w14:textId="5EAFF7EB" w:rsidR="002C6617" w:rsidRPr="00450141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01.02.2024</w:t>
            </w:r>
          </w:p>
        </w:tc>
        <w:tc>
          <w:tcPr>
            <w:tcW w:w="928" w:type="pct"/>
          </w:tcPr>
          <w:p w14:paraId="5E60ADEA" w14:textId="1FC6D49B" w:rsidR="002C6617" w:rsidRPr="00450141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0E7E7F5E" w14:textId="77777777" w:rsidR="002C6617" w:rsidRPr="00450141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Дополнение 4 к Альбому 35.00</w:t>
            </w:r>
          </w:p>
          <w:p w14:paraId="3DFCE2A5" w14:textId="29D6F6CE" w:rsidR="002C6617" w:rsidRPr="00450141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50141">
              <w:rPr>
                <w:sz w:val="22"/>
                <w:szCs w:val="22"/>
              </w:rPr>
              <w:t>Для документа «Заявка на получение денежных средств, перечисляемых на карту» (</w:t>
            </w:r>
            <w:r w:rsidRPr="00450141">
              <w:rPr>
                <w:sz w:val="22"/>
                <w:szCs w:val="22"/>
                <w:lang w:val="en-US"/>
              </w:rPr>
              <w:t>TXZN</w:t>
            </w:r>
            <w:r w:rsidRPr="00450141">
              <w:rPr>
                <w:sz w:val="22"/>
                <w:szCs w:val="22"/>
              </w:rPr>
              <w:t>) добавлен новый маршрут, внесены изменения в примечания полей, добавлен новый необязательный блок «Раздел 2. Расшифровка заявки на получение денежных средств на карту (ПСБ)» (ZNKBK_PSB)</w:t>
            </w:r>
          </w:p>
        </w:tc>
      </w:tr>
      <w:tr w:rsidR="002C6617" w14:paraId="69E26EF5" w14:textId="77777777" w:rsidTr="00C82559">
        <w:tc>
          <w:tcPr>
            <w:tcW w:w="537" w:type="pct"/>
            <w:vMerge/>
          </w:tcPr>
          <w:p w14:paraId="09E8914B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3A1AB1F4" w14:textId="5C276B2F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15.03.2024</w:t>
            </w:r>
          </w:p>
        </w:tc>
        <w:tc>
          <w:tcPr>
            <w:tcW w:w="928" w:type="pct"/>
          </w:tcPr>
          <w:p w14:paraId="2D29B0F6" w14:textId="6F47D871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6" w:type="pct"/>
          </w:tcPr>
          <w:p w14:paraId="273188BF" w14:textId="77777777" w:rsidR="002C6617" w:rsidRPr="0000510E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F439B">
              <w:rPr>
                <w:sz w:val="22"/>
                <w:szCs w:val="22"/>
              </w:rPr>
              <w:t xml:space="preserve">Дополнение 2 </w:t>
            </w:r>
            <w:r w:rsidRPr="0000510E">
              <w:rPr>
                <w:sz w:val="22"/>
                <w:szCs w:val="22"/>
              </w:rPr>
              <w:t>к Альбому 35.00</w:t>
            </w:r>
          </w:p>
          <w:p w14:paraId="3247563F" w14:textId="3257C833" w:rsidR="002C6617" w:rsidRPr="00AF439B" w:rsidRDefault="002C6617" w:rsidP="00450141">
            <w:pPr>
              <w:pStyle w:val="GOSTTablenorm"/>
              <w:rPr>
                <w:szCs w:val="22"/>
              </w:rPr>
            </w:pPr>
            <w:r w:rsidRPr="00AF439B">
              <w:rPr>
                <w:szCs w:val="22"/>
              </w:rPr>
              <w:t xml:space="preserve">Для документа «Заявка для обеспечения наличными денежными средствами в электронном виде» изменена размерность поля «Код цели (аналитический код)» на &lt;= 25 и актуализирована дополнительная информация. </w:t>
            </w:r>
          </w:p>
          <w:p w14:paraId="3376A69C" w14:textId="736F5C90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Для документа «Заявка о внесении наличных денежных средств» изменена размерность поля «Код цели (аналитический код)» на &lt;= 25 и актуализирована дополнительная информация</w:t>
            </w:r>
          </w:p>
        </w:tc>
      </w:tr>
      <w:tr w:rsidR="002C6617" w14:paraId="10394C08" w14:textId="77777777" w:rsidTr="00C82559">
        <w:tc>
          <w:tcPr>
            <w:tcW w:w="537" w:type="pct"/>
            <w:vMerge/>
          </w:tcPr>
          <w:p w14:paraId="114F2E5B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25B2160D" w14:textId="68070B1F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02.05.2024</w:t>
            </w:r>
          </w:p>
        </w:tc>
        <w:tc>
          <w:tcPr>
            <w:tcW w:w="928" w:type="pct"/>
          </w:tcPr>
          <w:p w14:paraId="3C04C504" w14:textId="71428537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Касьян Д.Ю.</w:t>
            </w:r>
          </w:p>
        </w:tc>
        <w:tc>
          <w:tcPr>
            <w:tcW w:w="2866" w:type="pct"/>
          </w:tcPr>
          <w:p w14:paraId="309C9EFA" w14:textId="5A869A89" w:rsidR="002C6617" w:rsidRPr="0000510E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00510E">
              <w:rPr>
                <w:sz w:val="22"/>
                <w:szCs w:val="22"/>
              </w:rPr>
              <w:t>Дополнение 2 к Альбому 35.00</w:t>
            </w:r>
          </w:p>
          <w:p w14:paraId="1E07118F" w14:textId="42E65BF6" w:rsidR="002C6617" w:rsidRPr="00AF43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 xml:space="preserve">Для документов «Заявка о внесении наличных денежных средств» и «Расшифровка сумм неиспользованных (внесенных через банкомат или </w:t>
            </w:r>
            <w:r w:rsidRPr="003A2C14">
              <w:rPr>
                <w:sz w:val="22"/>
                <w:szCs w:val="22"/>
              </w:rPr>
              <w:lastRenderedPageBreak/>
              <w:t>пункт выдачи наличных денежных средств) средств» внесены изменения в дополнительную информацию полей «Вид средств», «Код по ОКТМО»</w:t>
            </w:r>
          </w:p>
        </w:tc>
      </w:tr>
      <w:tr w:rsidR="002C6617" w14:paraId="7AD59EAB" w14:textId="77777777" w:rsidTr="00C82559">
        <w:tc>
          <w:tcPr>
            <w:tcW w:w="537" w:type="pct"/>
            <w:vMerge/>
          </w:tcPr>
          <w:p w14:paraId="26E1CB5E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3F439763" w14:textId="402DF11D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20.05.2024</w:t>
            </w:r>
          </w:p>
        </w:tc>
        <w:tc>
          <w:tcPr>
            <w:tcW w:w="928" w:type="pct"/>
          </w:tcPr>
          <w:p w14:paraId="1F137A52" w14:textId="3D87B4A9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>Касьян Д.Ю.</w:t>
            </w:r>
          </w:p>
        </w:tc>
        <w:tc>
          <w:tcPr>
            <w:tcW w:w="2866" w:type="pct"/>
          </w:tcPr>
          <w:p w14:paraId="7BD62B7A" w14:textId="06B62135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C82559">
              <w:rPr>
                <w:sz w:val="22"/>
                <w:szCs w:val="22"/>
              </w:rPr>
              <w:t>Дополнение 3 к Альбому 35.00</w:t>
            </w:r>
          </w:p>
          <w:p w14:paraId="49486EF6" w14:textId="1A2A8A0B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3A2C14">
              <w:rPr>
                <w:sz w:val="22"/>
                <w:szCs w:val="22"/>
              </w:rPr>
              <w:t xml:space="preserve">Для документа «Заявка о внесении наличных денежных средств» блок «Расшифровка объявления на взнос наличных денег» переименован на «Расшифровка заявки» </w:t>
            </w:r>
          </w:p>
        </w:tc>
      </w:tr>
      <w:tr w:rsidR="002C6617" w14:paraId="4BB7D486" w14:textId="77777777" w:rsidTr="00C82559">
        <w:tc>
          <w:tcPr>
            <w:tcW w:w="537" w:type="pct"/>
            <w:vMerge/>
          </w:tcPr>
          <w:p w14:paraId="12C53466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3277DCEF" w14:textId="2D55FC70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C82559">
              <w:rPr>
                <w:sz w:val="22"/>
                <w:szCs w:val="22"/>
                <w:lang w:val="en-US"/>
              </w:rPr>
              <w:t>27</w:t>
            </w:r>
            <w:r w:rsidRPr="00C82559">
              <w:rPr>
                <w:sz w:val="22"/>
                <w:szCs w:val="22"/>
              </w:rPr>
              <w:t>.05.2024</w:t>
            </w:r>
          </w:p>
        </w:tc>
        <w:tc>
          <w:tcPr>
            <w:tcW w:w="928" w:type="pct"/>
          </w:tcPr>
          <w:p w14:paraId="3B639949" w14:textId="56C21101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C82559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17AD2332" w14:textId="77777777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C82559">
              <w:rPr>
                <w:sz w:val="22"/>
                <w:szCs w:val="22"/>
              </w:rPr>
              <w:t>Дополнение 3 к Альбому 35.00</w:t>
            </w:r>
          </w:p>
          <w:p w14:paraId="76FC64E6" w14:textId="6E13412B" w:rsidR="002C6617" w:rsidRPr="00C82559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C82559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(TXRN) блок «Раздел 2. Расшифровка заявки на получение наличных денег» (RNKBK) переименован на «Расшифровка документа»</w:t>
            </w:r>
          </w:p>
        </w:tc>
      </w:tr>
      <w:tr w:rsidR="002C6617" w14:paraId="6722A170" w14:textId="77777777" w:rsidTr="00C82559">
        <w:tc>
          <w:tcPr>
            <w:tcW w:w="537" w:type="pct"/>
            <w:vMerge/>
          </w:tcPr>
          <w:p w14:paraId="1DC790DB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0C0CD6C3" w14:textId="73B8030F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27.05.2024</w:t>
            </w:r>
          </w:p>
        </w:tc>
        <w:tc>
          <w:tcPr>
            <w:tcW w:w="928" w:type="pct"/>
          </w:tcPr>
          <w:p w14:paraId="6397A8F7" w14:textId="755A3AC6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Касьян Д.Ю.</w:t>
            </w:r>
          </w:p>
        </w:tc>
        <w:tc>
          <w:tcPr>
            <w:tcW w:w="2866" w:type="pct"/>
          </w:tcPr>
          <w:p w14:paraId="682C02DD" w14:textId="77777777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Дополнение 3 к Альбому 35.00</w:t>
            </w:r>
          </w:p>
          <w:p w14:paraId="4C39F96D" w14:textId="218DC687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скорректирована дополнительная информация поля «Вид средств»</w:t>
            </w:r>
          </w:p>
        </w:tc>
      </w:tr>
      <w:tr w:rsidR="002C6617" w14:paraId="34488F29" w14:textId="77777777" w:rsidTr="00C82559">
        <w:tc>
          <w:tcPr>
            <w:tcW w:w="537" w:type="pct"/>
            <w:vMerge/>
          </w:tcPr>
          <w:p w14:paraId="200B6383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6FF5696F" w14:textId="56BBE96D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27.05.2024</w:t>
            </w:r>
          </w:p>
        </w:tc>
        <w:tc>
          <w:tcPr>
            <w:tcW w:w="928" w:type="pct"/>
          </w:tcPr>
          <w:p w14:paraId="34DAC727" w14:textId="01F6E0BB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Касьян Д.Ю.</w:t>
            </w:r>
          </w:p>
        </w:tc>
        <w:tc>
          <w:tcPr>
            <w:tcW w:w="2866" w:type="pct"/>
          </w:tcPr>
          <w:p w14:paraId="2B2A5A0C" w14:textId="77777777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Дополнение 4 к Альбому 35.00</w:t>
            </w:r>
          </w:p>
          <w:p w14:paraId="4816F883" w14:textId="77180926" w:rsidR="002C6617" w:rsidRPr="00225D72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225D72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скорректирована дополнительная информация поля «Вид средств»</w:t>
            </w:r>
          </w:p>
        </w:tc>
      </w:tr>
      <w:tr w:rsidR="002C6617" w14:paraId="68AAF4DC" w14:textId="77777777" w:rsidTr="00C82559">
        <w:tc>
          <w:tcPr>
            <w:tcW w:w="537" w:type="pct"/>
            <w:vMerge/>
          </w:tcPr>
          <w:p w14:paraId="2AA9C566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4E06A150" w14:textId="61DA4A6B" w:rsidR="002C6617" w:rsidRPr="00495E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  <w:lang w:val="en-US"/>
              </w:rPr>
              <w:t>27</w:t>
            </w:r>
            <w:r w:rsidRPr="00495E9B">
              <w:rPr>
                <w:sz w:val="22"/>
                <w:szCs w:val="22"/>
              </w:rPr>
              <w:t>.05.2024</w:t>
            </w:r>
          </w:p>
        </w:tc>
        <w:tc>
          <w:tcPr>
            <w:tcW w:w="928" w:type="pct"/>
          </w:tcPr>
          <w:p w14:paraId="6F6749EF" w14:textId="0E65E5FC" w:rsidR="002C6617" w:rsidRPr="00495E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6A4AA69A" w14:textId="3BC64F32" w:rsidR="002C6617" w:rsidRPr="00495E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</w:rPr>
              <w:t>Дополнение 4 к Альбому 35.00</w:t>
            </w:r>
          </w:p>
          <w:p w14:paraId="688C47CA" w14:textId="76349DD4" w:rsidR="002C6617" w:rsidRPr="00495E9B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495E9B">
              <w:rPr>
                <w:sz w:val="22"/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(TXRN) блок «Раздел 2. Расшифровка заявки на получение наличных денег» (RNKBK) переименован на «Расшифровка документа»</w:t>
            </w:r>
          </w:p>
        </w:tc>
      </w:tr>
      <w:tr w:rsidR="002C6617" w14:paraId="3A12A055" w14:textId="77777777" w:rsidTr="00C82559">
        <w:tc>
          <w:tcPr>
            <w:tcW w:w="537" w:type="pct"/>
            <w:vMerge/>
          </w:tcPr>
          <w:p w14:paraId="662F1CD8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38728487" w14:textId="4F225F1F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A32DAD">
              <w:rPr>
                <w:sz w:val="22"/>
                <w:szCs w:val="22"/>
              </w:rPr>
              <w:t>13.08.2024</w:t>
            </w:r>
          </w:p>
        </w:tc>
        <w:tc>
          <w:tcPr>
            <w:tcW w:w="928" w:type="pct"/>
          </w:tcPr>
          <w:p w14:paraId="1C5304C3" w14:textId="74A7F56F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32DAD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6509CA17" w14:textId="77777777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32DAD">
              <w:rPr>
                <w:sz w:val="22"/>
                <w:szCs w:val="22"/>
              </w:rPr>
              <w:t>Дополнение 4 к Альбому 35.00</w:t>
            </w:r>
          </w:p>
          <w:p w14:paraId="37EA7EE3" w14:textId="6740E5D7" w:rsidR="002C6617" w:rsidRPr="00A32DAD" w:rsidRDefault="002C6617" w:rsidP="00450141">
            <w:pPr>
              <w:pStyle w:val="GOSTTablenorm"/>
              <w:rPr>
                <w:szCs w:val="22"/>
              </w:rPr>
            </w:pPr>
            <w:r w:rsidRPr="00A32DAD">
              <w:rPr>
                <w:szCs w:val="22"/>
              </w:rPr>
              <w:t>Для документа «Заявление на получение карт» (</w:t>
            </w:r>
            <w:r w:rsidRPr="00A32DAD">
              <w:rPr>
                <w:szCs w:val="22"/>
                <w:lang w:val="en-US"/>
              </w:rPr>
              <w:t>TXZL</w:t>
            </w:r>
            <w:r w:rsidRPr="00A32DAD">
              <w:rPr>
                <w:szCs w:val="22"/>
              </w:rPr>
              <w:t>) добавлено новое поле «Примечание» (</w:t>
            </w:r>
            <w:r w:rsidRPr="00A32DAD">
              <w:rPr>
                <w:szCs w:val="22"/>
                <w:lang w:val="en-US"/>
              </w:rPr>
              <w:t>NOTE</w:t>
            </w:r>
            <w:r w:rsidRPr="00A32DAD">
              <w:rPr>
                <w:szCs w:val="22"/>
              </w:rPr>
              <w:t>). Внесены изменения в макет файла в части добавления маркера вышестоящего блока (</w:t>
            </w:r>
            <w:r w:rsidRPr="00A32DAD">
              <w:rPr>
                <w:szCs w:val="22"/>
                <w:lang w:val="en-US"/>
              </w:rPr>
              <w:t>ZL</w:t>
            </w:r>
            <w:r w:rsidRPr="00A32DAD">
              <w:rPr>
                <w:szCs w:val="22"/>
              </w:rPr>
              <w:t>) для блока «Информация о получателях карт» (ZLSTR)</w:t>
            </w:r>
          </w:p>
        </w:tc>
      </w:tr>
      <w:tr w:rsidR="002C6617" w14:paraId="427B4DBF" w14:textId="77777777" w:rsidTr="00C82559">
        <w:tc>
          <w:tcPr>
            <w:tcW w:w="537" w:type="pct"/>
            <w:vMerge/>
          </w:tcPr>
          <w:p w14:paraId="239892C4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2F43412C" w14:textId="1CEA2912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32DAD">
              <w:rPr>
                <w:sz w:val="22"/>
                <w:szCs w:val="22"/>
              </w:rPr>
              <w:t>13.08.2024</w:t>
            </w:r>
          </w:p>
        </w:tc>
        <w:tc>
          <w:tcPr>
            <w:tcW w:w="928" w:type="pct"/>
          </w:tcPr>
          <w:p w14:paraId="4227F1E7" w14:textId="5E36604B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A32DAD">
              <w:rPr>
                <w:sz w:val="22"/>
                <w:szCs w:val="22"/>
              </w:rPr>
              <w:t>Сатлер М.В.</w:t>
            </w:r>
          </w:p>
        </w:tc>
        <w:tc>
          <w:tcPr>
            <w:tcW w:w="2866" w:type="pct"/>
          </w:tcPr>
          <w:p w14:paraId="19C6CD0E" w14:textId="77777777" w:rsidR="002C6617" w:rsidRPr="00560B3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560B36">
              <w:rPr>
                <w:sz w:val="22"/>
                <w:szCs w:val="22"/>
              </w:rPr>
              <w:t>Дополнение 4 к Альбому 35.00</w:t>
            </w:r>
          </w:p>
          <w:p w14:paraId="1177F83F" w14:textId="40F426A3" w:rsidR="002C6617" w:rsidRPr="00560B36" w:rsidRDefault="002C6617" w:rsidP="00450141">
            <w:pPr>
              <w:pStyle w:val="GOSTTablenorm"/>
              <w:rPr>
                <w:szCs w:val="22"/>
              </w:rPr>
            </w:pPr>
            <w:r w:rsidRPr="00560B36">
              <w:rPr>
                <w:szCs w:val="22"/>
              </w:rPr>
              <w:t>Для документа «Заявка о внесении наличных денежных средств» (</w:t>
            </w:r>
            <w:r w:rsidRPr="00560B36">
              <w:rPr>
                <w:szCs w:val="22"/>
                <w:lang w:val="en-US"/>
              </w:rPr>
              <w:t>TXOC</w:t>
            </w:r>
            <w:r w:rsidRPr="00560B36">
              <w:rPr>
                <w:szCs w:val="22"/>
              </w:rPr>
              <w:t>) и «Заявка для обеспечения наличными денежными средствами в электронном виде» (</w:t>
            </w:r>
            <w:r w:rsidRPr="00560B36">
              <w:rPr>
                <w:szCs w:val="22"/>
                <w:lang w:val="en-US"/>
              </w:rPr>
              <w:t>TXZP</w:t>
            </w:r>
            <w:r w:rsidRPr="00560B36">
              <w:rPr>
                <w:szCs w:val="22"/>
              </w:rPr>
              <w:t>) внесены изменения в Дополнительную информацию поля «Примечание» (</w:t>
            </w:r>
            <w:r w:rsidRPr="00560B36">
              <w:rPr>
                <w:szCs w:val="22"/>
                <w:lang w:val="en-US"/>
              </w:rPr>
              <w:t>NOTE</w:t>
            </w:r>
            <w:r w:rsidRPr="00560B36">
              <w:rPr>
                <w:szCs w:val="22"/>
              </w:rPr>
              <w:t>)</w:t>
            </w:r>
          </w:p>
        </w:tc>
      </w:tr>
      <w:tr w:rsidR="002C6617" w14:paraId="0590F10F" w14:textId="77777777" w:rsidTr="00C82559">
        <w:tc>
          <w:tcPr>
            <w:tcW w:w="537" w:type="pct"/>
            <w:vMerge/>
          </w:tcPr>
          <w:p w14:paraId="3CB9F8AA" w14:textId="77777777" w:rsidR="002C6617" w:rsidRPr="00644CC6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69" w:type="pct"/>
          </w:tcPr>
          <w:p w14:paraId="458572CA" w14:textId="3191E001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18.12.2024</w:t>
            </w:r>
          </w:p>
        </w:tc>
        <w:tc>
          <w:tcPr>
            <w:tcW w:w="928" w:type="pct"/>
          </w:tcPr>
          <w:p w14:paraId="2B9191D7" w14:textId="63A2B16E" w:rsidR="002C6617" w:rsidRPr="00A32DAD" w:rsidRDefault="002C6617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Касьян Д.Ю.</w:t>
            </w:r>
          </w:p>
        </w:tc>
        <w:tc>
          <w:tcPr>
            <w:tcW w:w="2866" w:type="pct"/>
          </w:tcPr>
          <w:p w14:paraId="0A94B283" w14:textId="743C4C49" w:rsidR="002C6617" w:rsidRPr="00560B36" w:rsidRDefault="00560B36" w:rsidP="00450141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560B36">
              <w:rPr>
                <w:sz w:val="22"/>
                <w:szCs w:val="22"/>
              </w:rPr>
              <w:t>Актуализирован НПА в таблице «Описание типов (маркеров) документов»</w:t>
            </w:r>
          </w:p>
        </w:tc>
      </w:tr>
    </w:tbl>
    <w:p w14:paraId="10D7C210" w14:textId="77777777" w:rsidR="00DC38FD" w:rsidRDefault="00DC38FD">
      <w:pPr>
        <w:pStyle w:val="OTRMaketCode"/>
        <w:rPr>
          <w:lang w:val="ru-RU"/>
        </w:rPr>
      </w:pPr>
    </w:p>
    <w:sectPr w:rsidR="00DC38FD">
      <w:pgSz w:w="11909" w:h="16834"/>
      <w:pgMar w:top="1134" w:right="567" w:bottom="851" w:left="1701" w:header="567" w:footer="284" w:gutter="0"/>
      <w:pgNumType w:start="2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E69F0" w14:textId="77777777" w:rsidR="00D4760A" w:rsidRDefault="00D4760A">
      <w:r>
        <w:separator/>
      </w:r>
    </w:p>
    <w:p w14:paraId="2852C6AC" w14:textId="77777777" w:rsidR="00D4760A" w:rsidRDefault="00D4760A"/>
  </w:endnote>
  <w:endnote w:type="continuationSeparator" w:id="0">
    <w:p w14:paraId="32FE7879" w14:textId="77777777" w:rsidR="00D4760A" w:rsidRDefault="00D4760A">
      <w:r>
        <w:continuationSeparator/>
      </w:r>
    </w:p>
    <w:p w14:paraId="67608196" w14:textId="77777777" w:rsidR="00D4760A" w:rsidRDefault="00D47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794CF" w14:textId="77777777" w:rsidR="00AC5F96" w:rsidRDefault="00AC5F96">
    <w:pPr>
      <w:pStyle w:val="OTRFootercenter"/>
    </w:pPr>
    <w:r>
      <w:t>2025</w:t>
    </w:r>
    <w:r>
      <w:rPr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53DB" w14:textId="77777777" w:rsidR="00AC5F96" w:rsidRDefault="00AC5F96">
    <w:pPr>
      <w:pStyle w:val="af0"/>
      <w:jc w:val="right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6AADA" w14:textId="77777777" w:rsidR="00D4760A" w:rsidRDefault="00D4760A">
      <w:r>
        <w:separator/>
      </w:r>
    </w:p>
    <w:p w14:paraId="7BA52FA7" w14:textId="77777777" w:rsidR="00D4760A" w:rsidRDefault="00D4760A"/>
  </w:footnote>
  <w:footnote w:type="continuationSeparator" w:id="0">
    <w:p w14:paraId="36F0EA34" w14:textId="77777777" w:rsidR="00D4760A" w:rsidRDefault="00D4760A">
      <w:r>
        <w:continuationSeparator/>
      </w:r>
    </w:p>
    <w:p w14:paraId="5355A741" w14:textId="77777777" w:rsidR="00D4760A" w:rsidRDefault="00D476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18"/>
      <w:gridCol w:w="6113"/>
      <w:gridCol w:w="1380"/>
    </w:tblGrid>
    <w:tr w:rsidR="00AC5F96" w14:paraId="3A5D4CDD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5A0A5DA2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AB70590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 xml:space="preserve">Автоматизированная система Федерального казначейства, </w:t>
          </w:r>
          <w:r w:rsidRPr="00E407C9">
            <w:rPr>
              <w:color w:val="000000"/>
              <w:sz w:val="20"/>
              <w:szCs w:val="28"/>
            </w:rPr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AC5F96" w14:paraId="10084479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5A952D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6199F7D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    </w:r>
        </w:p>
      </w:tc>
    </w:tr>
    <w:tr w:rsidR="00AC5F96" w14:paraId="64C80188" w14:textId="77777777" w:rsidTr="00861544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378311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4ABE3FC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>
            <w:rPr>
              <w:rFonts w:eastAsia="Calibri"/>
              <w:color w:val="000000"/>
              <w:sz w:val="20"/>
              <w:szCs w:val="28"/>
            </w:rPr>
            <w:t>54819512.09.01,00(02,00).ТФ.014-36.00 1(2,5)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  <w:tc>
        <w:tcPr>
          <w:tcW w:w="136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01563F53" w14:textId="77777777" w:rsidR="00AC5F96" w:rsidRDefault="00AC5F96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 xml:space="preserve">Стр. </w:t>
          </w: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>PAGE   \* MERGEFORMAT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8B5F8E">
            <w:rPr>
              <w:rFonts w:eastAsia="Calibri"/>
              <w:noProof/>
              <w:color w:val="000000"/>
              <w:sz w:val="20"/>
              <w:szCs w:val="28"/>
            </w:rPr>
            <w:t>2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</w:tr>
  </w:tbl>
  <w:p w14:paraId="67EFA8F4" w14:textId="77777777" w:rsidR="00AC5F96" w:rsidRDefault="00AC5F96">
    <w:pPr>
      <w:pStyle w:val="af9"/>
      <w:jc w:val="righ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8A32C" w14:textId="77777777" w:rsidR="00AC5F96" w:rsidRDefault="00AC5F96">
    <w:pPr>
      <w:pStyle w:val="GOSTTitulhead"/>
      <w:rPr>
        <w:rFonts w:ascii="Times New Roman Полужирный" w:hAnsi="Times New Roman Полужирный"/>
      </w:rPr>
    </w:pPr>
    <w:r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44489365" w14:textId="77777777" w:rsidR="00AC5F96" w:rsidRDefault="00AC5F96">
    <w:pPr>
      <w:pStyle w:val="af9"/>
      <w:tabs>
        <w:tab w:val="clear" w:pos="4677"/>
        <w:tab w:val="clear" w:pos="9355"/>
        <w:tab w:val="left" w:pos="4331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6C93" w14:textId="77777777" w:rsidR="00AC5F96" w:rsidRDefault="00AC5F96">
    <w:pPr>
      <w:pStyle w:val="af9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</w:rPr>
      <w:t>2</w:t>
    </w:r>
    <w:r>
      <w:rPr>
        <w:rStyle w:val="aff4"/>
      </w:rPr>
      <w:fldChar w:fldCharType="end"/>
    </w:r>
  </w:p>
  <w:p w14:paraId="60CC34D8" w14:textId="77777777" w:rsidR="00AC5F96" w:rsidRDefault="00AC5F96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807"/>
    <w:multiLevelType w:val="hybridMultilevel"/>
    <w:tmpl w:val="78000F94"/>
    <w:lvl w:ilvl="0" w:tplc="1DBAE2E6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21D668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E645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08B3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2C86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B820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4FE9D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02A8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0257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6F7686"/>
    <w:multiLevelType w:val="hybridMultilevel"/>
    <w:tmpl w:val="68E0BD2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041A770D"/>
    <w:multiLevelType w:val="multilevel"/>
    <w:tmpl w:val="4B8219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">
    <w:nsid w:val="0C0B3DC5"/>
    <w:multiLevelType w:val="hybridMultilevel"/>
    <w:tmpl w:val="F618814A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6B6ABD"/>
    <w:multiLevelType w:val="multilevel"/>
    <w:tmpl w:val="18C0CF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1F1111B"/>
    <w:multiLevelType w:val="multilevel"/>
    <w:tmpl w:val="A63E0D68"/>
    <w:styleLink w:val="a"/>
    <w:lvl w:ilvl="0">
      <w:start w:val="1"/>
      <w:numFmt w:val="upperRoman"/>
      <w:pStyle w:val="a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D86305"/>
    <w:multiLevelType w:val="hybridMultilevel"/>
    <w:tmpl w:val="1AD48A2A"/>
    <w:lvl w:ilvl="0" w:tplc="17569AF4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EFE234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F681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627D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867E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866E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68A9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624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CC32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75B327B"/>
    <w:multiLevelType w:val="multilevel"/>
    <w:tmpl w:val="B96280FE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8">
    <w:nsid w:val="1917357F"/>
    <w:multiLevelType w:val="hybridMultilevel"/>
    <w:tmpl w:val="28D62670"/>
    <w:lvl w:ilvl="0" w:tplc="F70878D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3314F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621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1A8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853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90E6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5037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EE4B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F6B3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690EA0"/>
    <w:multiLevelType w:val="hybridMultilevel"/>
    <w:tmpl w:val="8A902726"/>
    <w:lvl w:ilvl="0" w:tplc="2CFAF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72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48E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0A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92FA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06F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E4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484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A3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3640E"/>
    <w:multiLevelType w:val="hybridMultilevel"/>
    <w:tmpl w:val="7792A7B0"/>
    <w:lvl w:ilvl="0" w:tplc="B086AA7E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1512D8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DCE7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2038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031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565B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40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20B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0C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BF0E73"/>
    <w:multiLevelType w:val="multilevel"/>
    <w:tmpl w:val="26225624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2">
    <w:nsid w:val="249F1C57"/>
    <w:multiLevelType w:val="hybridMultilevel"/>
    <w:tmpl w:val="EFDEA176"/>
    <w:styleLink w:val="a1"/>
    <w:lvl w:ilvl="0" w:tplc="DC762C74">
      <w:start w:val="1"/>
      <w:numFmt w:val="decimal"/>
      <w:pStyle w:val="a1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A19C62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5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609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AAB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AA58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B6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922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402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EA58B2"/>
    <w:multiLevelType w:val="multilevel"/>
    <w:tmpl w:val="3298425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261E1299"/>
    <w:multiLevelType w:val="hybridMultilevel"/>
    <w:tmpl w:val="71CCF998"/>
    <w:lvl w:ilvl="0" w:tplc="EAB266C6">
      <w:start w:val="1"/>
      <w:numFmt w:val="none"/>
      <w:pStyle w:val="OTRHeadingApp"/>
      <w:lvlText w:val="%1Приложение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372E2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B06E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D48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40C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60E5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2213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88C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F008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FB2360"/>
    <w:multiLevelType w:val="hybridMultilevel"/>
    <w:tmpl w:val="98789AB8"/>
    <w:lvl w:ilvl="0" w:tplc="10F03B42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 w:tplc="B44A27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C1E5F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4EC2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B42C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3C5C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6431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76D0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E6C8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27AB0A6A"/>
    <w:multiLevelType w:val="hybridMultilevel"/>
    <w:tmpl w:val="5C020FB0"/>
    <w:lvl w:ilvl="0" w:tplc="572001FC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 w:tplc="8780A0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80C6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D634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6E38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B004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3484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B83D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80B4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B4F3328"/>
    <w:multiLevelType w:val="hybridMultilevel"/>
    <w:tmpl w:val="A9A49D98"/>
    <w:lvl w:ilvl="0" w:tplc="406CE69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A874D80A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99F264F0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AB0EA21A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60DEB78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17906450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BC0CA95C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98BE3282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00DEBEFC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8">
    <w:nsid w:val="37016198"/>
    <w:multiLevelType w:val="hybridMultilevel"/>
    <w:tmpl w:val="9AFAEC66"/>
    <w:lvl w:ilvl="0" w:tplc="8946E4B0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F63C1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62E6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A55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A10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EC35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705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86F8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F4CC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B664E"/>
    <w:multiLevelType w:val="hybridMultilevel"/>
    <w:tmpl w:val="1BCE3504"/>
    <w:lvl w:ilvl="0" w:tplc="411C2348">
      <w:start w:val="1"/>
      <w:numFmt w:val="decimal"/>
      <w:pStyle w:val="OTRTableTitle"/>
      <w:lvlText w:val="Таблица %1 –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F0EE98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34AF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F41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220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6AE9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8C43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08DF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B019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3A7C31"/>
    <w:multiLevelType w:val="hybridMultilevel"/>
    <w:tmpl w:val="58FC59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3B197370"/>
    <w:multiLevelType w:val="multilevel"/>
    <w:tmpl w:val="CF5A2AE2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F8800BD"/>
    <w:multiLevelType w:val="multilevel"/>
    <w:tmpl w:val="6AFCD54E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3">
    <w:nsid w:val="3F920C08"/>
    <w:multiLevelType w:val="hybridMultilevel"/>
    <w:tmpl w:val="93DCC2EA"/>
    <w:lvl w:ilvl="0" w:tplc="08C0F764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4748E8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D662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904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0CE1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CA13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A8B0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78A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0061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43CB7DE6"/>
    <w:multiLevelType w:val="hybridMultilevel"/>
    <w:tmpl w:val="4EA2F2EA"/>
    <w:lvl w:ilvl="0" w:tplc="AE4AE2E0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2AFEDC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1479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764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3A18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4C26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64ED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5A5C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B0A1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B60F60"/>
    <w:multiLevelType w:val="hybridMultilevel"/>
    <w:tmpl w:val="299EED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E154AB1"/>
    <w:multiLevelType w:val="hybridMultilevel"/>
    <w:tmpl w:val="61A698C4"/>
    <w:lvl w:ilvl="0" w:tplc="361AE906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2E1C5A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0296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C833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8E3F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0088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D69F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0C1B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32FF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21417A4"/>
    <w:multiLevelType w:val="hybridMultilevel"/>
    <w:tmpl w:val="425C38E0"/>
    <w:lvl w:ilvl="0" w:tplc="3F144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661C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A63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5ED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C2C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8D3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062A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2B3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BA9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7E528F"/>
    <w:multiLevelType w:val="hybridMultilevel"/>
    <w:tmpl w:val="F5486BCC"/>
    <w:lvl w:ilvl="0" w:tplc="D29A0FD6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  <w:lvl w:ilvl="1" w:tplc="C65C40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4EE4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BA5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3035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12C0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D673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9AC4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232EB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5AF93BF1"/>
    <w:multiLevelType w:val="hybridMultilevel"/>
    <w:tmpl w:val="8EE4497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5ED60B9E"/>
    <w:multiLevelType w:val="hybridMultilevel"/>
    <w:tmpl w:val="A2E26014"/>
    <w:lvl w:ilvl="0" w:tplc="3848990E">
      <w:start w:val="1"/>
      <w:numFmt w:val="decimal"/>
      <w:lvlText w:val="Таблица 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2BB2A6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B8F3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0C17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D05F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4657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4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470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804D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56055E"/>
    <w:multiLevelType w:val="hybridMultilevel"/>
    <w:tmpl w:val="1DD24CA8"/>
    <w:lvl w:ilvl="0" w:tplc="2528F04A">
      <w:start w:val="1"/>
      <w:numFmt w:val="bullet"/>
      <w:pStyle w:val="a2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CAC8FA5A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D3888E36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12D4A7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38E86A3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0BFAF67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3FD6617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65BA1F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37C04D14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6BA02FA2"/>
    <w:multiLevelType w:val="hybridMultilevel"/>
    <w:tmpl w:val="472CC06C"/>
    <w:lvl w:ilvl="0" w:tplc="672695B6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46F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3E82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7290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AC44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587B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CAAF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8ADC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5E68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6C2B6F9E"/>
    <w:multiLevelType w:val="hybridMultilevel"/>
    <w:tmpl w:val="7AD499EE"/>
    <w:lvl w:ilvl="0" w:tplc="A40AAF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46D6FA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B83B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061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06E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8897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F2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6C8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A0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7A3270"/>
    <w:multiLevelType w:val="hybridMultilevel"/>
    <w:tmpl w:val="42F41506"/>
    <w:lvl w:ilvl="0" w:tplc="D16A8BA8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1F0DB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C452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B03C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A274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5227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421B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B4EB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EAEF8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72364BEB"/>
    <w:multiLevelType w:val="hybridMultilevel"/>
    <w:tmpl w:val="7010979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>
    <w:nsid w:val="794E68C1"/>
    <w:multiLevelType w:val="hybridMultilevel"/>
    <w:tmpl w:val="E2324CE8"/>
    <w:lvl w:ilvl="0" w:tplc="C002AF9A">
      <w:start w:val="1"/>
      <w:numFmt w:val="decimal"/>
      <w:pStyle w:val="21"/>
      <w:lvlText w:val="%1."/>
      <w:lvlJc w:val="left"/>
      <w:pPr>
        <w:tabs>
          <w:tab w:val="num" w:pos="643"/>
        </w:tabs>
        <w:ind w:left="643" w:hanging="360"/>
      </w:pPr>
    </w:lvl>
    <w:lvl w:ilvl="1" w:tplc="2E968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D895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049C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C66C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E0D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4AE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8008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3403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7D6302BF"/>
    <w:multiLevelType w:val="hybridMultilevel"/>
    <w:tmpl w:val="1CFE8498"/>
    <w:lvl w:ilvl="0" w:tplc="57FAA79A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 w:tplc="68A8514C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 w:tplc="47F6374C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 w:tplc="A61AAEF6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 w:tplc="8B801628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 w:tplc="7E70FDB2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 w:tplc="35428854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 w:tplc="6316A752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 w:tplc="75E67864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38">
    <w:nsid w:val="7E456E2C"/>
    <w:multiLevelType w:val="hybridMultilevel"/>
    <w:tmpl w:val="9D181D82"/>
    <w:lvl w:ilvl="0" w:tplc="8BD4D26E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427E2ED4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E9C84AA0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459CEFC4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BE624BF2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13ACF99C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821E581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A04031BE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9DBEF12A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32"/>
  </w:num>
  <w:num w:numId="4">
    <w:abstractNumId w:val="34"/>
  </w:num>
  <w:num w:numId="5">
    <w:abstractNumId w:val="23"/>
  </w:num>
  <w:num w:numId="6">
    <w:abstractNumId w:val="26"/>
  </w:num>
  <w:num w:numId="7">
    <w:abstractNumId w:val="28"/>
  </w:num>
  <w:num w:numId="8">
    <w:abstractNumId w:val="15"/>
  </w:num>
  <w:num w:numId="9">
    <w:abstractNumId w:val="16"/>
  </w:num>
  <w:num w:numId="10">
    <w:abstractNumId w:val="5"/>
  </w:num>
  <w:num w:numId="11">
    <w:abstractNumId w:val="12"/>
  </w:num>
  <w:num w:numId="12">
    <w:abstractNumId w:val="4"/>
  </w:num>
  <w:num w:numId="13">
    <w:abstractNumId w:val="36"/>
  </w:num>
  <w:num w:numId="14">
    <w:abstractNumId w:val="31"/>
  </w:num>
  <w:num w:numId="15">
    <w:abstractNumId w:val="11"/>
  </w:num>
  <w:num w:numId="16">
    <w:abstractNumId w:val="37"/>
  </w:num>
  <w:num w:numId="17">
    <w:abstractNumId w:val="24"/>
  </w:num>
  <w:num w:numId="18">
    <w:abstractNumId w:val="14"/>
  </w:num>
  <w:num w:numId="19">
    <w:abstractNumId w:val="10"/>
  </w:num>
  <w:num w:numId="20">
    <w:abstractNumId w:val="19"/>
  </w:num>
  <w:num w:numId="21">
    <w:abstractNumId w:val="33"/>
  </w:num>
  <w:num w:numId="22">
    <w:abstractNumId w:val="22"/>
  </w:num>
  <w:num w:numId="23">
    <w:abstractNumId w:val="21"/>
  </w:num>
  <w:num w:numId="24">
    <w:abstractNumId w:val="17"/>
  </w:num>
  <w:num w:numId="25">
    <w:abstractNumId w:val="7"/>
  </w:num>
  <w:num w:numId="26">
    <w:abstractNumId w:val="22"/>
  </w:num>
  <w:num w:numId="27">
    <w:abstractNumId w:val="8"/>
  </w:num>
  <w:num w:numId="28">
    <w:abstractNumId w:val="27"/>
  </w:num>
  <w:num w:numId="29">
    <w:abstractNumId w:val="13"/>
  </w:num>
  <w:num w:numId="30">
    <w:abstractNumId w:val="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25"/>
  </w:num>
  <w:num w:numId="42">
    <w:abstractNumId w:val="3"/>
  </w:num>
  <w:num w:numId="43">
    <w:abstractNumId w:val="17"/>
  </w:num>
  <w:num w:numId="44">
    <w:abstractNumId w:val="17"/>
  </w:num>
  <w:num w:numId="45">
    <w:abstractNumId w:val="17"/>
  </w:num>
  <w:num w:numId="46">
    <w:abstractNumId w:val="1"/>
  </w:num>
  <w:num w:numId="47">
    <w:abstractNumId w:val="37"/>
  </w:num>
  <w:num w:numId="48">
    <w:abstractNumId w:val="29"/>
  </w:num>
  <w:num w:numId="49">
    <w:abstractNumId w:val="35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FD"/>
    <w:rsid w:val="00002E63"/>
    <w:rsid w:val="0000510E"/>
    <w:rsid w:val="000172E2"/>
    <w:rsid w:val="00046842"/>
    <w:rsid w:val="000E5B1F"/>
    <w:rsid w:val="0018077B"/>
    <w:rsid w:val="00181317"/>
    <w:rsid w:val="001A05A2"/>
    <w:rsid w:val="001A61BC"/>
    <w:rsid w:val="001C3378"/>
    <w:rsid w:val="0020636A"/>
    <w:rsid w:val="00225D72"/>
    <w:rsid w:val="00291479"/>
    <w:rsid w:val="002A0280"/>
    <w:rsid w:val="002C2E76"/>
    <w:rsid w:val="002C4605"/>
    <w:rsid w:val="002C6617"/>
    <w:rsid w:val="002F0524"/>
    <w:rsid w:val="002F1530"/>
    <w:rsid w:val="00300F33"/>
    <w:rsid w:val="0038490E"/>
    <w:rsid w:val="00384FFF"/>
    <w:rsid w:val="003A2C14"/>
    <w:rsid w:val="003B28B0"/>
    <w:rsid w:val="003D3418"/>
    <w:rsid w:val="00450141"/>
    <w:rsid w:val="004551FA"/>
    <w:rsid w:val="00495E9B"/>
    <w:rsid w:val="004D202B"/>
    <w:rsid w:val="004E4F3F"/>
    <w:rsid w:val="005251DE"/>
    <w:rsid w:val="00552ED8"/>
    <w:rsid w:val="00560B36"/>
    <w:rsid w:val="00644CC6"/>
    <w:rsid w:val="00670865"/>
    <w:rsid w:val="0067347E"/>
    <w:rsid w:val="006807B0"/>
    <w:rsid w:val="006E1665"/>
    <w:rsid w:val="00701527"/>
    <w:rsid w:val="007151F2"/>
    <w:rsid w:val="007437BE"/>
    <w:rsid w:val="007858AB"/>
    <w:rsid w:val="007D6F3D"/>
    <w:rsid w:val="00861544"/>
    <w:rsid w:val="008B5F8E"/>
    <w:rsid w:val="009D0FF7"/>
    <w:rsid w:val="00A32DAD"/>
    <w:rsid w:val="00A53B28"/>
    <w:rsid w:val="00AC5F96"/>
    <w:rsid w:val="00AF439B"/>
    <w:rsid w:val="00B0684E"/>
    <w:rsid w:val="00B16B89"/>
    <w:rsid w:val="00B60FAF"/>
    <w:rsid w:val="00C1718A"/>
    <w:rsid w:val="00C82559"/>
    <w:rsid w:val="00D4760A"/>
    <w:rsid w:val="00D6594A"/>
    <w:rsid w:val="00DC38FD"/>
    <w:rsid w:val="00E407C9"/>
    <w:rsid w:val="00E708FB"/>
    <w:rsid w:val="00EA34CB"/>
    <w:rsid w:val="00ED4E2E"/>
    <w:rsid w:val="00F01F2D"/>
    <w:rsid w:val="00FA16B9"/>
    <w:rsid w:val="00FD5D82"/>
    <w:rsid w:val="00FD7FAA"/>
    <w:rsid w:val="00FE3A8C"/>
    <w:rsid w:val="00FE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8E0A"/>
  <w15:docId w15:val="{6CB13A4B-68E6-47DA-83BE-A29B486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450141"/>
    <w:pPr>
      <w:jc w:val="both"/>
    </w:pPr>
    <w:rPr>
      <w:sz w:val="24"/>
    </w:rPr>
  </w:style>
  <w:style w:type="paragraph" w:styleId="1">
    <w:name w:val="heading 1"/>
    <w:basedOn w:val="OTRNormal"/>
    <w:next w:val="OTRNormal"/>
    <w:link w:val="10"/>
    <w:qFormat/>
    <w:pPr>
      <w:keepNext/>
      <w:pageBreakBefore/>
      <w:numPr>
        <w:numId w:val="23"/>
      </w:numPr>
      <w:spacing w:before="240"/>
      <w:outlineLvl w:val="0"/>
    </w:pPr>
    <w:rPr>
      <w:b/>
      <w:sz w:val="32"/>
      <w:szCs w:val="32"/>
    </w:rPr>
  </w:style>
  <w:style w:type="paragraph" w:styleId="2">
    <w:name w:val="heading 2"/>
    <w:basedOn w:val="OTRNormal"/>
    <w:next w:val="OTRNormal"/>
    <w:link w:val="22"/>
    <w:qFormat/>
    <w:pPr>
      <w:keepNext/>
      <w:numPr>
        <w:ilvl w:val="1"/>
        <w:numId w:val="23"/>
      </w:numPr>
      <w:spacing w:before="24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OTRNormal"/>
    <w:next w:val="OTRNormal"/>
    <w:link w:val="32"/>
    <w:qFormat/>
    <w:pPr>
      <w:keepNext/>
      <w:numPr>
        <w:ilvl w:val="2"/>
        <w:numId w:val="23"/>
      </w:numPr>
      <w:spacing w:before="240"/>
      <w:ind w:left="737" w:hanging="737"/>
      <w:outlineLvl w:val="2"/>
    </w:pPr>
    <w:rPr>
      <w:rFonts w:cs="Arial"/>
      <w:b/>
      <w:bCs/>
      <w:sz w:val="26"/>
      <w:szCs w:val="26"/>
    </w:rPr>
  </w:style>
  <w:style w:type="paragraph" w:styleId="40">
    <w:name w:val="heading 4"/>
    <w:basedOn w:val="OTRNormal"/>
    <w:next w:val="OTRNormal"/>
    <w:link w:val="42"/>
    <w:qFormat/>
    <w:pPr>
      <w:keepNext/>
      <w:numPr>
        <w:ilvl w:val="3"/>
        <w:numId w:val="23"/>
      </w:numPr>
      <w:tabs>
        <w:tab w:val="clear" w:pos="1769"/>
      </w:tabs>
      <w:spacing w:before="240"/>
      <w:ind w:left="272" w:hanging="272"/>
      <w:outlineLvl w:val="3"/>
    </w:pPr>
    <w:rPr>
      <w:i/>
    </w:rPr>
  </w:style>
  <w:style w:type="paragraph" w:styleId="51">
    <w:name w:val="heading 5"/>
    <w:basedOn w:val="a4"/>
    <w:next w:val="a4"/>
    <w:link w:val="52"/>
    <w:qFormat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qFormat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4"/>
    <w:next w:val="a4"/>
    <w:link w:val="80"/>
    <w:qFormat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4"/>
    <w:next w:val="a4"/>
    <w:link w:val="90"/>
    <w:qFormat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basedOn w:val="a5"/>
    <w:link w:val="2"/>
    <w:uiPriority w:val="9"/>
    <w:rPr>
      <w:rFonts w:ascii="Arial" w:eastAsia="Arial" w:hAnsi="Arial" w:cs="Arial"/>
      <w:sz w:val="34"/>
    </w:rPr>
  </w:style>
  <w:style w:type="character" w:customStyle="1" w:styleId="32">
    <w:name w:val="Заголовок 3 Знак"/>
    <w:basedOn w:val="a5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2">
    <w:name w:val="Заголовок 4 Знак"/>
    <w:basedOn w:val="a5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"/>
    <w:basedOn w:val="a5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5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5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5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</w:style>
  <w:style w:type="paragraph" w:styleId="a9">
    <w:name w:val="Title"/>
    <w:basedOn w:val="a4"/>
    <w:next w:val="a4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5"/>
    <w:link w:val="a9"/>
    <w:uiPriority w:val="10"/>
    <w:rPr>
      <w:sz w:val="48"/>
      <w:szCs w:val="48"/>
    </w:rPr>
  </w:style>
  <w:style w:type="character" w:customStyle="1" w:styleId="ab">
    <w:name w:val="Подзаголовок Знак"/>
    <w:basedOn w:val="a5"/>
    <w:link w:val="ac"/>
    <w:uiPriority w:val="11"/>
    <w:rPr>
      <w:sz w:val="24"/>
      <w:szCs w:val="24"/>
    </w:rPr>
  </w:style>
  <w:style w:type="paragraph" w:styleId="23">
    <w:name w:val="Quote"/>
    <w:basedOn w:val="a4"/>
    <w:next w:val="a4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d">
    <w:name w:val="Intense Quote"/>
    <w:basedOn w:val="a4"/>
    <w:next w:val="a4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5"/>
    <w:uiPriority w:val="99"/>
  </w:style>
  <w:style w:type="character" w:customStyle="1" w:styleId="FooterChar">
    <w:name w:val="Footer Char"/>
    <w:basedOn w:val="a5"/>
    <w:uiPriority w:val="99"/>
  </w:style>
  <w:style w:type="character" w:customStyle="1" w:styleId="af">
    <w:name w:val="Нижний колонтитул Знак"/>
    <w:link w:val="af0"/>
    <w:uiPriority w:val="99"/>
  </w:style>
  <w:style w:type="table" w:customStyle="1" w:styleId="TableGridLight">
    <w:name w:val="Table Grid Light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6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1">
    <w:name w:val="Текст сноски Знак"/>
    <w:link w:val="af2"/>
    <w:uiPriority w:val="99"/>
    <w:rPr>
      <w:sz w:val="18"/>
    </w:rPr>
  </w:style>
  <w:style w:type="paragraph" w:styleId="af3">
    <w:name w:val="endnote text"/>
    <w:basedOn w:val="a4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5"/>
    <w:uiPriority w:val="99"/>
    <w:semiHidden/>
    <w:unhideWhenUsed/>
    <w:rPr>
      <w:vertAlign w:val="superscript"/>
    </w:rPr>
  </w:style>
  <w:style w:type="paragraph" w:styleId="af6">
    <w:name w:val="TOC Heading"/>
    <w:uiPriority w:val="39"/>
    <w:unhideWhenUsed/>
  </w:style>
  <w:style w:type="paragraph" w:styleId="af7">
    <w:name w:val="Body Text"/>
    <w:basedOn w:val="a4"/>
    <w:semiHidden/>
    <w:pPr>
      <w:spacing w:after="240"/>
    </w:p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OTRTableNum">
    <w:name w:val="OTR_Table_Num"/>
    <w:basedOn w:val="OTRDefault"/>
    <w:semiHidden/>
    <w:pPr>
      <w:numPr>
        <w:numId w:val="17"/>
      </w:numPr>
      <w:spacing w:before="60" w:after="60"/>
      <w:jc w:val="left"/>
    </w:pPr>
  </w:style>
  <w:style w:type="paragraph" w:styleId="af9">
    <w:name w:val="header"/>
    <w:basedOn w:val="a4"/>
    <w:link w:val="afa"/>
    <w:pPr>
      <w:tabs>
        <w:tab w:val="center" w:pos="4677"/>
        <w:tab w:val="right" w:pos="9355"/>
      </w:tabs>
    </w:pPr>
  </w:style>
  <w:style w:type="paragraph" w:styleId="af0">
    <w:name w:val="footer"/>
    <w:basedOn w:val="a4"/>
    <w:link w:val="af"/>
    <w:semiHidden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pPr>
      <w:ind w:left="21"/>
      <w:jc w:val="center"/>
    </w:pPr>
  </w:style>
  <w:style w:type="paragraph" w:styleId="12">
    <w:name w:val="toc 1"/>
    <w:basedOn w:val="OTRDefault"/>
    <w:next w:val="OTRDefault"/>
    <w:uiPriority w:val="39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6">
    <w:name w:val="toc 2"/>
    <w:basedOn w:val="OTRDefault"/>
    <w:next w:val="OTRDefault"/>
    <w:uiPriority w:val="39"/>
    <w:pPr>
      <w:ind w:left="240"/>
      <w:jc w:val="left"/>
    </w:pPr>
    <w:rPr>
      <w:smallCaps/>
    </w:rPr>
  </w:style>
  <w:style w:type="paragraph" w:styleId="34">
    <w:name w:val="toc 3"/>
    <w:basedOn w:val="OTRDefault"/>
    <w:next w:val="OTRDefault"/>
    <w:uiPriority w:val="39"/>
    <w:pPr>
      <w:ind w:left="480"/>
      <w:jc w:val="left"/>
    </w:pPr>
    <w:rPr>
      <w:i/>
      <w:iCs/>
    </w:rPr>
  </w:style>
  <w:style w:type="paragraph" w:customStyle="1" w:styleId="afb">
    <w:name w:val="Основной"/>
    <w:basedOn w:val="a4"/>
    <w:semiHidden/>
    <w:pPr>
      <w:ind w:firstLine="567"/>
    </w:pPr>
  </w:style>
  <w:style w:type="paragraph" w:styleId="27">
    <w:name w:val="Body Text 2"/>
    <w:basedOn w:val="a4"/>
    <w:semiHidden/>
    <w:pPr>
      <w:spacing w:after="120" w:line="480" w:lineRule="auto"/>
    </w:pPr>
  </w:style>
  <w:style w:type="paragraph" w:styleId="afc">
    <w:name w:val="caption"/>
    <w:basedOn w:val="a4"/>
    <w:next w:val="a4"/>
    <w:qFormat/>
    <w:rPr>
      <w:b/>
      <w:bCs/>
      <w:sz w:val="20"/>
    </w:rPr>
  </w:style>
  <w:style w:type="character" w:customStyle="1" w:styleId="OTRSymBoldItalic">
    <w:name w:val="OTR_Sym_Bold_Italic"/>
    <w:rPr>
      <w:b/>
      <w:i/>
    </w:rPr>
  </w:style>
  <w:style w:type="character" w:styleId="afd">
    <w:name w:val="Emphasis"/>
    <w:qFormat/>
    <w:rPr>
      <w:i/>
      <w:iCs/>
    </w:rPr>
  </w:style>
  <w:style w:type="paragraph" w:styleId="35">
    <w:name w:val="Body Text Indent 3"/>
    <w:basedOn w:val="a4"/>
    <w:semiHidden/>
    <w:pPr>
      <w:spacing w:after="120"/>
      <w:ind w:left="283"/>
    </w:pPr>
    <w:rPr>
      <w:sz w:val="16"/>
      <w:szCs w:val="16"/>
    </w:rPr>
  </w:style>
  <w:style w:type="paragraph" w:styleId="a0">
    <w:name w:val="List Number"/>
    <w:basedOn w:val="a4"/>
    <w:semiHidden/>
    <w:pPr>
      <w:numPr>
        <w:numId w:val="2"/>
      </w:numPr>
    </w:pPr>
  </w:style>
  <w:style w:type="character" w:styleId="afe">
    <w:name w:val="FollowedHyperlink"/>
    <w:semiHidden/>
    <w:rPr>
      <w:color w:val="800080"/>
      <w:u w:val="single"/>
    </w:rPr>
  </w:style>
  <w:style w:type="paragraph" w:styleId="44">
    <w:name w:val="toc 4"/>
    <w:basedOn w:val="OTRDefault"/>
    <w:next w:val="OTRDefault"/>
    <w:semiHidden/>
    <w:pPr>
      <w:ind w:left="720"/>
      <w:jc w:val="left"/>
    </w:pPr>
    <w:rPr>
      <w:szCs w:val="18"/>
    </w:rPr>
  </w:style>
  <w:style w:type="paragraph" w:styleId="54">
    <w:name w:val="toc 5"/>
    <w:basedOn w:val="a4"/>
    <w:next w:val="a4"/>
    <w:semiHidden/>
    <w:pPr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semiHidden/>
    <w:pPr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semiHidden/>
    <w:pPr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semiHidden/>
    <w:pPr>
      <w:ind w:left="1680"/>
      <w:jc w:val="left"/>
    </w:pPr>
    <w:rPr>
      <w:sz w:val="18"/>
      <w:szCs w:val="18"/>
    </w:rPr>
  </w:style>
  <w:style w:type="paragraph" w:styleId="91">
    <w:name w:val="toc 9"/>
    <w:basedOn w:val="a4"/>
    <w:next w:val="a4"/>
    <w:semiHidden/>
    <w:pPr>
      <w:ind w:left="1920"/>
      <w:jc w:val="left"/>
    </w:pPr>
    <w:rPr>
      <w:sz w:val="18"/>
      <w:szCs w:val="18"/>
    </w:rPr>
  </w:style>
  <w:style w:type="paragraph" w:styleId="aff">
    <w:name w:val="Document Map"/>
    <w:basedOn w:val="a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f0">
    <w:name w:val="Balloon Text"/>
    <w:basedOn w:val="a4"/>
    <w:semiHidden/>
    <w:rPr>
      <w:rFonts w:ascii="Tahoma" w:hAnsi="Tahoma" w:cs="Tahoma"/>
      <w:sz w:val="16"/>
      <w:szCs w:val="16"/>
    </w:rPr>
  </w:style>
  <w:style w:type="character" w:styleId="aff1">
    <w:name w:val="annotation reference"/>
    <w:semiHidden/>
    <w:rPr>
      <w:sz w:val="16"/>
      <w:szCs w:val="16"/>
    </w:rPr>
  </w:style>
  <w:style w:type="paragraph" w:styleId="aff2">
    <w:name w:val="annotation text"/>
    <w:basedOn w:val="a4"/>
    <w:semiHidden/>
    <w:rPr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character" w:styleId="aff4">
    <w:name w:val="page number"/>
    <w:basedOn w:val="a5"/>
    <w:semiHidden/>
  </w:style>
  <w:style w:type="paragraph" w:styleId="21">
    <w:name w:val="List Number 2"/>
    <w:basedOn w:val="a4"/>
    <w:semiHidden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pPr>
      <w:jc w:val="center"/>
    </w:pPr>
  </w:style>
  <w:style w:type="paragraph" w:customStyle="1" w:styleId="OTRNormalRight">
    <w:name w:val="OTR_Normal_Right"/>
    <w:basedOn w:val="OTRDefault"/>
    <w:semiHidden/>
    <w:pPr>
      <w:jc w:val="right"/>
    </w:pPr>
  </w:style>
  <w:style w:type="paragraph" w:customStyle="1" w:styleId="OTRHeaderCenter">
    <w:name w:val="OTR_Header_Center"/>
    <w:basedOn w:val="OTRHeader"/>
    <w:semiHidden/>
    <w:pPr>
      <w:jc w:val="center"/>
    </w:pPr>
  </w:style>
  <w:style w:type="paragraph" w:customStyle="1" w:styleId="OTRDefault">
    <w:name w:val="OTR_Default"/>
    <w:link w:val="OTRDefault0"/>
    <w:pPr>
      <w:jc w:val="both"/>
    </w:pPr>
    <w:rPr>
      <w:sz w:val="22"/>
    </w:rPr>
  </w:style>
  <w:style w:type="paragraph" w:customStyle="1" w:styleId="a2">
    <w:name w:val="Список маркированный"/>
    <w:basedOn w:val="a4"/>
    <w:semiHidden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pPr>
      <w:spacing w:after="120"/>
      <w:ind w:left="1418"/>
    </w:pPr>
  </w:style>
  <w:style w:type="paragraph" w:customStyle="1" w:styleId="OTRNormalMark3">
    <w:name w:val="OTR_Normal_Mark_3"/>
    <w:basedOn w:val="OTRDefault"/>
    <w:pPr>
      <w:ind w:left="1701"/>
    </w:pPr>
  </w:style>
  <w:style w:type="paragraph" w:styleId="3">
    <w:name w:val="List Bullet 3"/>
    <w:basedOn w:val="a4"/>
    <w:semiHidden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semiHidden/>
    <w:pPr>
      <w:numPr>
        <w:numId w:val="15"/>
      </w:numPr>
      <w:spacing w:before="60" w:after="60"/>
    </w:pPr>
  </w:style>
  <w:style w:type="character" w:customStyle="1" w:styleId="my">
    <w:name w:val="my жирный"/>
    <w:semiHidden/>
    <w:rPr>
      <w:b/>
    </w:rPr>
  </w:style>
  <w:style w:type="paragraph" w:customStyle="1" w:styleId="OTRNormalNum2">
    <w:name w:val="OTR_Normal_Num_2"/>
    <w:basedOn w:val="OTRDefault"/>
    <w:pPr>
      <w:spacing w:after="120"/>
      <w:ind w:left="1418"/>
    </w:pPr>
  </w:style>
  <w:style w:type="paragraph" w:customStyle="1" w:styleId="OTRNormalNum3">
    <w:name w:val="OTR_Normal_Num_3"/>
    <w:basedOn w:val="OTRDefault"/>
    <w:pPr>
      <w:spacing w:after="120"/>
      <w:ind w:left="1985"/>
    </w:pPr>
  </w:style>
  <w:style w:type="paragraph" w:customStyle="1" w:styleId="aff5">
    <w:name w:val="Надпись"/>
    <w:semiHidden/>
    <w:rPr>
      <w:sz w:val="16"/>
    </w:rPr>
  </w:style>
  <w:style w:type="paragraph" w:customStyle="1" w:styleId="OTRHeaderRight">
    <w:name w:val="OTR_Header_Right"/>
    <w:basedOn w:val="a4"/>
    <w:semiHidden/>
    <w:rPr>
      <w:rFonts w:ascii="Arial" w:hAnsi="Arial"/>
      <w:b/>
      <w:sz w:val="20"/>
    </w:rPr>
  </w:style>
  <w:style w:type="paragraph" w:styleId="HTML">
    <w:name w:val="HTML Address"/>
    <w:basedOn w:val="a4"/>
    <w:semiHidden/>
    <w:rPr>
      <w:i/>
      <w:iCs/>
    </w:rPr>
  </w:style>
  <w:style w:type="paragraph" w:customStyle="1" w:styleId="OTRTableHead">
    <w:name w:val="OTR_Table_Head"/>
    <w:basedOn w:val="OTRDefault"/>
    <w:link w:val="OTRTableHead0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pPr>
      <w:numPr>
        <w:numId w:val="24"/>
      </w:numPr>
      <w:spacing w:before="60" w:after="60"/>
    </w:pPr>
  </w:style>
  <w:style w:type="paragraph" w:customStyle="1" w:styleId="OTRNameFigure">
    <w:name w:val="OTR_Name_Figure"/>
    <w:basedOn w:val="OTRDefault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f6">
    <w:name w:val="Body Text Indent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customStyle="1" w:styleId="OTRNormal">
    <w:name w:val="OTR_Normal"/>
    <w:basedOn w:val="OTRDefault"/>
    <w:link w:val="OTRNormal0"/>
    <w:pPr>
      <w:spacing w:before="60" w:after="120"/>
      <w:ind w:firstLine="567"/>
    </w:pPr>
    <w:rPr>
      <w:sz w:val="24"/>
    </w:rPr>
  </w:style>
  <w:style w:type="paragraph" w:customStyle="1" w:styleId="OTRControlPage">
    <w:name w:val="OTR_Control_Page"/>
    <w:basedOn w:val="OTRDefault"/>
    <w:semiHidden/>
    <w:pPr>
      <w:spacing w:line="360" w:lineRule="auto"/>
    </w:pPr>
  </w:style>
  <w:style w:type="paragraph" w:styleId="28">
    <w:name w:val="Body Text Indent 2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z w:val="20"/>
    </w:rPr>
  </w:style>
  <w:style w:type="paragraph" w:customStyle="1" w:styleId="OTRHeadingApp">
    <w:name w:val="OTR_Heading_App"/>
    <w:basedOn w:val="1"/>
    <w:next w:val="OTRNormal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pPr>
      <w:keepNext/>
      <w:spacing w:before="120" w:after="60"/>
    </w:pPr>
  </w:style>
  <w:style w:type="paragraph" w:customStyle="1" w:styleId="OTRNormalMark1">
    <w:name w:val="OTR_Normal_Mark_1"/>
    <w:basedOn w:val="OTRDefault"/>
    <w:pPr>
      <w:spacing w:after="120"/>
      <w:ind w:left="1134"/>
    </w:pPr>
  </w:style>
  <w:style w:type="paragraph" w:customStyle="1" w:styleId="OTRNormalNum1">
    <w:name w:val="OTR_Normal_Num_1"/>
    <w:basedOn w:val="OTRDefault"/>
    <w:pPr>
      <w:spacing w:after="120"/>
      <w:ind w:left="851"/>
    </w:pPr>
  </w:style>
  <w:style w:type="paragraph" w:customStyle="1" w:styleId="OTRTITUL">
    <w:name w:val="OTR_TITUL"/>
    <w:basedOn w:val="OTRTITULnew"/>
    <w:semiHidden/>
    <w:pPr>
      <w:spacing w:before="360" w:after="360"/>
    </w:pPr>
    <w:rPr>
      <w:b/>
      <w:caps/>
      <w:sz w:val="32"/>
    </w:rPr>
  </w:style>
  <w:style w:type="paragraph" w:customStyle="1" w:styleId="OTRFigure">
    <w:name w:val="OTR_Figure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link w:val="OTRNormal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link w:val="OTRDefault"/>
    <w:rPr>
      <w:sz w:val="22"/>
      <w:lang w:val="ru-RU" w:eastAsia="ru-RU" w:bidi="ar-SA"/>
    </w:rPr>
  </w:style>
  <w:style w:type="character" w:customStyle="1" w:styleId="OTRListNum0">
    <w:name w:val="OTR_List_Num Знак Знак"/>
    <w:link w:val="OTRListNum"/>
    <w:rPr>
      <w:sz w:val="22"/>
      <w:lang w:val="ru-RU" w:eastAsia="ru-RU" w:bidi="ar-SA"/>
    </w:rPr>
  </w:style>
  <w:style w:type="paragraph" w:customStyle="1" w:styleId="OTRListlit">
    <w:name w:val="OTR_List_lit"/>
    <w:basedOn w:val="OTRFigure"/>
    <w:pPr>
      <w:numPr>
        <w:numId w:val="21"/>
      </w:numPr>
      <w:jc w:val="left"/>
    </w:pPr>
    <w:rPr>
      <w:sz w:val="22"/>
    </w:rPr>
  </w:style>
  <w:style w:type="paragraph" w:customStyle="1" w:styleId="OTRTableListMark">
    <w:name w:val="OTR_Table_List_Mark"/>
    <w:basedOn w:val="OTRListMark"/>
    <w:pPr>
      <w:numPr>
        <w:numId w:val="16"/>
      </w:numPr>
      <w:jc w:val="left"/>
    </w:pPr>
  </w:style>
  <w:style w:type="paragraph" w:styleId="aff7">
    <w:name w:val="envelope address"/>
    <w:basedOn w:val="a4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5"/>
    <w:semiHidden/>
  </w:style>
  <w:style w:type="table" w:styleId="-11">
    <w:name w:val="Table Web 1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21">
    <w:name w:val="Table Web 2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31">
    <w:name w:val="Table Web 3"/>
    <w:basedOn w:val="a6"/>
    <w:semiHidden/>
    <w:tblPr>
      <w:tblCellSpacing w:w="20" w:type="dxa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paragraph" w:styleId="aff8">
    <w:name w:val="Date"/>
    <w:basedOn w:val="a4"/>
    <w:next w:val="a4"/>
    <w:semiHidden/>
  </w:style>
  <w:style w:type="paragraph" w:styleId="aff9">
    <w:name w:val="Note Heading"/>
    <w:basedOn w:val="a4"/>
    <w:next w:val="a4"/>
    <w:semiHidden/>
  </w:style>
  <w:style w:type="table" w:styleId="affa">
    <w:name w:val="Table Elegant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3">
    <w:name w:val="Table Subtle 1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9">
    <w:name w:val="Table Subtle 2"/>
    <w:basedOn w:val="a6"/>
    <w:semiHidden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character" w:styleId="HTML1">
    <w:name w:val="HTML Keyboard"/>
    <w:semiHidden/>
    <w:rPr>
      <w:rFonts w:ascii="Courier New" w:hAnsi="Courier New" w:cs="Courier New"/>
      <w:sz w:val="20"/>
      <w:szCs w:val="20"/>
    </w:rPr>
  </w:style>
  <w:style w:type="table" w:styleId="14">
    <w:name w:val="Table Classic 1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2a">
    <w:name w:val="Table Classic 2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36">
    <w:name w:val="Table Classic 3"/>
    <w:basedOn w:val="a6"/>
    <w:semiHidden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45">
    <w:name w:val="Table Classic 4"/>
    <w:basedOn w:val="a6"/>
    <w:semiHidden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character" w:styleId="HTML2">
    <w:name w:val="HTML Code"/>
    <w:semiHidden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7"/>
    <w:semiHidden/>
    <w:pPr>
      <w:spacing w:after="120"/>
      <w:ind w:firstLine="210"/>
      <w:jc w:val="left"/>
    </w:pPr>
  </w:style>
  <w:style w:type="paragraph" w:styleId="2b">
    <w:name w:val="Body Text First Indent 2"/>
    <w:basedOn w:val="aff6"/>
    <w:semiHidden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3">
    <w:name w:val="List Bullet"/>
    <w:basedOn w:val="a4"/>
    <w:semiHidden/>
    <w:pPr>
      <w:numPr>
        <w:numId w:val="3"/>
      </w:numPr>
    </w:pPr>
  </w:style>
  <w:style w:type="paragraph" w:styleId="20">
    <w:name w:val="List Bullet 2"/>
    <w:basedOn w:val="a4"/>
    <w:semiHidden/>
    <w:pPr>
      <w:numPr>
        <w:numId w:val="4"/>
      </w:numPr>
    </w:pPr>
  </w:style>
  <w:style w:type="paragraph" w:styleId="41">
    <w:name w:val="List Bullet 4"/>
    <w:basedOn w:val="a4"/>
    <w:semiHidden/>
    <w:pPr>
      <w:numPr>
        <w:numId w:val="5"/>
      </w:numPr>
    </w:pPr>
  </w:style>
  <w:style w:type="paragraph" w:styleId="50">
    <w:name w:val="List Bullet 5"/>
    <w:basedOn w:val="a4"/>
    <w:semiHidden/>
    <w:pPr>
      <w:numPr>
        <w:numId w:val="6"/>
      </w:numPr>
    </w:pPr>
  </w:style>
  <w:style w:type="paragraph" w:customStyle="1" w:styleId="affc">
    <w:name w:val="Заголовок"/>
    <w:basedOn w:val="a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d">
    <w:name w:val="line number"/>
    <w:basedOn w:val="a5"/>
    <w:semiHidden/>
  </w:style>
  <w:style w:type="paragraph" w:styleId="31">
    <w:name w:val="List Number 3"/>
    <w:basedOn w:val="a4"/>
    <w:semiHidden/>
    <w:pPr>
      <w:numPr>
        <w:numId w:val="7"/>
      </w:numPr>
    </w:pPr>
  </w:style>
  <w:style w:type="paragraph" w:styleId="4">
    <w:name w:val="List Number 4"/>
    <w:basedOn w:val="a4"/>
    <w:semiHidden/>
    <w:pPr>
      <w:numPr>
        <w:numId w:val="8"/>
      </w:numPr>
    </w:pPr>
  </w:style>
  <w:style w:type="paragraph" w:styleId="5">
    <w:name w:val="List Number 5"/>
    <w:basedOn w:val="a4"/>
    <w:semiHidden/>
    <w:pPr>
      <w:numPr>
        <w:numId w:val="9"/>
      </w:numPr>
    </w:pPr>
  </w:style>
  <w:style w:type="character" w:styleId="HTML3">
    <w:name w:val="HTML Sample"/>
    <w:semiHidden/>
    <w:rPr>
      <w:rFonts w:ascii="Courier New" w:hAnsi="Courier New" w:cs="Courier New"/>
    </w:rPr>
  </w:style>
  <w:style w:type="paragraph" w:styleId="2c">
    <w:name w:val="envelope return"/>
    <w:basedOn w:val="a4"/>
    <w:semiHidden/>
    <w:rPr>
      <w:rFonts w:ascii="Arial" w:hAnsi="Arial" w:cs="Arial"/>
      <w:sz w:val="20"/>
    </w:rPr>
  </w:style>
  <w:style w:type="table" w:styleId="15">
    <w:name w:val="Table 3D effects 1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000000"/>
          <w:bottom w:val="none" w:sz="0" w:space="0" w:color="000000"/>
        </w:tcBorders>
      </w:tcPr>
    </w:tblStylePr>
    <w:tblStylePr w:type="nwCell">
      <w:tblPr/>
      <w:tcPr>
        <w:tcBorders>
          <w:bottom w:val="none" w:sz="0" w:space="0" w:color="000000"/>
          <w:right w:val="none" w:sz="0" w:space="0" w:color="000000"/>
        </w:tcBorders>
      </w:tcPr>
    </w:tblStylePr>
    <w:tblStylePr w:type="seCell">
      <w:tblPr/>
      <w:tcPr>
        <w:tcBorders>
          <w:top w:val="none" w:sz="0" w:space="0" w:color="000000"/>
          <w:left w:val="none" w:sz="0" w:space="0" w:color="000000"/>
        </w:tcBorders>
      </w:tcPr>
    </w:tblStylePr>
    <w:tblStylePr w:type="swCell">
      <w:rPr>
        <w:color w:val="000080"/>
      </w:rPr>
      <w:tblPr/>
      <w:tcPr>
        <w:tcBorders>
          <w:top w:val="none" w:sz="0" w:space="0" w:color="000000"/>
          <w:right w:val="none" w:sz="0" w:space="0" w:color="000000"/>
        </w:tcBorders>
      </w:tcPr>
    </w:tblStylePr>
  </w:style>
  <w:style w:type="table" w:styleId="2d">
    <w:name w:val="Table 3D effects 2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37">
    <w:name w:val="Table 3D effects 3"/>
    <w:basedOn w:val="a6"/>
    <w:semiHidden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paragraph" w:styleId="affe">
    <w:name w:val="Normal (Web)"/>
    <w:basedOn w:val="a4"/>
    <w:semiHidden/>
  </w:style>
  <w:style w:type="paragraph" w:styleId="afff">
    <w:name w:val="Normal Indent"/>
    <w:basedOn w:val="a4"/>
    <w:semiHidden/>
    <w:pPr>
      <w:ind w:left="708"/>
    </w:pPr>
  </w:style>
  <w:style w:type="character" w:styleId="HTML4">
    <w:name w:val="HTML Definition"/>
    <w:semiHidden/>
    <w:rPr>
      <w:i/>
      <w:iCs/>
    </w:rPr>
  </w:style>
  <w:style w:type="paragraph" w:styleId="38">
    <w:name w:val="Body Text 3"/>
    <w:basedOn w:val="a4"/>
    <w:semiHidden/>
    <w:pPr>
      <w:spacing w:after="120"/>
    </w:pPr>
    <w:rPr>
      <w:sz w:val="16"/>
      <w:szCs w:val="16"/>
    </w:rPr>
  </w:style>
  <w:style w:type="character" w:styleId="HTML5">
    <w:name w:val="HTML Variable"/>
    <w:semiHidden/>
    <w:rPr>
      <w:i/>
      <w:iCs/>
    </w:rPr>
  </w:style>
  <w:style w:type="character" w:styleId="HTML6">
    <w:name w:val="HTML Typewriter"/>
    <w:semiHidden/>
    <w:rPr>
      <w:rFonts w:ascii="Courier New" w:hAnsi="Courier New" w:cs="Courier New"/>
      <w:sz w:val="20"/>
      <w:szCs w:val="20"/>
    </w:rPr>
  </w:style>
  <w:style w:type="paragraph" w:styleId="ac">
    <w:name w:val="Subtitle"/>
    <w:basedOn w:val="a4"/>
    <w:link w:val="ab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pPr>
      <w:numPr>
        <w:numId w:val="22"/>
      </w:numPr>
      <w:spacing w:before="60" w:after="60"/>
      <w:jc w:val="left"/>
    </w:pPr>
  </w:style>
  <w:style w:type="paragraph" w:styleId="afff0">
    <w:name w:val="Salutation"/>
    <w:basedOn w:val="a4"/>
    <w:next w:val="a4"/>
    <w:semiHidden/>
  </w:style>
  <w:style w:type="paragraph" w:styleId="afff1">
    <w:name w:val="List Continue"/>
    <w:basedOn w:val="a4"/>
    <w:semiHidden/>
    <w:pPr>
      <w:spacing w:after="120"/>
      <w:ind w:left="283"/>
    </w:pPr>
  </w:style>
  <w:style w:type="paragraph" w:styleId="2e">
    <w:name w:val="List Continue 2"/>
    <w:basedOn w:val="a4"/>
    <w:semiHidden/>
    <w:pPr>
      <w:spacing w:after="120"/>
      <w:ind w:left="566"/>
    </w:pPr>
  </w:style>
  <w:style w:type="paragraph" w:styleId="39">
    <w:name w:val="List Continue 3"/>
    <w:basedOn w:val="a4"/>
    <w:semiHidden/>
    <w:pPr>
      <w:spacing w:after="120"/>
      <w:ind w:left="849"/>
    </w:pPr>
  </w:style>
  <w:style w:type="paragraph" w:styleId="46">
    <w:name w:val="List Continue 4"/>
    <w:basedOn w:val="a4"/>
    <w:semiHidden/>
    <w:pPr>
      <w:spacing w:after="120"/>
      <w:ind w:left="1132"/>
    </w:pPr>
  </w:style>
  <w:style w:type="paragraph" w:styleId="55">
    <w:name w:val="List Continue 5"/>
    <w:basedOn w:val="a4"/>
    <w:semiHidden/>
    <w:pPr>
      <w:spacing w:after="120"/>
      <w:ind w:left="1415"/>
    </w:pPr>
  </w:style>
  <w:style w:type="table" w:styleId="16">
    <w:name w:val="Table Simple 1"/>
    <w:basedOn w:val="a6"/>
    <w:semiHidden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f">
    <w:name w:val="Table Simple 2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000000"/>
        </w:tcBorders>
      </w:tcPr>
    </w:tblStylePr>
    <w:tblStylePr w:type="swCell">
      <w:rPr>
        <w:b/>
        <w:bCs/>
      </w:rPr>
      <w:tblPr/>
      <w:tcPr>
        <w:tcBorders>
          <w:top w:val="none" w:sz="0" w:space="0" w:color="000000"/>
        </w:tcBorders>
      </w:tcPr>
    </w:tblStylePr>
  </w:style>
  <w:style w:type="table" w:styleId="3a">
    <w:name w:val="Table Simple 3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2">
    <w:name w:val="Closing"/>
    <w:basedOn w:val="a4"/>
    <w:semiHidden/>
    <w:pPr>
      <w:ind w:left="4252"/>
    </w:pPr>
  </w:style>
  <w:style w:type="table" w:styleId="17">
    <w:name w:val="Table Grid 1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2f0">
    <w:name w:val="Table Grid 2"/>
    <w:basedOn w:val="a6"/>
    <w:semiHidden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Table Grid 3"/>
    <w:basedOn w:val="a6"/>
    <w:semiHidden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47">
    <w:name w:val="Table Grid 4"/>
    <w:basedOn w:val="a6"/>
    <w:semiHidden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56">
    <w:name w:val="Table Grid 5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62">
    <w:name w:val="Table Grid 6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</w:style>
  <w:style w:type="table" w:styleId="72">
    <w:name w:val="Table Grid 7"/>
    <w:basedOn w:val="a6"/>
    <w:semiHidden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</w:style>
  <w:style w:type="table" w:styleId="82">
    <w:name w:val="Table Grid 8"/>
    <w:basedOn w:val="a6"/>
    <w:semiHidden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afff3">
    <w:name w:val="Table Contemporary"/>
    <w:basedOn w:val="a6"/>
    <w:semiHidden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styleId="afff4">
    <w:name w:val="List"/>
    <w:basedOn w:val="a4"/>
    <w:semiHidden/>
    <w:pPr>
      <w:ind w:left="283" w:hanging="283"/>
    </w:pPr>
  </w:style>
  <w:style w:type="paragraph" w:styleId="2f1">
    <w:name w:val="List 2"/>
    <w:basedOn w:val="a4"/>
    <w:semiHidden/>
    <w:pPr>
      <w:ind w:left="566" w:hanging="283"/>
    </w:pPr>
  </w:style>
  <w:style w:type="paragraph" w:styleId="3c">
    <w:name w:val="List 3"/>
    <w:basedOn w:val="a4"/>
    <w:semiHidden/>
    <w:pPr>
      <w:ind w:left="849" w:hanging="283"/>
    </w:pPr>
  </w:style>
  <w:style w:type="paragraph" w:styleId="48">
    <w:name w:val="List 4"/>
    <w:basedOn w:val="a4"/>
    <w:semiHidden/>
    <w:pPr>
      <w:ind w:left="1132" w:hanging="283"/>
    </w:pPr>
  </w:style>
  <w:style w:type="paragraph" w:styleId="57">
    <w:name w:val="List 5"/>
    <w:basedOn w:val="a4"/>
    <w:semiHidden/>
    <w:pPr>
      <w:ind w:left="1415" w:hanging="283"/>
    </w:pPr>
  </w:style>
  <w:style w:type="table" w:styleId="afff5">
    <w:name w:val="Table Professional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HTML7">
    <w:name w:val="HTML Preformatted"/>
    <w:basedOn w:val="a4"/>
    <w:semiHidden/>
    <w:rPr>
      <w:rFonts w:ascii="Courier New" w:hAnsi="Courier New" w:cs="Courier New"/>
      <w:sz w:val="20"/>
    </w:rPr>
  </w:style>
  <w:style w:type="numbering" w:styleId="a">
    <w:name w:val="Outline List 3"/>
    <w:basedOn w:val="a7"/>
    <w:semiHidden/>
    <w:pPr>
      <w:numPr>
        <w:numId w:val="10"/>
      </w:numPr>
    </w:pPr>
  </w:style>
  <w:style w:type="table" w:styleId="18">
    <w:name w:val="Table Columns 1"/>
    <w:basedOn w:val="a6"/>
    <w:semiHidden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f2">
    <w:name w:val="Table Columns 2"/>
    <w:basedOn w:val="a6"/>
    <w:semiHidden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3d">
    <w:name w:val="Table Columns 3"/>
    <w:basedOn w:val="a6"/>
    <w:semiHidden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49">
    <w:name w:val="Table Columns 4"/>
    <w:basedOn w:val="a6"/>
    <w:semiHidden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6"/>
    <w:semiHidden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6">
    <w:name w:val="Strong"/>
    <w:qFormat/>
    <w:rPr>
      <w:b/>
      <w:bCs/>
    </w:rPr>
  </w:style>
  <w:style w:type="table" w:styleId="-12">
    <w:name w:val="Table List 1"/>
    <w:basedOn w:val="a6"/>
    <w:semiHidden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22">
    <w:name w:val="Table List 2"/>
    <w:basedOn w:val="a6"/>
    <w:semiHidden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32">
    <w:name w:val="Table List 3"/>
    <w:basedOn w:val="a6"/>
    <w:semiHidden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-41">
    <w:name w:val="Table List 4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-51">
    <w:name w:val="Table List 5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-61">
    <w:name w:val="Table List 6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-71">
    <w:name w:val="Table List 7"/>
    <w:basedOn w:val="a6"/>
    <w:semiHidden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-8">
    <w:name w:val="Table List 8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paragraph" w:styleId="afff7">
    <w:name w:val="Plain Text"/>
    <w:basedOn w:val="a4"/>
    <w:semiHidden/>
    <w:rPr>
      <w:rFonts w:ascii="Courier New" w:hAnsi="Courier New" w:cs="Courier New"/>
      <w:sz w:val="20"/>
    </w:rPr>
  </w:style>
  <w:style w:type="table" w:styleId="afff8">
    <w:name w:val="Table Theme"/>
    <w:basedOn w:val="a6"/>
    <w:semiHidden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Colorful 1"/>
    <w:basedOn w:val="a6"/>
    <w:semiHidden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olorful 2"/>
    <w:basedOn w:val="a6"/>
    <w:semiHidden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3e">
    <w:name w:val="Table Colorful 3"/>
    <w:basedOn w:val="a6"/>
    <w:semiHidden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9">
    <w:name w:val="Block Text"/>
    <w:basedOn w:val="a4"/>
    <w:semiHidden/>
    <w:pPr>
      <w:spacing w:after="120"/>
      <w:ind w:left="1440" w:right="1440"/>
    </w:pPr>
  </w:style>
  <w:style w:type="character" w:styleId="HTML8">
    <w:name w:val="HTML Cite"/>
    <w:semiHidden/>
    <w:rPr>
      <w:i/>
      <w:iCs/>
    </w:rPr>
  </w:style>
  <w:style w:type="paragraph" w:styleId="afffa">
    <w:name w:val="Message Header"/>
    <w:basedOn w:val="a4"/>
    <w:semiHidden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b">
    <w:name w:val="E-mail Signature"/>
    <w:basedOn w:val="a4"/>
    <w:semiHidden/>
  </w:style>
  <w:style w:type="paragraph" w:styleId="afffc">
    <w:name w:val="Signature"/>
    <w:basedOn w:val="a4"/>
    <w:semiHidden/>
    <w:pPr>
      <w:ind w:left="4252"/>
    </w:pPr>
  </w:style>
  <w:style w:type="paragraph" w:customStyle="1" w:styleId="OTRNormalCenter">
    <w:name w:val="OTR_Normal_Center"/>
    <w:basedOn w:val="OTRDefault"/>
    <w:semiHidden/>
    <w:pPr>
      <w:jc w:val="center"/>
    </w:pPr>
  </w:style>
  <w:style w:type="paragraph" w:customStyle="1" w:styleId="OTRFooter">
    <w:name w:val="OTR_Footer"/>
    <w:basedOn w:val="a4"/>
    <w:semiHidden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pPr>
      <w:ind w:left="2552" w:hanging="1701"/>
    </w:pPr>
  </w:style>
  <w:style w:type="character" w:customStyle="1" w:styleId="OTRSymItalic">
    <w:name w:val="OTR_Sym_Italic"/>
    <w:rPr>
      <w:i/>
    </w:rPr>
  </w:style>
  <w:style w:type="paragraph" w:customStyle="1" w:styleId="OTRFooterRight">
    <w:name w:val="OTR_Footer_Right"/>
    <w:basedOn w:val="a4"/>
    <w:semiHidden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pPr>
      <w:ind w:left="21"/>
    </w:pPr>
    <w:rPr>
      <w:rFonts w:ascii="Arial" w:hAnsi="Arial" w:cs="Arial"/>
      <w:b/>
      <w:bCs/>
    </w:rPr>
  </w:style>
  <w:style w:type="paragraph" w:customStyle="1" w:styleId="OTRHeading5">
    <w:name w:val="OTR_Heading_5"/>
    <w:next w:val="a4"/>
    <w:semiHidden/>
    <w:pPr>
      <w:keepNext/>
      <w:widowControl w:val="0"/>
      <w:tabs>
        <w:tab w:val="left" w:pos="1066"/>
      </w:tabs>
      <w:spacing w:before="240" w:after="120"/>
      <w:jc w:val="both"/>
      <w:outlineLvl w:val="4"/>
    </w:pPr>
    <w:rPr>
      <w:b/>
      <w:bCs/>
      <w:i/>
      <w:iCs/>
      <w:sz w:val="26"/>
      <w:szCs w:val="26"/>
    </w:rPr>
  </w:style>
  <w:style w:type="paragraph" w:customStyle="1" w:styleId="OTRWarning">
    <w:name w:val="OTR_Warning"/>
    <w:basedOn w:val="OTRDefault"/>
    <w:pPr>
      <w:keepNext/>
      <w:keepLines/>
      <w:pBdr>
        <w:top w:val="single" w:sz="4" w:space="1" w:color="00000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4"/>
    <w:semiHidden/>
    <w:pPr>
      <w:jc w:val="center"/>
    </w:pPr>
  </w:style>
  <w:style w:type="paragraph" w:customStyle="1" w:styleId="OTRWarningText">
    <w:name w:val="OTR_Warning_Text"/>
    <w:basedOn w:val="OTRDefault"/>
    <w:pPr>
      <w:keepLines/>
      <w:pBdr>
        <w:left w:val="single" w:sz="4" w:space="4" w:color="C0C0C0"/>
        <w:bottom w:val="single" w:sz="4" w:space="1" w:color="000000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4"/>
    <w:semiHidden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4"/>
    <w:semiHidden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"/>
    <w:pPr>
      <w:keepNext w:val="0"/>
      <w:numPr>
        <w:ilvl w:val="0"/>
        <w:numId w:val="0"/>
      </w:numPr>
      <w:tabs>
        <w:tab w:val="num" w:pos="851"/>
      </w:tabs>
      <w:spacing w:before="60" w:after="60"/>
      <w:ind w:left="851" w:hanging="284"/>
    </w:pPr>
    <w:rPr>
      <w:b w:val="0"/>
      <w:sz w:val="24"/>
    </w:rPr>
  </w:style>
  <w:style w:type="paragraph" w:customStyle="1" w:styleId="OTRnum3">
    <w:name w:val="OTR_num_3"/>
    <w:basedOn w:val="30"/>
    <w:pPr>
      <w:keepNext w:val="0"/>
      <w:numPr>
        <w:ilvl w:val="0"/>
        <w:numId w:val="0"/>
      </w:numPr>
      <w:tabs>
        <w:tab w:val="num" w:pos="851"/>
        <w:tab w:val="left" w:pos="2340"/>
      </w:tabs>
      <w:spacing w:before="60" w:after="60"/>
      <w:ind w:left="851" w:hanging="284"/>
    </w:pPr>
    <w:rPr>
      <w:b w:val="0"/>
      <w:sz w:val="24"/>
    </w:rPr>
  </w:style>
  <w:style w:type="paragraph" w:customStyle="1" w:styleId="OTRnum4">
    <w:name w:val="OTR_num_4"/>
    <w:basedOn w:val="40"/>
    <w:pPr>
      <w:keepNext w:val="0"/>
      <w:numPr>
        <w:ilvl w:val="0"/>
        <w:numId w:val="0"/>
      </w:numPr>
      <w:tabs>
        <w:tab w:val="num" w:pos="851"/>
        <w:tab w:val="left" w:pos="3080"/>
      </w:tabs>
      <w:spacing w:before="0" w:after="0"/>
      <w:ind w:left="851" w:hanging="284"/>
    </w:pPr>
    <w:rPr>
      <w:i w:val="0"/>
    </w:rPr>
  </w:style>
  <w:style w:type="paragraph" w:customStyle="1" w:styleId="OTRNormalNum4">
    <w:name w:val="OTR_Normal_Num_4"/>
    <w:basedOn w:val="OTRDefault"/>
    <w:pPr>
      <w:ind w:left="2835"/>
    </w:pPr>
  </w:style>
  <w:style w:type="paragraph" w:customStyle="1" w:styleId="OTRTitleDocCode">
    <w:name w:val="OTR_Title_DocCode"/>
    <w:basedOn w:val="a4"/>
    <w:semiHidden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4"/>
    <w:semiHidden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4"/>
    <w:semiHidden/>
    <w:pPr>
      <w:jc w:val="center"/>
    </w:pPr>
    <w:rPr>
      <w:sz w:val="16"/>
    </w:rPr>
  </w:style>
  <w:style w:type="paragraph" w:customStyle="1" w:styleId="OTRTitleStamp">
    <w:name w:val="OTR_Title_Stamp"/>
    <w:basedOn w:val="a4"/>
    <w:semiHidden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Pr>
      <w:u w:val="single"/>
    </w:rPr>
  </w:style>
  <w:style w:type="paragraph" w:customStyle="1" w:styleId="OTRTitlePageNum">
    <w:name w:val="OTR_Title_PageNum"/>
    <w:basedOn w:val="a4"/>
    <w:semiHidden/>
    <w:pPr>
      <w:keepNext/>
      <w:spacing w:before="160" w:after="2040"/>
      <w:jc w:val="center"/>
    </w:pPr>
    <w:rPr>
      <w:b/>
      <w:bCs/>
    </w:rPr>
  </w:style>
  <w:style w:type="paragraph" w:customStyle="1" w:styleId="OTRListMark1">
    <w:name w:val="Стиль OTR_List_Mark + полужирный"/>
    <w:basedOn w:val="OTRListMark"/>
    <w:link w:val="OTRListMark2"/>
    <w:rPr>
      <w:b/>
      <w:bCs/>
    </w:rPr>
  </w:style>
  <w:style w:type="character" w:customStyle="1" w:styleId="afffd">
    <w:name w:val="Комментарий к шаблону"/>
    <w:rPr>
      <w:i/>
      <w:iCs/>
      <w:color w:val="008000"/>
      <w:sz w:val="22"/>
    </w:rPr>
  </w:style>
  <w:style w:type="paragraph" w:customStyle="1" w:styleId="OTRContents">
    <w:name w:val="OTR_Contents"/>
    <w:basedOn w:val="a4"/>
    <w:semiHidden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Pr>
      <w:b/>
      <w:bCs/>
      <w:sz w:val="24"/>
    </w:rPr>
  </w:style>
  <w:style w:type="character" w:customStyle="1" w:styleId="OTRBold">
    <w:name w:val="OTR_Bold"/>
    <w:rPr>
      <w:b/>
    </w:rPr>
  </w:style>
  <w:style w:type="paragraph" w:customStyle="1" w:styleId="OTRNormalPacked">
    <w:name w:val="OTR_Normal_Packed"/>
    <w:basedOn w:val="OTRNormal"/>
    <w:rPr>
      <w:spacing w:val="-2"/>
    </w:rPr>
  </w:style>
  <w:style w:type="character" w:customStyle="1" w:styleId="OTRPacked">
    <w:name w:val="OTR_Packed"/>
    <w:rPr>
      <w:spacing w:val="-2"/>
    </w:rPr>
  </w:style>
  <w:style w:type="character" w:customStyle="1" w:styleId="OTRNameTable">
    <w:name w:val="OTR_Name_Table Знак"/>
    <w:link w:val="OTRNameTable0"/>
    <w:rPr>
      <w:b/>
      <w:sz w:val="24"/>
      <w:lang w:val="ru-RU" w:eastAsia="ru-RU" w:bidi="ar-SA"/>
    </w:rPr>
  </w:style>
  <w:style w:type="paragraph" w:customStyle="1" w:styleId="OTRNameTable0">
    <w:name w:val="OTR_Name_Table"/>
    <w:basedOn w:val="OTRDefault"/>
    <w:link w:val="OTRNameTable"/>
    <w:pPr>
      <w:keepNext/>
      <w:tabs>
        <w:tab w:val="num" w:pos="600"/>
      </w:tabs>
      <w:spacing w:before="120"/>
      <w:ind w:left="600" w:hanging="360"/>
    </w:pPr>
    <w:rPr>
      <w:b/>
    </w:rPr>
  </w:style>
  <w:style w:type="paragraph" w:customStyle="1" w:styleId="OTRTableTitle">
    <w:name w:val="OTR_Table_Title"/>
    <w:basedOn w:val="OTRDefault"/>
    <w:pPr>
      <w:keepNext/>
      <w:numPr>
        <w:numId w:val="20"/>
      </w:numPr>
      <w:spacing w:before="120"/>
    </w:pPr>
    <w:rPr>
      <w:b/>
      <w:sz w:val="24"/>
    </w:rPr>
  </w:style>
  <w:style w:type="character" w:customStyle="1" w:styleId="OTRTableHead0">
    <w:name w:val="OTR_Table_Head Знак"/>
    <w:link w:val="OTRTableHead"/>
    <w:rPr>
      <w:b/>
      <w:sz w:val="22"/>
      <w:lang w:val="ru-RU" w:eastAsia="ru-RU" w:bidi="ar-SA"/>
    </w:rPr>
  </w:style>
  <w:style w:type="paragraph" w:customStyle="1" w:styleId="afffe">
    <w:name w:val="Знак Знак Знак Знак"/>
    <w:basedOn w:val="a4"/>
    <w:next w:val="a4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Pr>
      <w:b/>
    </w:rPr>
  </w:style>
  <w:style w:type="table" w:customStyle="1" w:styleId="OTRTable">
    <w:name w:val="OTR_Table"/>
    <w:basedOn w:val="a6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="60" w:beforeAutospacing="0" w:after="6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</w:tcPr>
    </w:tblStylePr>
  </w:style>
  <w:style w:type="paragraph" w:customStyle="1" w:styleId="OTRMaketCode">
    <w:name w:val="OTR_Maket_Code"/>
    <w:basedOn w:val="OTRDefault"/>
    <w:pPr>
      <w:spacing w:after="60"/>
    </w:pPr>
    <w:rPr>
      <w:rFonts w:cs="Courier New"/>
      <w:szCs w:val="24"/>
      <w:lang w:val="en-US"/>
    </w:rPr>
  </w:style>
  <w:style w:type="table" w:styleId="affff">
    <w:name w:val="Table Grid"/>
    <w:basedOn w:val="a6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BLOCK">
    <w:name w:val="OTR_BLOCK"/>
    <w:basedOn w:val="a4"/>
    <w:pPr>
      <w:spacing w:before="60" w:after="60"/>
    </w:pPr>
    <w:rPr>
      <w:b/>
      <w:i/>
      <w:sz w:val="22"/>
    </w:rPr>
  </w:style>
  <w:style w:type="paragraph" w:customStyle="1" w:styleId="OTRTableListmark0">
    <w:name w:val="OTR_Table_List_mark"/>
    <w:pPr>
      <w:numPr>
        <w:numId w:val="32"/>
      </w:numPr>
      <w:jc w:val="both"/>
    </w:pPr>
    <w:rPr>
      <w:sz w:val="22"/>
    </w:rPr>
  </w:style>
  <w:style w:type="character" w:customStyle="1" w:styleId="OTRListMark0">
    <w:name w:val="OTR_List_Mark Знак"/>
    <w:link w:val="OTRListMark"/>
    <w:rPr>
      <w:sz w:val="22"/>
      <w:lang w:val="ru-RU" w:eastAsia="ru-RU" w:bidi="ar-SA"/>
    </w:rPr>
  </w:style>
  <w:style w:type="character" w:customStyle="1" w:styleId="OTRListMark2">
    <w:name w:val="Стиль OTR_List_Mark + полужирный Знак"/>
    <w:link w:val="OTRListMark1"/>
    <w:rPr>
      <w:b/>
      <w:bCs/>
      <w:sz w:val="22"/>
      <w:lang w:val="ru-RU" w:eastAsia="ru-RU" w:bidi="ar-SA"/>
    </w:rPr>
  </w:style>
  <w:style w:type="paragraph" w:customStyle="1" w:styleId="affff0">
    <w:name w:val="обычный"/>
    <w:basedOn w:val="a4"/>
    <w:pPr>
      <w:jc w:val="left"/>
    </w:pPr>
    <w:rPr>
      <w:color w:val="000000"/>
      <w:sz w:val="20"/>
    </w:rPr>
  </w:style>
  <w:style w:type="paragraph" w:customStyle="1" w:styleId="OTRTableNorm">
    <w:name w:val="OTR_Table_Norm"/>
    <w:basedOn w:val="a4"/>
    <w:pPr>
      <w:spacing w:before="60" w:after="60"/>
    </w:pPr>
    <w:rPr>
      <w:rFonts w:eastAsia="Calibri"/>
      <w:szCs w:val="24"/>
    </w:rPr>
  </w:style>
  <w:style w:type="paragraph" w:customStyle="1" w:styleId="GOSTSign">
    <w:name w:val="_GOST_Sign"/>
    <w:basedOn w:val="a4"/>
    <w:next w:val="a4"/>
    <w:pPr>
      <w:keepNext/>
      <w:spacing w:before="120" w:after="120"/>
      <w:contextualSpacing/>
      <w:jc w:val="center"/>
    </w:pPr>
    <w:rPr>
      <w:b/>
      <w:caps/>
      <w:sz w:val="28"/>
    </w:rPr>
  </w:style>
  <w:style w:type="paragraph" w:customStyle="1" w:styleId="affff1">
    <w:name w:val="Маркир список"/>
    <w:basedOn w:val="a4"/>
    <w:semiHidden/>
    <w:pPr>
      <w:tabs>
        <w:tab w:val="num" w:pos="1080"/>
        <w:tab w:val="left" w:pos="1191"/>
      </w:tabs>
      <w:spacing w:line="360" w:lineRule="auto"/>
      <w:ind w:left="1080" w:hanging="360"/>
    </w:pPr>
  </w:style>
  <w:style w:type="paragraph" w:customStyle="1" w:styleId="ASFKTablenorm">
    <w:name w:val="_ASFK_Table_norm"/>
    <w:link w:val="ASFKTablenorm0"/>
    <w:pPr>
      <w:spacing w:before="60" w:after="60"/>
      <w:contextualSpacing/>
      <w:jc w:val="both"/>
    </w:pPr>
    <w:rPr>
      <w:sz w:val="22"/>
    </w:rPr>
  </w:style>
  <w:style w:type="paragraph" w:customStyle="1" w:styleId="affff2">
    <w:name w:val="Примечание"/>
    <w:basedOn w:val="a4"/>
    <w:semiHidden/>
    <w:pPr>
      <w:spacing w:before="120" w:line="360" w:lineRule="auto"/>
    </w:pPr>
    <w:rPr>
      <w:szCs w:val="24"/>
    </w:rPr>
  </w:style>
  <w:style w:type="paragraph" w:customStyle="1" w:styleId="ASFKTableHead">
    <w:name w:val="_ASFK_Table_Head"/>
    <w:basedOn w:val="ASFKTablenorm"/>
    <w:pPr>
      <w:keepNext/>
      <w:jc w:val="center"/>
    </w:pPr>
    <w:rPr>
      <w:b/>
      <w:bCs/>
    </w:rPr>
  </w:style>
  <w:style w:type="character" w:customStyle="1" w:styleId="ASFKTablenorm0">
    <w:name w:val="_ASFK_Table_norm Знак"/>
    <w:link w:val="ASFKTablenorm"/>
    <w:rPr>
      <w:sz w:val="22"/>
      <w:lang w:val="ru-RU" w:eastAsia="ru-RU" w:bidi="ar-SA"/>
    </w:rPr>
  </w:style>
  <w:style w:type="numbering" w:customStyle="1" w:styleId="a1">
    <w:name w:val="Нумерованные"/>
    <w:basedOn w:val="a7"/>
    <w:semiHidden/>
    <w:pPr>
      <w:numPr>
        <w:numId w:val="11"/>
      </w:numPr>
    </w:pPr>
  </w:style>
  <w:style w:type="paragraph" w:styleId="affff3">
    <w:name w:val="table of figures"/>
    <w:basedOn w:val="a4"/>
    <w:next w:val="a4"/>
    <w:uiPriority w:val="99"/>
  </w:style>
  <w:style w:type="paragraph" w:customStyle="1" w:styleId="GOSTListmark1">
    <w:name w:val="_GOST_List_mark1"/>
    <w:pPr>
      <w:numPr>
        <w:numId w:val="39"/>
      </w:numPr>
      <w:jc w:val="both"/>
    </w:pPr>
    <w:rPr>
      <w:sz w:val="24"/>
    </w:rPr>
  </w:style>
  <w:style w:type="paragraph" w:customStyle="1" w:styleId="ASFKNormal">
    <w:name w:val="_ASFK_Normal"/>
    <w:link w:val="ASFKNormal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ffff4">
    <w:name w:val="Номер года"/>
    <w:basedOn w:val="a4"/>
    <w:semiHidden/>
    <w:pPr>
      <w:spacing w:before="120" w:line="360" w:lineRule="auto"/>
      <w:jc w:val="center"/>
    </w:pPr>
  </w:style>
  <w:style w:type="character" w:customStyle="1" w:styleId="ASFKNormal0">
    <w:name w:val="_ASFK_Normal Знак"/>
    <w:link w:val="ASFKNormal"/>
    <w:rPr>
      <w:sz w:val="22"/>
      <w:szCs w:val="22"/>
      <w:lang w:val="ru-RU" w:eastAsia="ru-RU" w:bidi="ar-SA"/>
    </w:rPr>
  </w:style>
  <w:style w:type="paragraph" w:customStyle="1" w:styleId="affff5">
    <w:name w:val="Титульный лист"/>
    <w:basedOn w:val="a4"/>
    <w:semiHidden/>
    <w:pPr>
      <w:widowControl w:val="0"/>
      <w:shd w:val="clear" w:color="auto" w:fill="FFFFFF"/>
      <w:spacing w:before="1718" w:line="360" w:lineRule="auto"/>
      <w:ind w:left="998"/>
      <w:jc w:val="center"/>
    </w:pPr>
  </w:style>
  <w:style w:type="paragraph" w:customStyle="1" w:styleId="ASFKListmark1">
    <w:name w:val="_ASFK_List_mark1"/>
    <w:link w:val="ASFKListmark10"/>
    <w:pPr>
      <w:tabs>
        <w:tab w:val="num" w:pos="851"/>
      </w:tabs>
      <w:ind w:left="851" w:hanging="284"/>
      <w:jc w:val="both"/>
    </w:pPr>
    <w:rPr>
      <w:sz w:val="24"/>
    </w:rPr>
  </w:style>
  <w:style w:type="character" w:customStyle="1" w:styleId="ASFKListmark10">
    <w:name w:val="_ASFK_List_mark1 Знак Знак"/>
    <w:link w:val="ASFKListmark1"/>
    <w:rPr>
      <w:sz w:val="24"/>
      <w:lang w:val="ru-RU" w:eastAsia="ru-RU" w:bidi="ar-SA"/>
    </w:rPr>
  </w:style>
  <w:style w:type="paragraph" w:styleId="1a">
    <w:name w:val="index 1"/>
    <w:basedOn w:val="a4"/>
    <w:next w:val="a4"/>
    <w:semiHidden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</w:style>
  <w:style w:type="paragraph" w:styleId="affff6">
    <w:name w:val="index heading"/>
    <w:basedOn w:val="a4"/>
    <w:next w:val="1a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styleId="2f4">
    <w:name w:val="index 2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z w:val="20"/>
    </w:rPr>
  </w:style>
  <w:style w:type="paragraph" w:styleId="3f">
    <w:name w:val="index 3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z w:val="20"/>
    </w:rPr>
  </w:style>
  <w:style w:type="paragraph" w:styleId="4a">
    <w:name w:val="index 4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z w:val="20"/>
    </w:rPr>
  </w:style>
  <w:style w:type="paragraph" w:styleId="59">
    <w:name w:val="index 5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z w:val="20"/>
    </w:rPr>
  </w:style>
  <w:style w:type="paragraph" w:styleId="63">
    <w:name w:val="index 6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z w:val="20"/>
    </w:rPr>
  </w:style>
  <w:style w:type="paragraph" w:styleId="73">
    <w:name w:val="index 7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z w:val="20"/>
    </w:rPr>
  </w:style>
  <w:style w:type="paragraph" w:styleId="83">
    <w:name w:val="index 8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z w:val="20"/>
    </w:rPr>
  </w:style>
  <w:style w:type="paragraph" w:styleId="92">
    <w:name w:val="index 9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z w:val="20"/>
    </w:rPr>
  </w:style>
  <w:style w:type="paragraph" w:customStyle="1" w:styleId="affff7">
    <w:name w:val="Абзац Обычный"/>
    <w:basedOn w:val="a4"/>
    <w:semiHidden/>
    <w:pPr>
      <w:spacing w:line="360" w:lineRule="auto"/>
      <w:ind w:firstLine="567"/>
    </w:pPr>
  </w:style>
  <w:style w:type="paragraph" w:customStyle="1" w:styleId="Web">
    <w:name w:val="Обычный (Web)"/>
    <w:basedOn w:val="a4"/>
    <w:semiHidden/>
    <w:pPr>
      <w:spacing w:before="100" w:after="100"/>
    </w:pPr>
    <w:rPr>
      <w:rFonts w:ascii="Arial Unicode MS" w:eastAsia="Arial Unicode MS" w:hAnsi="Arial Unicode MS"/>
    </w:rPr>
  </w:style>
  <w:style w:type="paragraph" w:styleId="af2">
    <w:name w:val="footnote text"/>
    <w:basedOn w:val="a4"/>
    <w:link w:val="af1"/>
    <w:semiHidden/>
    <w:pPr>
      <w:spacing w:line="360" w:lineRule="auto"/>
      <w:ind w:firstLine="720"/>
    </w:pPr>
    <w:rPr>
      <w:sz w:val="20"/>
    </w:rPr>
  </w:style>
  <w:style w:type="character" w:styleId="affff8">
    <w:name w:val="footnote reference"/>
    <w:semiHidden/>
    <w:rPr>
      <w:vertAlign w:val="superscript"/>
    </w:rPr>
  </w:style>
  <w:style w:type="paragraph" w:customStyle="1" w:styleId="74">
    <w:name w:val="Абзац Обычный7"/>
    <w:basedOn w:val="a4"/>
    <w:semiHidden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9">
    <w:name w:val="Вариант мышь"/>
    <w:basedOn w:val="a4"/>
    <w:next w:val="a4"/>
    <w:semiHidden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</w:style>
  <w:style w:type="paragraph" w:customStyle="1" w:styleId="affffa">
    <w:name w:val="Вариант клавиатура"/>
    <w:basedOn w:val="a4"/>
    <w:semiHidden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b">
    <w:name w:val="Абзац Обычный1"/>
    <w:basedOn w:val="a4"/>
    <w:semiHidden/>
    <w:pPr>
      <w:widowControl w:val="0"/>
      <w:spacing w:line="360" w:lineRule="auto"/>
      <w:ind w:firstLine="709"/>
    </w:pPr>
  </w:style>
  <w:style w:type="paragraph" w:customStyle="1" w:styleId="5a">
    <w:name w:val="Абзац Обычный5"/>
    <w:basedOn w:val="a4"/>
    <w:semiHidden/>
    <w:pPr>
      <w:widowControl w:val="0"/>
      <w:spacing w:line="360" w:lineRule="auto"/>
      <w:ind w:firstLine="709"/>
    </w:pPr>
  </w:style>
  <w:style w:type="paragraph" w:customStyle="1" w:styleId="2f5">
    <w:name w:val="Абзац Обычный2"/>
    <w:basedOn w:val="a4"/>
    <w:semiHidden/>
    <w:pPr>
      <w:widowControl w:val="0"/>
      <w:spacing w:line="360" w:lineRule="auto"/>
      <w:ind w:firstLine="709"/>
    </w:pPr>
  </w:style>
  <w:style w:type="paragraph" w:customStyle="1" w:styleId="3f0">
    <w:name w:val="Абзац Обычный3"/>
    <w:basedOn w:val="a4"/>
    <w:semiHidden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4"/>
    <w:semiHidden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4"/>
    <w:semiHidden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4"/>
    <w:semiHidden/>
    <w:pPr>
      <w:widowControl w:val="0"/>
      <w:spacing w:line="360" w:lineRule="auto"/>
      <w:ind w:firstLine="709"/>
    </w:pPr>
  </w:style>
  <w:style w:type="paragraph" w:customStyle="1" w:styleId="affffb">
    <w:name w:val="Таблица"/>
    <w:basedOn w:val="a4"/>
    <w:semiHidden/>
    <w:pPr>
      <w:widowControl w:val="0"/>
      <w:suppressLineNumbers/>
      <w:spacing w:before="80" w:after="40"/>
    </w:pPr>
    <w:rPr>
      <w:sz w:val="22"/>
      <w:lang w:eastAsia="en-US"/>
    </w:rPr>
  </w:style>
  <w:style w:type="paragraph" w:customStyle="1" w:styleId="affffc">
    <w:name w:val="Столбец"/>
    <w:basedOn w:val="a4"/>
    <w:semiHidden/>
    <w:pPr>
      <w:widowControl w:val="0"/>
      <w:suppressLineNumbers/>
      <w:spacing w:after="40"/>
      <w:jc w:val="center"/>
    </w:pPr>
    <w:rPr>
      <w:b/>
      <w:sz w:val="22"/>
      <w:lang w:eastAsia="en-US"/>
    </w:rPr>
  </w:style>
  <w:style w:type="paragraph" w:styleId="affffd">
    <w:name w:val="List Paragraph"/>
    <w:basedOn w:val="a4"/>
    <w:uiPriority w:val="34"/>
    <w:qFormat/>
    <w:pPr>
      <w:ind w:left="720"/>
      <w:contextualSpacing/>
    </w:pPr>
  </w:style>
  <w:style w:type="character" w:customStyle="1" w:styleId="afa">
    <w:name w:val="Верхний колонтитул Знак"/>
    <w:link w:val="af9"/>
    <w:rPr>
      <w:sz w:val="24"/>
    </w:rPr>
  </w:style>
  <w:style w:type="paragraph" w:customStyle="1" w:styleId="GOSTTitulhead">
    <w:name w:val="_GOST_Titul_head"/>
    <w:basedOn w:val="a4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</w:rPr>
  </w:style>
  <w:style w:type="paragraph" w:customStyle="1" w:styleId="GOSTTablenorm">
    <w:name w:val="_GOST_Table_norm"/>
    <w:link w:val="GOSTTablenorm0"/>
    <w:qFormat/>
    <w:rsid w:val="00AF439B"/>
    <w:pPr>
      <w:ind w:left="57" w:right="57"/>
      <w:jc w:val="both"/>
    </w:pPr>
    <w:rPr>
      <w:sz w:val="22"/>
    </w:rPr>
  </w:style>
  <w:style w:type="character" w:customStyle="1" w:styleId="GOSTTablenorm0">
    <w:name w:val="_GOST_Table_norm Знак"/>
    <w:link w:val="GOSTTablenorm"/>
    <w:qFormat/>
    <w:rsid w:val="00AF439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1</Pages>
  <Words>26657</Words>
  <Characters>151945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ОТР - 2000</Company>
  <LinksUpToDate>false</LinksUpToDate>
  <CharactersWithSpaces>178246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Коршунова (Пятайкина) Наталия Александровна</dc:creator>
  <cp:keywords/>
  <dc:description/>
  <cp:lastModifiedBy>Наталия Коршунова</cp:lastModifiedBy>
  <cp:revision>52</cp:revision>
  <dcterms:created xsi:type="dcterms:W3CDTF">2023-12-18T10:57:00Z</dcterms:created>
  <dcterms:modified xsi:type="dcterms:W3CDTF">2024-12-23T18:52:00Z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ом">
    <vt:i4>4</vt:i4>
  </property>
  <property fmtid="{D5CDD505-2E9C-101B-9397-08002B2CF9AE}" pid="3" name="Томов">
    <vt:i4>9</vt:i4>
  </property>
  <property fmtid="{D5CDD505-2E9C-101B-9397-08002B2CF9AE}" pid="4" name="Версия альбома">
    <vt:lpwstr>35.0</vt:lpwstr>
  </property>
  <property fmtid="{D5CDD505-2E9C-101B-9397-08002B2CF9AE}" pid="5" name="DocCode">
    <vt:lpwstr>54819512.09.01,00(02,00).ТФ.014-36.00 1(2,5)</vt:lpwstr>
  </property>
</Properties>
</file>